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6583" w14:textId="77777777" w:rsidR="007C0EE7" w:rsidRPr="0043725F" w:rsidRDefault="007C0EE7" w:rsidP="007C0EE7">
      <w:pPr>
        <w:pStyle w:val="Heading10"/>
      </w:pPr>
      <w:bookmarkStart w:id="0" w:name="_Toc170116159"/>
      <w:bookmarkStart w:id="1" w:name="_Toc170192116"/>
      <w:bookmarkStart w:id="2" w:name="_Toc170368619"/>
      <w:bookmarkStart w:id="3" w:name="_Toc170392047"/>
      <w:bookmarkStart w:id="4" w:name="_Toc170448632"/>
      <w:bookmarkStart w:id="5" w:name="_Toc227678827"/>
      <w:r w:rsidRPr="0043725F">
        <w:t>FORM B-1</w:t>
      </w:r>
      <w:bookmarkEnd w:id="0"/>
      <w:bookmarkEnd w:id="1"/>
      <w:bookmarkEnd w:id="2"/>
      <w:bookmarkEnd w:id="3"/>
      <w:bookmarkEnd w:id="4"/>
      <w:bookmarkEnd w:id="5"/>
    </w:p>
    <w:p w14:paraId="5A502F0D" w14:textId="77777777" w:rsidR="007C0EE7" w:rsidRPr="0043725F" w:rsidRDefault="007C0EE7" w:rsidP="007C0EE7">
      <w:pPr>
        <w:pStyle w:val="Heading1-nonumber"/>
        <w:spacing w:before="120" w:after="120"/>
        <w:jc w:val="center"/>
        <w:rPr>
          <w:rFonts w:ascii="Din" w:hAnsi="Din" w:cs="Segoe UI"/>
          <w:sz w:val="22"/>
          <w:szCs w:val="22"/>
        </w:rPr>
      </w:pPr>
      <w:bookmarkStart w:id="6" w:name="_Toc170065729"/>
      <w:bookmarkStart w:id="7" w:name="_Toc170116160"/>
      <w:bookmarkStart w:id="8" w:name="_Toc170192117"/>
      <w:bookmarkStart w:id="9" w:name="_Toc170368620"/>
      <w:bookmarkStart w:id="10" w:name="_Toc170392048"/>
      <w:bookmarkStart w:id="11" w:name="_Toc170448633"/>
      <w:bookmarkStart w:id="12" w:name="_Toc227678828"/>
      <w:r w:rsidRPr="0043725F">
        <w:rPr>
          <w:rFonts w:ascii="Din" w:hAnsi="Din" w:cs="Segoe UI"/>
          <w:sz w:val="22"/>
          <w:szCs w:val="22"/>
        </w:rPr>
        <w:t>SUMMARY OF INFORMATION REGARDING RESPONDENT TEAM</w:t>
      </w:r>
      <w:bookmarkEnd w:id="6"/>
      <w:bookmarkEnd w:id="7"/>
      <w:bookmarkEnd w:id="8"/>
      <w:bookmarkEnd w:id="9"/>
      <w:bookmarkEnd w:id="10"/>
      <w:bookmarkEnd w:id="11"/>
      <w:bookmarkEnd w:id="12"/>
    </w:p>
    <w:p w14:paraId="5129E51B" w14:textId="77777777" w:rsidR="007C0EE7" w:rsidRPr="0043725F" w:rsidRDefault="007C0EE7" w:rsidP="007C0EE7">
      <w:pPr>
        <w:spacing w:before="120" w:after="120"/>
        <w:rPr>
          <w:rFonts w:ascii="Din" w:hAnsi="Din" w:cs="Segoe UI"/>
          <w:sz w:val="22"/>
          <w:szCs w:val="22"/>
          <w:u w:val="single"/>
        </w:rPr>
      </w:pPr>
      <w:r w:rsidRPr="0043725F">
        <w:rPr>
          <w:rFonts w:ascii="Din" w:hAnsi="Din" w:cs="Segoe UI"/>
          <w:b/>
          <w:sz w:val="22"/>
          <w:szCs w:val="22"/>
        </w:rPr>
        <w:t>Name of Respondent</w:t>
      </w:r>
      <w:r w:rsidRPr="0043725F">
        <w:rPr>
          <w:rFonts w:ascii="Din" w:hAnsi="Din" w:cs="Segoe UI"/>
          <w:sz w:val="22"/>
          <w:szCs w:val="22"/>
        </w:rPr>
        <w:t xml:space="preserve">:  </w:t>
      </w:r>
      <w:r w:rsidRPr="0043725F">
        <w:rPr>
          <w:rFonts w:ascii="Din" w:hAnsi="Din" w:cs="Segoe UI"/>
          <w:sz w:val="22"/>
          <w:szCs w:val="22"/>
          <w:u w:val="single"/>
        </w:rPr>
        <w:tab/>
      </w:r>
      <w:r w:rsidRPr="0043725F">
        <w:rPr>
          <w:rFonts w:ascii="Din" w:hAnsi="Din" w:cs="Segoe UI"/>
          <w:sz w:val="22"/>
          <w:szCs w:val="22"/>
          <w:u w:val="single"/>
        </w:rPr>
        <w:tab/>
      </w:r>
      <w:r w:rsidRPr="0043725F">
        <w:rPr>
          <w:rFonts w:ascii="Din" w:hAnsi="Din" w:cs="Segoe UI"/>
          <w:sz w:val="22"/>
          <w:szCs w:val="22"/>
          <w:u w:val="single"/>
        </w:rPr>
        <w:tab/>
      </w:r>
      <w:r w:rsidRPr="0043725F">
        <w:rPr>
          <w:rFonts w:ascii="Din" w:hAnsi="Din" w:cs="Segoe UI"/>
          <w:sz w:val="22"/>
          <w:szCs w:val="22"/>
          <w:u w:val="single"/>
        </w:rPr>
        <w:tab/>
      </w:r>
      <w:r w:rsidRPr="0043725F">
        <w:rPr>
          <w:rFonts w:ascii="Din" w:hAnsi="Din" w:cs="Segoe UI"/>
          <w:sz w:val="22"/>
          <w:szCs w:val="22"/>
          <w:u w:val="single"/>
        </w:rPr>
        <w:tab/>
      </w:r>
      <w:r w:rsidRPr="0043725F">
        <w:rPr>
          <w:rFonts w:ascii="Din" w:hAnsi="Din" w:cs="Segoe UI"/>
          <w:sz w:val="22"/>
          <w:szCs w:val="22"/>
          <w:u w:val="single"/>
        </w:rPr>
        <w:tab/>
      </w:r>
      <w:r w:rsidRPr="0043725F">
        <w:rPr>
          <w:rFonts w:ascii="Din" w:hAnsi="Din" w:cs="Segoe UI"/>
          <w:sz w:val="22"/>
          <w:szCs w:val="22"/>
          <w:u w:val="single"/>
        </w:rPr>
        <w:tab/>
      </w:r>
      <w:r w:rsidRPr="0043725F">
        <w:rPr>
          <w:rFonts w:ascii="Din" w:hAnsi="Din" w:cs="Segoe UI"/>
          <w:sz w:val="22"/>
          <w:szCs w:val="22"/>
          <w:u w:val="single"/>
        </w:rPr>
        <w:tab/>
      </w:r>
      <w:r w:rsidRPr="0043725F">
        <w:rPr>
          <w:rFonts w:ascii="Din" w:hAnsi="Din" w:cs="Segoe UI"/>
          <w:sz w:val="22"/>
          <w:szCs w:val="22"/>
          <w:u w:val="single"/>
        </w:rPr>
        <w:tab/>
      </w:r>
      <w:r w:rsidRPr="0043725F">
        <w:rPr>
          <w:rFonts w:ascii="Din" w:hAnsi="Din" w:cs="Segoe UI"/>
          <w:sz w:val="22"/>
          <w:szCs w:val="22"/>
          <w:u w:val="single"/>
        </w:rPr>
        <w:tab/>
      </w:r>
    </w:p>
    <w:p w14:paraId="4F471F6A" w14:textId="77777777" w:rsidR="007C0EE7" w:rsidRPr="0043725F" w:rsidRDefault="007C0EE7" w:rsidP="007C0EE7">
      <w:pPr>
        <w:spacing w:before="120" w:after="120"/>
        <w:rPr>
          <w:rFonts w:ascii="Din" w:hAnsi="Din" w:cs="Segoe UI"/>
          <w:b/>
          <w:sz w:val="22"/>
          <w:szCs w:val="22"/>
          <w:u w:val="single"/>
        </w:rPr>
      </w:pPr>
      <w:r w:rsidRPr="0043725F">
        <w:rPr>
          <w:rFonts w:ascii="Din" w:hAnsi="Din" w:cs="Segoe UI"/>
          <w:b/>
          <w:sz w:val="22"/>
          <w:szCs w:val="22"/>
          <w:u w:val="single"/>
        </w:rPr>
        <w:t>List of all Equity Members</w:t>
      </w:r>
      <w:r w:rsidRPr="0043725F">
        <w:rPr>
          <w:rFonts w:ascii="Din" w:hAnsi="Din" w:cs="Segoe UI"/>
          <w:b/>
          <w:sz w:val="22"/>
          <w:szCs w:val="22"/>
        </w:rPr>
        <w:t xml:space="preserve">: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C0EE7" w:rsidRPr="0043725F" w14:paraId="1A66486C" w14:textId="77777777" w:rsidTr="00071316">
        <w:tc>
          <w:tcPr>
            <w:tcW w:w="9360" w:type="dxa"/>
            <w:tcBorders>
              <w:bottom w:val="single" w:sz="4" w:space="0" w:color="auto"/>
            </w:tcBorders>
          </w:tcPr>
          <w:p w14:paraId="768D00D8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7C0EE7" w:rsidRPr="0043725F" w14:paraId="32C2C423" w14:textId="77777777" w:rsidTr="00071316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60F504B7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7C0EE7" w:rsidRPr="0043725F" w14:paraId="7F7D90EE" w14:textId="77777777" w:rsidTr="00071316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74EB3C84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</w:tbl>
    <w:p w14:paraId="0F2DF9C4" w14:textId="77777777" w:rsidR="007C0EE7" w:rsidRPr="0043725F" w:rsidRDefault="007C0EE7" w:rsidP="007C0EE7">
      <w:pPr>
        <w:spacing w:before="120" w:after="120"/>
        <w:rPr>
          <w:rFonts w:ascii="Din" w:hAnsi="Din" w:cs="Segoe UI"/>
          <w:b/>
          <w:sz w:val="22"/>
          <w:szCs w:val="22"/>
          <w:u w:val="single"/>
        </w:rPr>
      </w:pPr>
      <w:r w:rsidRPr="0043725F">
        <w:rPr>
          <w:rFonts w:ascii="Din" w:hAnsi="Din" w:cs="Segoe UI"/>
          <w:b/>
          <w:sz w:val="22"/>
          <w:szCs w:val="22"/>
          <w:u w:val="single"/>
        </w:rPr>
        <w:t xml:space="preserve">List of </w:t>
      </w:r>
      <w:proofErr w:type="gramStart"/>
      <w:r w:rsidRPr="0043725F">
        <w:rPr>
          <w:rFonts w:ascii="Din" w:hAnsi="Din" w:cs="Segoe UI"/>
          <w:b/>
          <w:sz w:val="22"/>
          <w:szCs w:val="22"/>
          <w:u w:val="single"/>
        </w:rPr>
        <w:t>any Guarantors</w:t>
      </w:r>
      <w:proofErr w:type="gramEnd"/>
      <w:r w:rsidRPr="0043725F">
        <w:rPr>
          <w:rFonts w:ascii="Din" w:hAnsi="Din" w:cs="Segoe UI"/>
          <w:b/>
          <w:sz w:val="22"/>
          <w:szCs w:val="22"/>
          <w:u w:val="single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C0EE7" w:rsidRPr="0043725F" w14:paraId="5E89C788" w14:textId="77777777" w:rsidTr="00071316">
        <w:tc>
          <w:tcPr>
            <w:tcW w:w="9360" w:type="dxa"/>
            <w:tcBorders>
              <w:bottom w:val="single" w:sz="4" w:space="0" w:color="auto"/>
            </w:tcBorders>
          </w:tcPr>
          <w:p w14:paraId="71D39F0E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7C0EE7" w:rsidRPr="0043725F" w14:paraId="52C05101" w14:textId="77777777" w:rsidTr="00071316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66B89887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7C0EE7" w:rsidRPr="0043725F" w14:paraId="3F52844E" w14:textId="77777777" w:rsidTr="00071316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36F064A9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</w:tbl>
    <w:p w14:paraId="5BAA872A" w14:textId="77777777" w:rsidR="007C0EE7" w:rsidRPr="0043725F" w:rsidRDefault="007C0EE7" w:rsidP="007C0EE7">
      <w:pPr>
        <w:spacing w:before="120" w:after="120"/>
        <w:rPr>
          <w:rFonts w:ascii="Din" w:hAnsi="Din" w:cs="Segoe UI"/>
          <w:b/>
          <w:sz w:val="22"/>
          <w:szCs w:val="22"/>
          <w:u w:val="single"/>
        </w:rPr>
      </w:pPr>
      <w:r w:rsidRPr="0043725F">
        <w:rPr>
          <w:rFonts w:ascii="Din" w:hAnsi="Din" w:cs="Segoe UI"/>
          <w:b/>
          <w:sz w:val="22"/>
          <w:szCs w:val="22"/>
          <w:u w:val="single"/>
        </w:rPr>
        <w:t>List of Lead Firms</w:t>
      </w:r>
      <w:r>
        <w:rPr>
          <w:rFonts w:ascii="Din" w:hAnsi="Din" w:cs="Segoe UI"/>
          <w:b/>
          <w:sz w:val="22"/>
          <w:szCs w:val="22"/>
          <w:u w:val="single"/>
        </w:rPr>
        <w:t xml:space="preserve"> (to the extent included in the SOQ)</w:t>
      </w:r>
      <w:r w:rsidRPr="0043725F">
        <w:rPr>
          <w:rFonts w:ascii="Din" w:hAnsi="Din" w:cs="Segoe UI"/>
          <w:b/>
          <w:sz w:val="22"/>
          <w:szCs w:val="22"/>
          <w:u w:val="single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570"/>
      </w:tblGrid>
      <w:tr w:rsidR="007C0EE7" w:rsidRPr="0043725F" w14:paraId="79F172CF" w14:textId="77777777" w:rsidTr="00071316">
        <w:tc>
          <w:tcPr>
            <w:tcW w:w="2700" w:type="dxa"/>
          </w:tcPr>
          <w:p w14:paraId="38104680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43725F">
              <w:rPr>
                <w:rFonts w:ascii="Din" w:hAnsi="Din" w:cs="Segoe UI"/>
                <w:iCs/>
                <w:sz w:val="22"/>
                <w:szCs w:val="22"/>
              </w:rPr>
              <w:t>Lead Engineering Firm: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14:paraId="636D7A15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7C0EE7" w:rsidRPr="0043725F" w14:paraId="411BDD0C" w14:textId="77777777" w:rsidTr="00071316">
        <w:tc>
          <w:tcPr>
            <w:tcW w:w="2700" w:type="dxa"/>
          </w:tcPr>
          <w:p w14:paraId="3ECE60B7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43725F">
              <w:rPr>
                <w:rFonts w:ascii="Din" w:hAnsi="Din" w:cs="Segoe UI"/>
                <w:iCs/>
                <w:sz w:val="22"/>
                <w:szCs w:val="22"/>
              </w:rPr>
              <w:t>Lead Contractor: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0E612D84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7C0EE7" w:rsidRPr="0043725F" w14:paraId="13A05912" w14:textId="77777777" w:rsidTr="00071316">
        <w:tc>
          <w:tcPr>
            <w:tcW w:w="2700" w:type="dxa"/>
          </w:tcPr>
          <w:p w14:paraId="64FBE2C2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43725F">
              <w:rPr>
                <w:rFonts w:ascii="Din" w:hAnsi="Din" w:cs="Segoe UI"/>
                <w:iCs/>
                <w:sz w:val="22"/>
                <w:szCs w:val="22"/>
              </w:rPr>
              <w:t>Lead Operations Firm: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2E371EAB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7C0EE7" w:rsidRPr="0043725F" w14:paraId="739C78BF" w14:textId="77777777" w:rsidTr="00071316">
        <w:tc>
          <w:tcPr>
            <w:tcW w:w="2700" w:type="dxa"/>
          </w:tcPr>
          <w:p w14:paraId="0985BDF1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43725F">
              <w:rPr>
                <w:rFonts w:ascii="Din" w:hAnsi="Din" w:cs="Segoe UI"/>
                <w:iCs/>
                <w:sz w:val="22"/>
                <w:szCs w:val="22"/>
              </w:rPr>
              <w:t>Lead Maintenance Firm: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6AD47514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  <w:tr w:rsidR="007C0EE7" w:rsidRPr="0043725F" w14:paraId="0BD018EF" w14:textId="77777777" w:rsidTr="00071316">
        <w:tc>
          <w:tcPr>
            <w:tcW w:w="2700" w:type="dxa"/>
          </w:tcPr>
          <w:p w14:paraId="54D13A96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Cs/>
                <w:sz w:val="22"/>
                <w:szCs w:val="22"/>
              </w:rPr>
            </w:pPr>
            <w:r w:rsidRPr="0043725F">
              <w:rPr>
                <w:rFonts w:ascii="Din" w:hAnsi="Din" w:cs="Segoe UI"/>
                <w:iCs/>
                <w:sz w:val="22"/>
                <w:szCs w:val="22"/>
              </w:rPr>
              <w:t>Lead Architect Firm: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79C1686D" w14:textId="77777777" w:rsidR="007C0EE7" w:rsidRPr="0043725F" w:rsidRDefault="007C0EE7" w:rsidP="00071316">
            <w:pPr>
              <w:spacing w:before="120" w:after="120"/>
              <w:rPr>
                <w:rFonts w:ascii="Din" w:hAnsi="Din" w:cs="Segoe UI"/>
                <w:i/>
                <w:sz w:val="22"/>
                <w:szCs w:val="22"/>
              </w:rPr>
            </w:pPr>
          </w:p>
        </w:tc>
      </w:tr>
    </w:tbl>
    <w:p w14:paraId="49593BB3" w14:textId="77777777" w:rsidR="007C0EE7" w:rsidRPr="0043725F" w:rsidRDefault="007C0EE7" w:rsidP="007C0EE7">
      <w:pPr>
        <w:tabs>
          <w:tab w:val="right" w:leader="underscore" w:pos="9360"/>
        </w:tabs>
        <w:spacing w:before="120" w:after="120"/>
        <w:rPr>
          <w:rFonts w:ascii="Din" w:hAnsi="Din" w:cs="Segoe UI"/>
          <w:sz w:val="22"/>
          <w:szCs w:val="22"/>
        </w:rPr>
      </w:pPr>
      <w:r w:rsidRPr="0043725F">
        <w:rPr>
          <w:rFonts w:ascii="Din" w:hAnsi="Din" w:cs="Segoe UI"/>
          <w:sz w:val="22"/>
          <w:szCs w:val="22"/>
        </w:rPr>
        <w:t xml:space="preserve">Does the Respondent intend for its Equity Member(s) to self-perform operations and maintenance obligations </w:t>
      </w:r>
      <w:proofErr w:type="gramStart"/>
      <w:r w:rsidRPr="0043725F">
        <w:rPr>
          <w:rFonts w:ascii="Din" w:hAnsi="Din" w:cs="Segoe UI"/>
          <w:sz w:val="22"/>
          <w:szCs w:val="22"/>
        </w:rPr>
        <w:t>as</w:t>
      </w:r>
      <w:proofErr w:type="gramEnd"/>
      <w:r w:rsidRPr="0043725F">
        <w:rPr>
          <w:rFonts w:ascii="Din" w:hAnsi="Din" w:cs="Segoe UI"/>
          <w:sz w:val="22"/>
          <w:szCs w:val="22"/>
        </w:rPr>
        <w:t xml:space="preserve"> the Lead Operations Firm or the Lead Maintenance Firm?    </w:t>
      </w:r>
      <w:r w:rsidRPr="0043725F">
        <w:rPr>
          <w:rFonts w:ascii="Din" w:hAnsi="Din" w:cs="Segoe UI"/>
          <w:sz w:val="22"/>
          <w:szCs w:val="22"/>
        </w:rPr>
        <w:sym w:font="Wingdings" w:char="F06F"/>
      </w:r>
      <w:r w:rsidRPr="0043725F">
        <w:rPr>
          <w:rFonts w:ascii="Din" w:hAnsi="Din" w:cs="Segoe UI"/>
          <w:sz w:val="22"/>
          <w:szCs w:val="22"/>
        </w:rPr>
        <w:t xml:space="preserve"> Yes    </w:t>
      </w:r>
      <w:r w:rsidRPr="0043725F">
        <w:rPr>
          <w:rFonts w:ascii="Din" w:hAnsi="Din" w:cs="Segoe UI"/>
          <w:sz w:val="22"/>
          <w:szCs w:val="22"/>
        </w:rPr>
        <w:sym w:font="Wingdings" w:char="F06F"/>
      </w:r>
      <w:r w:rsidRPr="0043725F">
        <w:rPr>
          <w:rFonts w:ascii="Din" w:hAnsi="Din" w:cs="Segoe UI"/>
          <w:sz w:val="22"/>
          <w:szCs w:val="22"/>
        </w:rPr>
        <w:t xml:space="preserve"> No</w:t>
      </w:r>
    </w:p>
    <w:p w14:paraId="156DF2C4" w14:textId="77777777" w:rsidR="001D5C9D" w:rsidRPr="007C0EE7" w:rsidRDefault="001D5C9D" w:rsidP="007C0EE7"/>
    <w:sectPr w:rsidR="001D5C9D" w:rsidRPr="007C0EE7" w:rsidSect="001D5C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635C" w14:textId="77777777" w:rsidR="00544E5C" w:rsidRDefault="00544E5C">
      <w:r>
        <w:separator/>
      </w:r>
    </w:p>
  </w:endnote>
  <w:endnote w:type="continuationSeparator" w:id="0">
    <w:p w14:paraId="5B6A6B8E" w14:textId="77777777" w:rsidR="00544E5C" w:rsidRDefault="0054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">
    <w:altName w:val="Cambria"/>
    <w:charset w:val="00"/>
    <w:family w:val="roman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65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03AB" w14:textId="5DAF92C1" w:rsidR="00544E5C" w:rsidRDefault="00C20442" w:rsidP="00544E5C">
    <w:pPr>
      <w:pStyle w:val="FooterReference"/>
    </w:pPr>
    <w:fldSimple w:instr=" DOCVARIABLE #DNDocID \* MERGEFORMAT ">
      <w:r>
        <w:t>1759752881.2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2F8" w14:textId="13B64C05" w:rsidR="00544E5C" w:rsidRDefault="00544E5C" w:rsidP="00544E5C">
    <w:pPr>
      <w:pStyle w:val="FooterReference"/>
    </w:pPr>
  </w:p>
  <w:tbl>
    <w:tblPr>
      <w:tblStyle w:val="TableGrid"/>
      <w:tblW w:w="5000" w:type="pct"/>
      <w:tblBorders>
        <w:top w:val="single" w:sz="4" w:space="0" w:color="0070C0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10"/>
      <w:gridCol w:w="900"/>
      <w:gridCol w:w="2250"/>
      <w:gridCol w:w="3600"/>
    </w:tblGrid>
    <w:tr w:rsidR="007C0EE7" w:rsidRPr="00925260" w14:paraId="32F76ED2" w14:textId="77777777" w:rsidTr="000713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875" w:type="pct"/>
          <w:gridSpan w:val="2"/>
          <w:tcBorders>
            <w:bottom w:val="none" w:sz="0" w:space="0" w:color="auto"/>
          </w:tcBorders>
        </w:tcPr>
        <w:p w14:paraId="0F8092A1" w14:textId="77777777" w:rsidR="007C0EE7" w:rsidRPr="00925260" w:rsidRDefault="007C0EE7" w:rsidP="007C0EE7">
          <w:pPr>
            <w:pStyle w:val="FooterReference"/>
            <w:spacing w:after="0"/>
            <w:ind w:left="-100"/>
            <w:rPr>
              <w:rFonts w:ascii="Din" w:hAnsi="Din"/>
              <w:color w:val="auto"/>
              <w:sz w:val="18"/>
              <w:szCs w:val="18"/>
            </w:rPr>
          </w:pPr>
          <w:r w:rsidRPr="00925260">
            <w:rPr>
              <w:rFonts w:ascii="Din" w:hAnsi="Din"/>
              <w:color w:val="auto"/>
              <w:sz w:val="18"/>
              <w:szCs w:val="18"/>
            </w:rPr>
            <w:t>RFQ – South Suburban Airport Project</w:t>
          </w:r>
        </w:p>
      </w:tc>
      <w:tc>
        <w:tcPr>
          <w:tcW w:w="1202" w:type="pct"/>
          <w:tcBorders>
            <w:bottom w:val="none" w:sz="0" w:space="0" w:color="auto"/>
          </w:tcBorders>
        </w:tcPr>
        <w:p w14:paraId="5285D9D8" w14:textId="77777777" w:rsidR="007C0EE7" w:rsidRPr="00925260" w:rsidRDefault="007C0EE7" w:rsidP="007C0EE7">
          <w:pPr>
            <w:pStyle w:val="Footer"/>
            <w:spacing w:before="0" w:after="0"/>
            <w:ind w:right="-111"/>
            <w:jc w:val="center"/>
            <w:rPr>
              <w:rFonts w:ascii="Din" w:hAnsi="Din"/>
              <w:b/>
              <w:color w:val="auto"/>
              <w:sz w:val="18"/>
              <w:szCs w:val="18"/>
            </w:rPr>
          </w:pPr>
          <w:r w:rsidRPr="00925260">
            <w:rPr>
              <w:rFonts w:ascii="Din" w:hAnsi="Din"/>
              <w:b/>
              <w:sz w:val="18"/>
              <w:szCs w:val="18"/>
            </w:rPr>
            <w:fldChar w:fldCharType="begin"/>
          </w:r>
          <w:r w:rsidRPr="00925260">
            <w:rPr>
              <w:rFonts w:ascii="Din" w:hAnsi="Din"/>
              <w:color w:val="auto"/>
              <w:sz w:val="18"/>
              <w:szCs w:val="18"/>
            </w:rPr>
            <w:instrText xml:space="preserve"> PAGE   \* MERGEFORMAT </w:instrText>
          </w:r>
          <w:r w:rsidRPr="00925260">
            <w:rPr>
              <w:rFonts w:ascii="Din" w:hAnsi="Din"/>
              <w:b/>
              <w:sz w:val="18"/>
              <w:szCs w:val="18"/>
            </w:rPr>
            <w:fldChar w:fldCharType="separate"/>
          </w:r>
          <w:r w:rsidRPr="00925260">
            <w:rPr>
              <w:rFonts w:ascii="Din" w:hAnsi="Din"/>
              <w:color w:val="auto"/>
              <w:sz w:val="18"/>
              <w:szCs w:val="18"/>
            </w:rPr>
            <w:t>65</w:t>
          </w:r>
          <w:r w:rsidRPr="00925260">
            <w:rPr>
              <w:rFonts w:ascii="Din" w:hAnsi="Din"/>
              <w:b/>
              <w:sz w:val="18"/>
              <w:szCs w:val="18"/>
            </w:rPr>
            <w:fldChar w:fldCharType="end"/>
          </w:r>
        </w:p>
      </w:tc>
      <w:tc>
        <w:tcPr>
          <w:tcW w:w="1923" w:type="pct"/>
          <w:tcBorders>
            <w:bottom w:val="none" w:sz="0" w:space="0" w:color="auto"/>
          </w:tcBorders>
        </w:tcPr>
        <w:p w14:paraId="74030583" w14:textId="77777777" w:rsidR="007C0EE7" w:rsidRPr="00925260" w:rsidRDefault="007C0EE7" w:rsidP="007C0EE7">
          <w:pPr>
            <w:pStyle w:val="Footer"/>
            <w:spacing w:before="0" w:after="0"/>
            <w:ind w:right="-105"/>
            <w:jc w:val="right"/>
            <w:rPr>
              <w:rFonts w:ascii="Din" w:hAnsi="Din"/>
              <w:b/>
              <w:color w:val="auto"/>
              <w:sz w:val="18"/>
              <w:szCs w:val="18"/>
            </w:rPr>
          </w:pPr>
          <w:r w:rsidRPr="00925260">
            <w:rPr>
              <w:rFonts w:ascii="Din" w:hAnsi="Din"/>
              <w:color w:val="auto"/>
              <w:sz w:val="18"/>
              <w:szCs w:val="18"/>
            </w:rPr>
            <w:t>May 8, 2026</w:t>
          </w:r>
        </w:p>
      </w:tc>
    </w:tr>
    <w:tr w:rsidR="007C0EE7" w:rsidRPr="00925260" w14:paraId="75C24A99" w14:textId="77777777" w:rsidTr="00071316">
      <w:tc>
        <w:tcPr>
          <w:tcW w:w="1394" w:type="pct"/>
        </w:tcPr>
        <w:p w14:paraId="59634E6C" w14:textId="77777777" w:rsidR="007C0EE7" w:rsidRPr="00925260" w:rsidRDefault="007C0EE7" w:rsidP="007C0EE7">
          <w:pPr>
            <w:pStyle w:val="Footer"/>
            <w:spacing w:before="0" w:after="0"/>
            <w:ind w:left="-111" w:right="-111"/>
            <w:rPr>
              <w:rFonts w:ascii="Din" w:hAnsi="Din"/>
              <w:b/>
              <w:sz w:val="18"/>
              <w:szCs w:val="18"/>
            </w:rPr>
          </w:pPr>
          <w:r w:rsidRPr="00925260">
            <w:rPr>
              <w:rFonts w:ascii="Din" w:hAnsi="Din"/>
              <w:sz w:val="18"/>
              <w:szCs w:val="18"/>
            </w:rPr>
            <w:t>Part C: Forms</w:t>
          </w:r>
        </w:p>
      </w:tc>
      <w:tc>
        <w:tcPr>
          <w:tcW w:w="3606" w:type="pct"/>
          <w:gridSpan w:val="3"/>
        </w:tcPr>
        <w:p w14:paraId="51C460CC" w14:textId="77777777" w:rsidR="007C0EE7" w:rsidRPr="00925260" w:rsidRDefault="007C0EE7" w:rsidP="007C0EE7">
          <w:pPr>
            <w:pStyle w:val="Footer"/>
            <w:spacing w:before="0" w:after="0"/>
            <w:ind w:right="-111"/>
            <w:jc w:val="right"/>
            <w:rPr>
              <w:rFonts w:ascii="Din" w:hAnsi="Din"/>
              <w:b/>
              <w:sz w:val="18"/>
              <w:szCs w:val="18"/>
            </w:rPr>
          </w:pPr>
          <w:r w:rsidRPr="00925260">
            <w:rPr>
              <w:rFonts w:ascii="Din" w:hAnsi="Din"/>
              <w:sz w:val="18"/>
              <w:szCs w:val="18"/>
            </w:rPr>
            <w:t>Form B-1 (Summary of Information Regarding Respondent Team)</w:t>
          </w:r>
        </w:p>
      </w:tc>
    </w:tr>
  </w:tbl>
  <w:p w14:paraId="35B73A79" w14:textId="77777777" w:rsidR="0070681C" w:rsidRDefault="0070681C" w:rsidP="00544E5C">
    <w:pPr>
      <w:pStyle w:val="FooterReferen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3277" w14:textId="083CAB62" w:rsidR="00544E5C" w:rsidRDefault="00C20442" w:rsidP="00544E5C">
    <w:pPr>
      <w:pStyle w:val="FooterReference"/>
    </w:pPr>
    <w:fldSimple w:instr=" DOCVARIABLE #DNDocID \* MERGEFORMAT ">
      <w:r>
        <w:t>1759752881.2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CEC3" w14:textId="77777777" w:rsidR="00544E5C" w:rsidRDefault="00544E5C">
      <w:r>
        <w:separator/>
      </w:r>
    </w:p>
  </w:footnote>
  <w:footnote w:type="continuationSeparator" w:id="0">
    <w:p w14:paraId="773DD6F8" w14:textId="77777777" w:rsidR="00544E5C" w:rsidRDefault="0054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3A23" w14:textId="77777777" w:rsidR="007C0EE7" w:rsidRDefault="007C0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5220"/>
    </w:tblGrid>
    <w:tr w:rsidR="00925260" w:rsidRPr="00925260" w14:paraId="12B82759" w14:textId="77777777" w:rsidTr="00B6146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40" w:type="dxa"/>
        </w:tcPr>
        <w:p w14:paraId="36FFDEF6" w14:textId="77777777" w:rsidR="0070681C" w:rsidRPr="00925260" w:rsidRDefault="0070681C" w:rsidP="0070681C">
          <w:pPr>
            <w:pStyle w:val="Header"/>
            <w:spacing w:before="120" w:after="120"/>
            <w:ind w:left="-109"/>
            <w:rPr>
              <w:rFonts w:ascii="Din" w:hAnsi="Din" w:cs="Segoe UI"/>
              <w:b/>
              <w:bCs/>
              <w:color w:val="auto"/>
              <w:sz w:val="18"/>
              <w:szCs w:val="18"/>
            </w:rPr>
          </w:pPr>
          <w:r w:rsidRPr="00925260">
            <w:rPr>
              <w:rFonts w:ascii="Din" w:hAnsi="Din" w:cs="Segoe UI"/>
              <w:b/>
              <w:bCs/>
              <w:color w:val="auto"/>
              <w:sz w:val="18"/>
              <w:szCs w:val="18"/>
            </w:rPr>
            <w:t>ILLINOIS DEPARTMENT OF TRANSPORTATION</w:t>
          </w:r>
        </w:p>
      </w:tc>
      <w:tc>
        <w:tcPr>
          <w:tcW w:w="5220" w:type="dxa"/>
        </w:tcPr>
        <w:p w14:paraId="11194D53" w14:textId="77777777" w:rsidR="0070681C" w:rsidRPr="00925260" w:rsidRDefault="0070681C" w:rsidP="0070681C">
          <w:pPr>
            <w:spacing w:before="120" w:after="120" w:line="140" w:lineRule="atLeast"/>
            <w:ind w:right="-109"/>
            <w:jc w:val="right"/>
            <w:rPr>
              <w:rFonts w:ascii="Din" w:hAnsi="Din" w:cs="Segoe UI"/>
              <w:b/>
              <w:color w:val="auto"/>
              <w:sz w:val="18"/>
              <w:szCs w:val="18"/>
            </w:rPr>
          </w:pPr>
          <w:r w:rsidRPr="00925260">
            <w:rPr>
              <w:rFonts w:ascii="Din" w:hAnsi="Din" w:cs="Segoe UI"/>
              <w:b/>
              <w:color w:val="auto"/>
              <w:sz w:val="18"/>
              <w:szCs w:val="18"/>
            </w:rPr>
            <w:t>SOLICITATION NO. IPDSSAP32025</w:t>
          </w:r>
        </w:p>
      </w:tc>
    </w:tr>
  </w:tbl>
  <w:p w14:paraId="71A86DEB" w14:textId="77777777" w:rsidR="00544E5C" w:rsidRDefault="00544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5B18" w14:textId="77777777" w:rsidR="007C0EE7" w:rsidRDefault="007C0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6847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27383"/>
    <w:multiLevelType w:val="hybridMultilevel"/>
    <w:tmpl w:val="E962E4C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B73EE"/>
    <w:multiLevelType w:val="multilevel"/>
    <w:tmpl w:val="A92A23F4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er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9904EE"/>
    <w:multiLevelType w:val="hybridMultilevel"/>
    <w:tmpl w:val="C89ED64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934263"/>
    <w:multiLevelType w:val="hybridMultilevel"/>
    <w:tmpl w:val="14B60580"/>
    <w:lvl w:ilvl="0" w:tplc="3E2697A4">
      <w:start w:val="1"/>
      <w:numFmt w:val="lowerLetter"/>
      <w:pStyle w:val="DocumentMap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D1F0E"/>
    <w:multiLevelType w:val="hybridMultilevel"/>
    <w:tmpl w:val="ADA05B5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E912C3"/>
    <w:multiLevelType w:val="hybridMultilevel"/>
    <w:tmpl w:val="065A0BA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B25811"/>
    <w:multiLevelType w:val="hybridMultilevel"/>
    <w:tmpl w:val="A830E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94A82"/>
    <w:multiLevelType w:val="hybridMultilevel"/>
    <w:tmpl w:val="3BE29574"/>
    <w:lvl w:ilvl="0" w:tplc="9F7CEC42">
      <w:start w:val="1"/>
      <w:numFmt w:val="bullet"/>
      <w:pStyle w:val="TableText-bullet2"/>
      <w:lvlText w:val="—"/>
      <w:lvlJc w:val="left"/>
      <w:pPr>
        <w:tabs>
          <w:tab w:val="num" w:pos="720"/>
        </w:tabs>
        <w:ind w:left="720" w:hanging="360"/>
      </w:pPr>
      <w:rPr>
        <w:rFonts w:ascii="HelveticaNeue LT 45 Lt" w:hAnsi="HelveticaNeue LT 45 Lt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D64BA"/>
    <w:multiLevelType w:val="hybridMultilevel"/>
    <w:tmpl w:val="4E3CD410"/>
    <w:lvl w:ilvl="0" w:tplc="471C845C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65D46"/>
    <w:multiLevelType w:val="hybridMultilevel"/>
    <w:tmpl w:val="A2EE0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93639"/>
    <w:multiLevelType w:val="hybridMultilevel"/>
    <w:tmpl w:val="DA32298C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988286957">
    <w:abstractNumId w:val="4"/>
  </w:num>
  <w:num w:numId="2" w16cid:durableId="1798328863">
    <w:abstractNumId w:val="8"/>
  </w:num>
  <w:num w:numId="3" w16cid:durableId="1548446414">
    <w:abstractNumId w:val="0"/>
  </w:num>
  <w:num w:numId="4" w16cid:durableId="1507477434">
    <w:abstractNumId w:val="2"/>
  </w:num>
  <w:num w:numId="5" w16cid:durableId="927616289">
    <w:abstractNumId w:val="9"/>
  </w:num>
  <w:num w:numId="6" w16cid:durableId="1156989967">
    <w:abstractNumId w:val="7"/>
  </w:num>
  <w:num w:numId="7" w16cid:durableId="1121919393">
    <w:abstractNumId w:val="10"/>
  </w:num>
  <w:num w:numId="8" w16cid:durableId="2113695560">
    <w:abstractNumId w:val="6"/>
  </w:num>
  <w:num w:numId="9" w16cid:durableId="1549801070">
    <w:abstractNumId w:val="3"/>
  </w:num>
  <w:num w:numId="10" w16cid:durableId="656034530">
    <w:abstractNumId w:val="1"/>
  </w:num>
  <w:num w:numId="11" w16cid:durableId="1932278018">
    <w:abstractNumId w:val="11"/>
  </w:num>
  <w:num w:numId="12" w16cid:durableId="93076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#DNDocID" w:val="1759752881.2"/>
    <w:docVar w:name="DefaultReferenceFormat" w:val="[DocumentNumber].[DocumentVersion] [SaveDate]"/>
    <w:docVar w:name="imProfileCustom1Description" w:val="ILLINOIS DEPARTMENT OF TRANSPORTATION"/>
    <w:docVar w:name="imProfileCustom2" w:val="24769992"/>
    <w:docVar w:name="imProfileCustom2Description" w:val="IDOT CDM re Work Order 0002 Legal Services"/>
    <w:docVar w:name="imProfileDatabase" w:val="AMECURRENT"/>
    <w:docVar w:name="imProfileDocNum" w:val="1759752881"/>
    <w:docVar w:name="imProfileLastSavedTime" w:val="5-May-26 17:56"/>
    <w:docVar w:name="imProfileVersion" w:val="2"/>
    <w:docVar w:name="LastSelectedNamespace" w:val="http://schemas.macroview.com.au/documentsettings"/>
    <w:docVar w:name="MacroView Created Version" w:val="1.0.790.0"/>
  </w:docVars>
  <w:rsids>
    <w:rsidRoot w:val="00544E5C"/>
    <w:rsid w:val="0001566C"/>
    <w:rsid w:val="00053EBB"/>
    <w:rsid w:val="000546E5"/>
    <w:rsid w:val="00075AF4"/>
    <w:rsid w:val="000F19B2"/>
    <w:rsid w:val="00154E3A"/>
    <w:rsid w:val="00185C4B"/>
    <w:rsid w:val="00187702"/>
    <w:rsid w:val="001D5C9D"/>
    <w:rsid w:val="00266EC0"/>
    <w:rsid w:val="00315EBD"/>
    <w:rsid w:val="003566BA"/>
    <w:rsid w:val="003963E5"/>
    <w:rsid w:val="003C3810"/>
    <w:rsid w:val="004F5783"/>
    <w:rsid w:val="00544E5C"/>
    <w:rsid w:val="005823C5"/>
    <w:rsid w:val="005B27D9"/>
    <w:rsid w:val="0062530A"/>
    <w:rsid w:val="006A17E6"/>
    <w:rsid w:val="006C3E6A"/>
    <w:rsid w:val="0070681C"/>
    <w:rsid w:val="007C0EE7"/>
    <w:rsid w:val="00802484"/>
    <w:rsid w:val="00832F2B"/>
    <w:rsid w:val="00835C16"/>
    <w:rsid w:val="0088613E"/>
    <w:rsid w:val="008E6639"/>
    <w:rsid w:val="008E7061"/>
    <w:rsid w:val="00925260"/>
    <w:rsid w:val="009967AF"/>
    <w:rsid w:val="009B6543"/>
    <w:rsid w:val="00A419F1"/>
    <w:rsid w:val="00A53EEB"/>
    <w:rsid w:val="00A90016"/>
    <w:rsid w:val="00AD6FFD"/>
    <w:rsid w:val="00AF25EB"/>
    <w:rsid w:val="00B303B0"/>
    <w:rsid w:val="00B33DC3"/>
    <w:rsid w:val="00B476C2"/>
    <w:rsid w:val="00B654C5"/>
    <w:rsid w:val="00B93C2A"/>
    <w:rsid w:val="00BA7CBF"/>
    <w:rsid w:val="00C20442"/>
    <w:rsid w:val="00C41623"/>
    <w:rsid w:val="00CB0E32"/>
    <w:rsid w:val="00CF26E9"/>
    <w:rsid w:val="00CF39DB"/>
    <w:rsid w:val="00ED2FCC"/>
    <w:rsid w:val="00ED6DAF"/>
    <w:rsid w:val="00F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D0CB6E"/>
  <w15:docId w15:val="{B6902820-83DC-4110-96C9-FAFB85F5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81C"/>
    <w:rPr>
      <w:sz w:val="24"/>
      <w:szCs w:val="24"/>
    </w:rPr>
  </w:style>
  <w:style w:type="paragraph" w:styleId="Heading10">
    <w:name w:val="heading 1"/>
    <w:basedOn w:val="Heading1-nonumber"/>
    <w:next w:val="BodyTextFirstIndent"/>
    <w:link w:val="Heading1Char"/>
    <w:qFormat/>
    <w:rsid w:val="003963E5"/>
    <w:pPr>
      <w:spacing w:before="120" w:after="120"/>
      <w:jc w:val="center"/>
      <w:outlineLvl w:val="0"/>
    </w:pPr>
    <w:rPr>
      <w:rFonts w:ascii="Din" w:hAnsi="Din"/>
      <w:sz w:val="22"/>
      <w:szCs w:val="22"/>
    </w:rPr>
  </w:style>
  <w:style w:type="paragraph" w:styleId="Heading20">
    <w:name w:val="heading 2"/>
    <w:basedOn w:val="Normal"/>
    <w:next w:val="BodyTextFirstIndent"/>
    <w:link w:val="Heading2Char"/>
    <w:qFormat/>
    <w:rsid w:val="001D5C9D"/>
    <w:pPr>
      <w:spacing w:after="240"/>
      <w:outlineLvl w:val="1"/>
    </w:pPr>
  </w:style>
  <w:style w:type="paragraph" w:styleId="Heading3">
    <w:name w:val="heading 3"/>
    <w:basedOn w:val="Normal"/>
    <w:next w:val="BodyTextFirstIndent"/>
    <w:link w:val="Heading3Char"/>
    <w:qFormat/>
    <w:rsid w:val="001D5C9D"/>
    <w:pPr>
      <w:spacing w:after="240"/>
      <w:outlineLvl w:val="2"/>
    </w:pPr>
  </w:style>
  <w:style w:type="paragraph" w:styleId="Heading4">
    <w:name w:val="heading 4"/>
    <w:basedOn w:val="Normal"/>
    <w:next w:val="BodyTextFirstIndent"/>
    <w:link w:val="Heading4Char"/>
    <w:qFormat/>
    <w:rsid w:val="001D5C9D"/>
    <w:pPr>
      <w:spacing w:after="240"/>
      <w:outlineLvl w:val="3"/>
    </w:pPr>
  </w:style>
  <w:style w:type="paragraph" w:styleId="Heading5">
    <w:name w:val="heading 5"/>
    <w:basedOn w:val="Normal"/>
    <w:next w:val="BodyTextFirstIndent"/>
    <w:link w:val="Heading5Char"/>
    <w:qFormat/>
    <w:rsid w:val="001D5C9D"/>
    <w:pPr>
      <w:spacing w:after="240"/>
      <w:outlineLvl w:val="4"/>
    </w:pPr>
  </w:style>
  <w:style w:type="paragraph" w:styleId="Heading6">
    <w:name w:val="heading 6"/>
    <w:basedOn w:val="Normal"/>
    <w:next w:val="BodyTextFirstIndent"/>
    <w:semiHidden/>
    <w:qFormat/>
    <w:rsid w:val="001D5C9D"/>
    <w:pPr>
      <w:spacing w:after="240"/>
      <w:outlineLvl w:val="5"/>
    </w:pPr>
  </w:style>
  <w:style w:type="paragraph" w:styleId="Heading7">
    <w:name w:val="heading 7"/>
    <w:basedOn w:val="Normal"/>
    <w:next w:val="BodyTextFirstIndent"/>
    <w:semiHidden/>
    <w:qFormat/>
    <w:rsid w:val="001D5C9D"/>
    <w:pPr>
      <w:spacing w:after="240"/>
      <w:outlineLvl w:val="6"/>
    </w:pPr>
  </w:style>
  <w:style w:type="paragraph" w:styleId="Heading8">
    <w:name w:val="heading 8"/>
    <w:basedOn w:val="Normal"/>
    <w:next w:val="BodyTextFirstIndent"/>
    <w:semiHidden/>
    <w:qFormat/>
    <w:rsid w:val="001D5C9D"/>
    <w:pPr>
      <w:spacing w:after="240"/>
      <w:outlineLvl w:val="7"/>
    </w:pPr>
  </w:style>
  <w:style w:type="paragraph" w:styleId="Heading9">
    <w:name w:val="heading 9"/>
    <w:basedOn w:val="Normal"/>
    <w:next w:val="BodyTextFirstIndent"/>
    <w:semiHidden/>
    <w:qFormat/>
    <w:rsid w:val="001D5C9D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D5C9D"/>
    <w:pPr>
      <w:spacing w:after="240"/>
      <w:ind w:left="1440" w:right="1440"/>
    </w:pPr>
  </w:style>
  <w:style w:type="paragraph" w:styleId="BodyText2">
    <w:name w:val="Body Text 2"/>
    <w:basedOn w:val="Normal"/>
    <w:rsid w:val="001D5C9D"/>
    <w:pPr>
      <w:spacing w:line="480" w:lineRule="auto"/>
    </w:pPr>
  </w:style>
  <w:style w:type="paragraph" w:styleId="BodyText3">
    <w:name w:val="Body Text 3"/>
    <w:basedOn w:val="Normal"/>
    <w:rsid w:val="001D5C9D"/>
    <w:pPr>
      <w:spacing w:after="240"/>
    </w:pPr>
  </w:style>
  <w:style w:type="paragraph" w:styleId="BodyTextIndent">
    <w:name w:val="Body Text Indent"/>
    <w:basedOn w:val="Normal"/>
    <w:rsid w:val="001D5C9D"/>
    <w:pPr>
      <w:spacing w:after="240"/>
      <w:ind w:left="720"/>
    </w:pPr>
  </w:style>
  <w:style w:type="paragraph" w:styleId="BodyTextFirstIndent2">
    <w:name w:val="Body Text First Indent 2"/>
    <w:basedOn w:val="Normal"/>
    <w:rsid w:val="001D5C9D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1D5C9D"/>
    <w:pPr>
      <w:spacing w:after="240"/>
    </w:pPr>
  </w:style>
  <w:style w:type="paragraph" w:styleId="BodyTextFirstIndent">
    <w:name w:val="Body Text First Indent"/>
    <w:basedOn w:val="Normal"/>
    <w:link w:val="BodyTextFirstIndentChar"/>
    <w:uiPriority w:val="99"/>
    <w:rsid w:val="00315EBD"/>
    <w:pPr>
      <w:spacing w:after="240"/>
      <w:ind w:firstLine="720"/>
    </w:pPr>
  </w:style>
  <w:style w:type="paragraph" w:styleId="BodyTextIndent2">
    <w:name w:val="Body Text Indent 2"/>
    <w:basedOn w:val="Normal"/>
    <w:link w:val="BodyTextIndent2Char"/>
    <w:uiPriority w:val="99"/>
    <w:rsid w:val="001D5C9D"/>
    <w:pPr>
      <w:spacing w:line="480" w:lineRule="auto"/>
      <w:ind w:left="720"/>
    </w:pPr>
  </w:style>
  <w:style w:type="paragraph" w:styleId="BodyTextIndent3">
    <w:name w:val="Body Text Indent 3"/>
    <w:basedOn w:val="Normal"/>
    <w:rsid w:val="001D5C9D"/>
    <w:pPr>
      <w:spacing w:after="240"/>
      <w:ind w:left="720"/>
    </w:pPr>
  </w:style>
  <w:style w:type="paragraph" w:styleId="Footer">
    <w:name w:val="footer"/>
    <w:basedOn w:val="Normal"/>
    <w:link w:val="FooterChar"/>
    <w:rsid w:val="001D5C9D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uiPriority w:val="99"/>
    <w:semiHidden/>
    <w:rsid w:val="001D5C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D5C9D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D5C9D"/>
    <w:pPr>
      <w:tabs>
        <w:tab w:val="center" w:pos="4680"/>
        <w:tab w:val="right" w:pos="9360"/>
      </w:tabs>
    </w:pPr>
  </w:style>
  <w:style w:type="paragraph" w:styleId="Signature">
    <w:name w:val="Signature"/>
    <w:basedOn w:val="Normal"/>
    <w:rsid w:val="001D5C9D"/>
    <w:pPr>
      <w:tabs>
        <w:tab w:val="right" w:leader="underscore" w:pos="9360"/>
      </w:tabs>
      <w:ind w:left="4320"/>
    </w:pPr>
  </w:style>
  <w:style w:type="paragraph" w:styleId="Subtitle">
    <w:name w:val="Subtitle"/>
    <w:basedOn w:val="Normal"/>
    <w:next w:val="BodyTextFirstIndent"/>
    <w:qFormat/>
    <w:rsid w:val="001D5C9D"/>
    <w:pPr>
      <w:spacing w:after="240"/>
      <w:jc w:val="center"/>
    </w:pPr>
  </w:style>
  <w:style w:type="paragraph" w:styleId="Title">
    <w:name w:val="Title"/>
    <w:basedOn w:val="Normal"/>
    <w:next w:val="BodyTextFirstIndent"/>
    <w:link w:val="TitleChar"/>
    <w:qFormat/>
    <w:rsid w:val="001D5C9D"/>
    <w:pPr>
      <w:spacing w:after="240"/>
      <w:jc w:val="center"/>
    </w:pPr>
    <w:rPr>
      <w:b/>
    </w:rPr>
  </w:style>
  <w:style w:type="paragraph" w:customStyle="1" w:styleId="FooterReference">
    <w:name w:val="Footer Reference"/>
    <w:basedOn w:val="Footer"/>
    <w:link w:val="FooterReferenceChar"/>
    <w:semiHidden/>
    <w:rsid w:val="00544E5C"/>
    <w:rPr>
      <w:sz w:val="16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rsid w:val="00544E5C"/>
    <w:rPr>
      <w:sz w:val="24"/>
      <w:szCs w:val="24"/>
    </w:rPr>
  </w:style>
  <w:style w:type="character" w:customStyle="1" w:styleId="FooterReferenceChar">
    <w:name w:val="Footer Reference Char"/>
    <w:basedOn w:val="BodyTextFirstIndentChar"/>
    <w:link w:val="FooterReference"/>
    <w:semiHidden/>
    <w:rsid w:val="00544E5C"/>
    <w:rPr>
      <w:sz w:val="16"/>
      <w:szCs w:val="24"/>
    </w:rPr>
  </w:style>
  <w:style w:type="character" w:customStyle="1" w:styleId="Heading1Char">
    <w:name w:val="Heading 1 Char"/>
    <w:basedOn w:val="DefaultParagraphFont"/>
    <w:link w:val="Heading10"/>
    <w:rsid w:val="003963E5"/>
    <w:rPr>
      <w:rFonts w:ascii="Din" w:eastAsia="MS Mincho" w:hAnsi="Din"/>
      <w:b/>
      <w:noProof/>
      <w:sz w:val="22"/>
      <w:szCs w:val="22"/>
      <w:lang w:eastAsia="ja-JP" w:bidi="ar-SA"/>
    </w:rPr>
  </w:style>
  <w:style w:type="character" w:customStyle="1" w:styleId="Heading2Char">
    <w:name w:val="Heading 2 Char"/>
    <w:basedOn w:val="DefaultParagraphFont"/>
    <w:link w:val="Heading20"/>
    <w:rsid w:val="0070681C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0681C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0681C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0681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0681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0681C"/>
    <w:rPr>
      <w:sz w:val="24"/>
      <w:szCs w:val="24"/>
    </w:rPr>
  </w:style>
  <w:style w:type="paragraph" w:customStyle="1" w:styleId="Heading1-nonumber">
    <w:name w:val="Heading 1 - no number"/>
    <w:basedOn w:val="Normal"/>
    <w:next w:val="Normal"/>
    <w:rsid w:val="0070681C"/>
    <w:pPr>
      <w:spacing w:after="240"/>
    </w:pPr>
    <w:rPr>
      <w:rFonts w:ascii="Arial Narrow" w:eastAsia="MS Mincho" w:hAnsi="Arial Narrow"/>
      <w:b/>
      <w:noProof/>
      <w:sz w:val="32"/>
      <w:szCs w:val="32"/>
      <w:lang w:eastAsia="ja-JP" w:bidi="ar-SA"/>
    </w:rPr>
  </w:style>
  <w:style w:type="table" w:styleId="TableGrid">
    <w:name w:val="Table Grid"/>
    <w:basedOn w:val="TableNormal"/>
    <w:uiPriority w:val="59"/>
    <w:rsid w:val="0070681C"/>
    <w:pPr>
      <w:spacing w:before="40" w:after="40"/>
    </w:pPr>
    <w:rPr>
      <w:rFonts w:ascii="Arial" w:eastAsia="MS Mincho" w:hAnsi="Arial"/>
      <w:sz w:val="18"/>
      <w:lang w:eastAsia="en-US" w:bidi="ar-SA"/>
    </w:rPr>
    <w:tblPr>
      <w:tblBorders>
        <w:bottom w:val="single" w:sz="12" w:space="0" w:color="808080"/>
        <w:insideH w:val="single" w:sz="2" w:space="0" w:color="999999"/>
      </w:tblBorders>
    </w:tblPr>
    <w:tblStylePr w:type="firstRow">
      <w:rPr>
        <w:rFonts w:ascii="Arial" w:hAnsi="Arial"/>
        <w:color w:val="1F4012"/>
        <w:sz w:val="18"/>
      </w:rPr>
      <w:tblPr/>
      <w:tcPr>
        <w:tcBorders>
          <w:bottom w:val="single" w:sz="4" w:space="0" w:color="007DC3"/>
        </w:tcBorders>
      </w:tcPr>
    </w:tblStylePr>
    <w:tblStylePr w:type="lastRow">
      <w:tblPr/>
      <w:tcPr>
        <w:tcBorders>
          <w:bottom w:val="single" w:sz="4" w:space="0" w:color="007DC3"/>
        </w:tcBorders>
      </w:tcPr>
    </w:tblStylePr>
  </w:style>
  <w:style w:type="paragraph" w:customStyle="1" w:styleId="TableText">
    <w:name w:val="Table Text"/>
    <w:basedOn w:val="Normal"/>
    <w:rsid w:val="0070681C"/>
    <w:pPr>
      <w:spacing w:before="40" w:after="40"/>
      <w:jc w:val="both"/>
    </w:pPr>
    <w:rPr>
      <w:rFonts w:ascii="Arial Narrow" w:eastAsia="MS Mincho" w:hAnsi="Arial Narrow"/>
      <w:sz w:val="18"/>
      <w:lang w:eastAsia="ja-JP" w:bidi="ar-SA"/>
    </w:rPr>
  </w:style>
  <w:style w:type="paragraph" w:customStyle="1" w:styleId="TableHeader">
    <w:name w:val="Table Header"/>
    <w:basedOn w:val="TableText"/>
    <w:rsid w:val="0070681C"/>
    <w:pPr>
      <w:keepNext/>
      <w:spacing w:before="120"/>
    </w:pPr>
    <w:rPr>
      <w:b/>
      <w:color w:val="007DC3"/>
    </w:rPr>
  </w:style>
  <w:style w:type="paragraph" w:customStyle="1" w:styleId="TableTitle">
    <w:name w:val="Table Title"/>
    <w:basedOn w:val="Normal"/>
    <w:next w:val="Normal"/>
    <w:rsid w:val="0070681C"/>
    <w:pPr>
      <w:keepNext/>
      <w:spacing w:before="240" w:after="240"/>
      <w:jc w:val="both"/>
    </w:pPr>
    <w:rPr>
      <w:rFonts w:ascii="Arial Narrow" w:eastAsia="MS Mincho" w:hAnsi="Arial Narrow"/>
      <w:b/>
      <w:caps/>
      <w:lang w:eastAsia="ja-JP" w:bidi="ar-SA"/>
    </w:rPr>
  </w:style>
  <w:style w:type="paragraph" w:customStyle="1" w:styleId="Bullet2">
    <w:name w:val="Bullet 2"/>
    <w:basedOn w:val="Bullet1"/>
    <w:link w:val="Bullet2Char"/>
    <w:rsid w:val="0070681C"/>
    <w:pPr>
      <w:ind w:left="1080"/>
    </w:pPr>
  </w:style>
  <w:style w:type="paragraph" w:customStyle="1" w:styleId="Bullet1">
    <w:name w:val="Bullet 1"/>
    <w:basedOn w:val="ListParagraph"/>
    <w:link w:val="Bullet1Char"/>
    <w:rsid w:val="0070681C"/>
    <w:pPr>
      <w:spacing w:after="120"/>
      <w:ind w:left="0"/>
      <w:contextualSpacing w:val="0"/>
    </w:pPr>
  </w:style>
  <w:style w:type="character" w:customStyle="1" w:styleId="Bullet1Char">
    <w:name w:val="Bullet 1 Char"/>
    <w:basedOn w:val="DefaultParagraphFont"/>
    <w:link w:val="Bullet1"/>
    <w:rsid w:val="0070681C"/>
    <w:rPr>
      <w:rFonts w:ascii="Arial Narrow" w:eastAsia="MS Mincho" w:hAnsi="Arial Narrow"/>
      <w:sz w:val="24"/>
      <w:szCs w:val="24"/>
      <w:lang w:eastAsia="ja-JP" w:bidi="ar-SA"/>
    </w:rPr>
  </w:style>
  <w:style w:type="character" w:customStyle="1" w:styleId="Bullet2Char">
    <w:name w:val="Bullet 2 Char"/>
    <w:basedOn w:val="Bullet1Char"/>
    <w:link w:val="Bullet2"/>
    <w:rsid w:val="0070681C"/>
    <w:rPr>
      <w:rFonts w:ascii="Arial Narrow" w:eastAsia="MS Mincho" w:hAnsi="Arial Narrow"/>
      <w:sz w:val="24"/>
      <w:szCs w:val="24"/>
      <w:lang w:eastAsia="ja-JP" w:bidi="ar-SA"/>
    </w:rPr>
  </w:style>
  <w:style w:type="paragraph" w:customStyle="1" w:styleId="Normal-hangingindent">
    <w:name w:val="Normal - hanging indent"/>
    <w:basedOn w:val="Normal"/>
    <w:rsid w:val="0070681C"/>
    <w:pPr>
      <w:spacing w:after="240"/>
      <w:ind w:left="360" w:hanging="360"/>
      <w:jc w:val="both"/>
    </w:pPr>
    <w:rPr>
      <w:rFonts w:ascii="Arial Narrow" w:eastAsia="MS Mincho" w:hAnsi="Arial Narrow" w:cs="HelveticaNeue LT 45 Lt"/>
      <w:lang w:eastAsia="ja-JP" w:bidi="ar-SA"/>
    </w:rPr>
  </w:style>
  <w:style w:type="paragraph" w:customStyle="1" w:styleId="Normal-hangingindent2">
    <w:name w:val="Normal - hanging indent 2"/>
    <w:basedOn w:val="Normal-hangingindent"/>
    <w:next w:val="Normal-hangingindent"/>
    <w:rsid w:val="0070681C"/>
    <w:pPr>
      <w:ind w:left="720"/>
    </w:pPr>
  </w:style>
  <w:style w:type="paragraph" w:customStyle="1" w:styleId="TableText-bullet2">
    <w:name w:val="Table Text - bullet 2"/>
    <w:rsid w:val="0070681C"/>
    <w:pPr>
      <w:numPr>
        <w:numId w:val="2"/>
      </w:numPr>
      <w:tabs>
        <w:tab w:val="clear" w:pos="720"/>
      </w:tabs>
      <w:spacing w:before="40" w:after="40"/>
      <w:ind w:left="0" w:firstLine="0"/>
    </w:pPr>
    <w:rPr>
      <w:rFonts w:ascii="Arial" w:eastAsia="MS Mincho" w:hAnsi="Arial" w:cs="HelveticaNeue LT 45 Lt"/>
      <w:sz w:val="18"/>
      <w:szCs w:val="24"/>
      <w:lang w:val="en-AU" w:eastAsia="ja-JP" w:bidi="ar-SA"/>
    </w:rPr>
  </w:style>
  <w:style w:type="paragraph" w:customStyle="1" w:styleId="TableText-hangingindent">
    <w:name w:val="Table Text - hanging indent"/>
    <w:basedOn w:val="TableText-bullet2"/>
    <w:rsid w:val="0070681C"/>
    <w:pPr>
      <w:ind w:left="360"/>
    </w:pPr>
  </w:style>
  <w:style w:type="paragraph" w:customStyle="1" w:styleId="Caption-normal">
    <w:name w:val="Caption - normal"/>
    <w:basedOn w:val="Normal"/>
    <w:next w:val="Normal"/>
    <w:rsid w:val="0070681C"/>
    <w:pPr>
      <w:spacing w:before="40" w:after="240"/>
      <w:jc w:val="both"/>
    </w:pPr>
    <w:rPr>
      <w:rFonts w:ascii="Arial Narrow" w:eastAsia="MS Mincho" w:hAnsi="Arial Narrow"/>
      <w:sz w:val="14"/>
      <w:szCs w:val="14"/>
      <w:lang w:eastAsia="ja-JP" w:bidi="ar-SA"/>
    </w:rPr>
  </w:style>
  <w:style w:type="character" w:styleId="Hyperlink">
    <w:name w:val="Hyperlink"/>
    <w:basedOn w:val="DefaultParagraphFont"/>
    <w:uiPriority w:val="99"/>
    <w:rsid w:val="0070681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70681C"/>
    <w:pPr>
      <w:tabs>
        <w:tab w:val="left" w:pos="480"/>
        <w:tab w:val="right" w:pos="9350"/>
      </w:tabs>
      <w:spacing w:before="120" w:after="120"/>
    </w:pPr>
    <w:rPr>
      <w:rFonts w:asciiTheme="majorHAnsi" w:eastAsia="MS Mincho" w:hAnsiTheme="majorHAnsi" w:cs="Segoe UI"/>
      <w:b/>
      <w:bCs/>
      <w:caps/>
      <w:noProof/>
      <w:color w:val="0070C0"/>
      <w:sz w:val="20"/>
      <w:szCs w:val="20"/>
      <w:lang w:eastAsia="ja-JP" w:bidi="ar-SA"/>
    </w:rPr>
  </w:style>
  <w:style w:type="paragraph" w:styleId="DocumentMap">
    <w:name w:val="Document Map"/>
    <w:basedOn w:val="Normal"/>
    <w:link w:val="DocumentMapChar"/>
    <w:semiHidden/>
    <w:rsid w:val="0070681C"/>
    <w:pPr>
      <w:numPr>
        <w:numId w:val="1"/>
      </w:numPr>
      <w:shd w:val="clear" w:color="auto" w:fill="000080"/>
      <w:tabs>
        <w:tab w:val="clear" w:pos="720"/>
      </w:tabs>
      <w:spacing w:after="240"/>
      <w:ind w:left="0" w:firstLine="0"/>
      <w:jc w:val="both"/>
    </w:pPr>
    <w:rPr>
      <w:rFonts w:ascii="Tahoma" w:eastAsia="MS Mincho" w:hAnsi="Tahoma" w:cs="Tahoma"/>
      <w:szCs w:val="20"/>
      <w:lang w:eastAsia="ja-JP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70681C"/>
    <w:rPr>
      <w:rFonts w:ascii="Tahoma" w:eastAsia="MS Mincho" w:hAnsi="Tahoma" w:cs="Tahoma"/>
      <w:sz w:val="24"/>
      <w:shd w:val="clear" w:color="auto" w:fill="000080"/>
      <w:lang w:eastAsia="ja-JP" w:bidi="ar-SA"/>
    </w:rPr>
  </w:style>
  <w:style w:type="paragraph" w:customStyle="1" w:styleId="Normal-lettered">
    <w:name w:val="Normal - lettered"/>
    <w:basedOn w:val="Normal"/>
    <w:rsid w:val="0070681C"/>
    <w:pPr>
      <w:spacing w:after="240"/>
      <w:ind w:left="720" w:hanging="720"/>
      <w:jc w:val="both"/>
    </w:pPr>
    <w:rPr>
      <w:rFonts w:ascii="Arial Narrow" w:eastAsia="MS Mincho" w:hAnsi="Arial Narrow"/>
      <w:lang w:eastAsia="ja-JP" w:bidi="ar-SA"/>
    </w:rPr>
  </w:style>
  <w:style w:type="paragraph" w:customStyle="1" w:styleId="TableText-bullet">
    <w:name w:val="Table Text - bullet"/>
    <w:basedOn w:val="Normal"/>
    <w:link w:val="TableText-bulletChar"/>
    <w:rsid w:val="0070681C"/>
    <w:pPr>
      <w:spacing w:before="40" w:after="40"/>
      <w:ind w:left="360" w:hanging="360"/>
      <w:jc w:val="both"/>
    </w:pPr>
    <w:rPr>
      <w:rFonts w:ascii="Arial Narrow" w:eastAsia="MS Mincho" w:hAnsi="Arial Narrow"/>
      <w:sz w:val="18"/>
      <w:lang w:eastAsia="ja-JP" w:bidi="ar-SA"/>
    </w:rPr>
  </w:style>
  <w:style w:type="character" w:customStyle="1" w:styleId="TableText-bulletChar">
    <w:name w:val="Table Text - bullet Char"/>
    <w:basedOn w:val="DefaultParagraphFont"/>
    <w:link w:val="TableText-bullet"/>
    <w:rsid w:val="0070681C"/>
    <w:rPr>
      <w:rFonts w:ascii="Arial Narrow" w:eastAsia="MS Mincho" w:hAnsi="Arial Narrow"/>
      <w:sz w:val="18"/>
      <w:szCs w:val="24"/>
      <w:lang w:eastAsia="ja-JP" w:bidi="ar-SA"/>
    </w:rPr>
  </w:style>
  <w:style w:type="paragraph" w:customStyle="1" w:styleId="MACQUARIENAME">
    <w:name w:val="MACQUARIE NAME"/>
    <w:basedOn w:val="Normal"/>
    <w:rsid w:val="0070681C"/>
    <w:pPr>
      <w:spacing w:line="300" w:lineRule="exact"/>
      <w:ind w:left="115" w:right="115"/>
      <w:jc w:val="both"/>
    </w:pPr>
    <w:rPr>
      <w:rFonts w:ascii="HelveticaNeue LT 65 Medium" w:hAnsi="HelveticaNeue LT 65 Medium"/>
      <w:color w:val="1B3540"/>
      <w:sz w:val="30"/>
      <w:szCs w:val="20"/>
      <w:lang w:eastAsia="en-US" w:bidi="ar-SA"/>
    </w:rPr>
  </w:style>
  <w:style w:type="paragraph" w:customStyle="1" w:styleId="StyleCentered">
    <w:name w:val="Style Centered"/>
    <w:basedOn w:val="Normal"/>
    <w:rsid w:val="0070681C"/>
    <w:pPr>
      <w:spacing w:before="20" w:after="120" w:line="250" w:lineRule="atLeast"/>
      <w:jc w:val="center"/>
    </w:pPr>
    <w:rPr>
      <w:rFonts w:ascii="Arial Narrow" w:hAnsi="Arial Narrow"/>
      <w:szCs w:val="20"/>
      <w:lang w:eastAsia="en-US" w:bidi="ar-SA"/>
    </w:rPr>
  </w:style>
  <w:style w:type="table" w:customStyle="1" w:styleId="TableGridNumber2">
    <w:name w:val="Table Grid Number 2"/>
    <w:basedOn w:val="TableNormal"/>
    <w:rsid w:val="0070681C"/>
    <w:rPr>
      <w:rFonts w:ascii="Arial" w:eastAsia="MS Mincho" w:hAnsi="Arial"/>
      <w:lang w:eastAsia="en-US" w:bidi="ar-SA"/>
    </w:rPr>
    <w:tblPr>
      <w:tblBorders>
        <w:top w:val="single" w:sz="4" w:space="0" w:color="C0C0C0"/>
        <w:bottom w:val="single" w:sz="4" w:space="0" w:color="C0C0C0"/>
        <w:insideH w:val="single" w:sz="4" w:space="0" w:color="C0C0C0"/>
      </w:tblBorders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nwCell">
      <w:tblPr/>
      <w:tcPr>
        <w:tcBorders>
          <w:top w:val="single" w:sz="4" w:space="0" w:color="C0C0C0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C0C0C0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2">
    <w:name w:val="Table Header 2"/>
    <w:basedOn w:val="TableHeader"/>
    <w:rsid w:val="0070681C"/>
    <w:pPr>
      <w:spacing w:before="4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81C"/>
  </w:style>
  <w:style w:type="paragraph" w:styleId="TOC2">
    <w:name w:val="toc 2"/>
    <w:basedOn w:val="Normal"/>
    <w:next w:val="Normal"/>
    <w:autoRedefine/>
    <w:uiPriority w:val="39"/>
    <w:qFormat/>
    <w:rsid w:val="0070681C"/>
    <w:pPr>
      <w:tabs>
        <w:tab w:val="left" w:pos="720"/>
        <w:tab w:val="right" w:leader="dot" w:pos="9350"/>
      </w:tabs>
      <w:spacing w:before="120" w:after="120"/>
    </w:pPr>
    <w:rPr>
      <w:rFonts w:ascii="Din" w:eastAsia="MS Mincho" w:hAnsi="Din"/>
      <w:noProof/>
      <w:sz w:val="22"/>
      <w:szCs w:val="22"/>
      <w:lang w:eastAsia="ja-JP" w:bidi="ar-SA"/>
    </w:rPr>
  </w:style>
  <w:style w:type="paragraph" w:styleId="NormalWeb">
    <w:name w:val="Normal (Web)"/>
    <w:basedOn w:val="Normal"/>
    <w:uiPriority w:val="99"/>
    <w:rsid w:val="0070681C"/>
    <w:pPr>
      <w:spacing w:after="336"/>
      <w:jc w:val="both"/>
    </w:pPr>
    <w:rPr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70681C"/>
    <w:rPr>
      <w:sz w:val="24"/>
      <w:szCs w:val="24"/>
    </w:rPr>
  </w:style>
  <w:style w:type="paragraph" w:styleId="ListBullet">
    <w:name w:val="List Bullet"/>
    <w:basedOn w:val="Normal"/>
    <w:rsid w:val="0070681C"/>
    <w:pPr>
      <w:tabs>
        <w:tab w:val="num" w:pos="720"/>
      </w:tabs>
      <w:spacing w:after="120"/>
      <w:ind w:left="720" w:hanging="360"/>
      <w:jc w:val="both"/>
    </w:pPr>
    <w:rPr>
      <w:sz w:val="22"/>
      <w:lang w:eastAsia="en-US" w:bidi="ar-SA"/>
    </w:rPr>
  </w:style>
  <w:style w:type="paragraph" w:styleId="ListNumber">
    <w:name w:val="List Number"/>
    <w:basedOn w:val="Normal"/>
    <w:rsid w:val="0070681C"/>
    <w:pPr>
      <w:numPr>
        <w:numId w:val="3"/>
      </w:numPr>
      <w:tabs>
        <w:tab w:val="clear" w:pos="360"/>
      </w:tabs>
      <w:spacing w:after="120"/>
      <w:ind w:left="0" w:firstLine="0"/>
      <w:jc w:val="both"/>
    </w:pPr>
    <w:rPr>
      <w:lang w:eastAsia="en-US" w:bidi="ar-SA"/>
    </w:rPr>
  </w:style>
  <w:style w:type="character" w:customStyle="1" w:styleId="TitleChar">
    <w:name w:val="Title Char"/>
    <w:basedOn w:val="DefaultParagraphFont"/>
    <w:link w:val="Title"/>
    <w:rsid w:val="0070681C"/>
    <w:rPr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706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681C"/>
    <w:pPr>
      <w:spacing w:after="240"/>
      <w:jc w:val="both"/>
    </w:pPr>
    <w:rPr>
      <w:rFonts w:ascii="Arial Narrow" w:eastAsia="MS Mincho" w:hAnsi="Arial Narrow"/>
      <w:szCs w:val="20"/>
      <w:lang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81C"/>
    <w:rPr>
      <w:rFonts w:ascii="Arial Narrow" w:eastAsia="MS Mincho" w:hAnsi="Arial Narrow"/>
      <w:sz w:val="24"/>
      <w:lang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06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681C"/>
    <w:rPr>
      <w:rFonts w:ascii="Arial Narrow" w:eastAsia="MS Mincho" w:hAnsi="Arial Narrow"/>
      <w:b/>
      <w:bCs/>
      <w:sz w:val="24"/>
      <w:lang w:eastAsia="ja-JP" w:bidi="ar-SA"/>
    </w:rPr>
  </w:style>
  <w:style w:type="paragraph" w:styleId="BalloonText">
    <w:name w:val="Balloon Text"/>
    <w:basedOn w:val="Normal"/>
    <w:link w:val="BalloonTextChar"/>
    <w:semiHidden/>
    <w:rsid w:val="0070681C"/>
    <w:pPr>
      <w:spacing w:after="240"/>
      <w:jc w:val="both"/>
    </w:pPr>
    <w:rPr>
      <w:rFonts w:ascii="Tahoma" w:eastAsia="MS Mincho" w:hAnsi="Tahoma" w:cs="Tahoma"/>
      <w:sz w:val="16"/>
      <w:szCs w:val="16"/>
      <w:lang w:eastAsia="ja-JP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70681C"/>
    <w:rPr>
      <w:rFonts w:ascii="Tahoma" w:eastAsia="MS Mincho" w:hAnsi="Tahoma" w:cs="Tahoma"/>
      <w:sz w:val="16"/>
      <w:szCs w:val="16"/>
      <w:lang w:eastAsia="ja-JP" w:bidi="ar-SA"/>
    </w:rPr>
  </w:style>
  <w:style w:type="paragraph" w:styleId="ListParagraph">
    <w:name w:val="List Paragraph"/>
    <w:basedOn w:val="Normal"/>
    <w:uiPriority w:val="34"/>
    <w:qFormat/>
    <w:rsid w:val="0070681C"/>
    <w:pPr>
      <w:spacing w:after="240"/>
      <w:ind w:left="720"/>
      <w:contextualSpacing/>
      <w:jc w:val="both"/>
    </w:pPr>
    <w:rPr>
      <w:rFonts w:ascii="Arial Narrow" w:eastAsia="MS Mincho" w:hAnsi="Arial Narrow"/>
      <w:lang w:eastAsia="ja-JP" w:bidi="ar-SA"/>
    </w:rPr>
  </w:style>
  <w:style w:type="table" w:customStyle="1" w:styleId="TableGrid1">
    <w:name w:val="Table Grid1"/>
    <w:basedOn w:val="TableNormal"/>
    <w:next w:val="TableGrid"/>
    <w:uiPriority w:val="59"/>
    <w:rsid w:val="0070681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0681C"/>
    <w:rPr>
      <w:rFonts w:ascii="Arial" w:eastAsia="MS Mincho" w:hAnsi="Arial"/>
      <w:szCs w:val="24"/>
      <w:lang w:val="en-AU" w:eastAsia="ja-JP" w:bidi="ar-SA"/>
    </w:rPr>
  </w:style>
  <w:style w:type="paragraph" w:styleId="TOCHeading">
    <w:name w:val="TOC Heading"/>
    <w:basedOn w:val="Heading10"/>
    <w:next w:val="Normal"/>
    <w:uiPriority w:val="39"/>
    <w:unhideWhenUsed/>
    <w:qFormat/>
    <w:rsid w:val="0070681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bCs/>
      <w:color w:val="947B46" w:themeColor="accent1" w:themeShade="BF"/>
      <w:sz w:val="28"/>
      <w:szCs w:val="28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0681C"/>
    <w:pPr>
      <w:tabs>
        <w:tab w:val="right" w:pos="9350"/>
      </w:tabs>
      <w:ind w:left="24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customStyle="1" w:styleId="Address">
    <w:name w:val="Address"/>
    <w:basedOn w:val="Normal"/>
    <w:next w:val="Normal"/>
    <w:qFormat/>
    <w:rsid w:val="0070681C"/>
    <w:pPr>
      <w:spacing w:after="240"/>
      <w:ind w:left="2160"/>
      <w:contextualSpacing/>
    </w:pPr>
    <w:rPr>
      <w:rFonts w:ascii="Arial Narrow" w:eastAsia="MS Mincho" w:hAnsi="Arial Narrow"/>
      <w:lang w:eastAsia="ja-JP" w:bidi="ar-SA"/>
    </w:rPr>
  </w:style>
  <w:style w:type="table" w:customStyle="1" w:styleId="LightList-Accent11">
    <w:name w:val="Light List - Accent 11"/>
    <w:basedOn w:val="TableNormal"/>
    <w:uiPriority w:val="61"/>
    <w:rsid w:val="0070681C"/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B9A06B" w:themeColor="accent1"/>
        <w:left w:val="single" w:sz="8" w:space="0" w:color="B9A06B" w:themeColor="accent1"/>
        <w:bottom w:val="single" w:sz="8" w:space="0" w:color="B9A06B" w:themeColor="accent1"/>
        <w:right w:val="single" w:sz="8" w:space="0" w:color="B9A0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A0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06B" w:themeColor="accent1"/>
          <w:left w:val="single" w:sz="8" w:space="0" w:color="B9A06B" w:themeColor="accent1"/>
          <w:bottom w:val="single" w:sz="8" w:space="0" w:color="B9A06B" w:themeColor="accent1"/>
          <w:right w:val="single" w:sz="8" w:space="0" w:color="B9A0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A06B" w:themeColor="accent1"/>
          <w:left w:val="single" w:sz="8" w:space="0" w:color="B9A06B" w:themeColor="accent1"/>
          <w:bottom w:val="single" w:sz="8" w:space="0" w:color="B9A06B" w:themeColor="accent1"/>
          <w:right w:val="single" w:sz="8" w:space="0" w:color="B9A06B" w:themeColor="accent1"/>
        </w:tcBorders>
      </w:tcPr>
    </w:tblStylePr>
    <w:tblStylePr w:type="band1Horz">
      <w:tblPr/>
      <w:tcPr>
        <w:tcBorders>
          <w:top w:val="single" w:sz="8" w:space="0" w:color="B9A06B" w:themeColor="accent1"/>
          <w:left w:val="single" w:sz="8" w:space="0" w:color="B9A06B" w:themeColor="accent1"/>
          <w:bottom w:val="single" w:sz="8" w:space="0" w:color="B9A06B" w:themeColor="accent1"/>
          <w:right w:val="single" w:sz="8" w:space="0" w:color="B9A06B" w:themeColor="accent1"/>
        </w:tcBorders>
      </w:tcPr>
    </w:tblStylePr>
  </w:style>
  <w:style w:type="paragraph" w:customStyle="1" w:styleId="CellBody">
    <w:name w:val="CellBody"/>
    <w:basedOn w:val="Normal"/>
    <w:rsid w:val="0070681C"/>
    <w:pPr>
      <w:spacing w:before="60" w:after="60" w:line="290" w:lineRule="auto"/>
    </w:pPr>
    <w:rPr>
      <w:rFonts w:ascii="Tahoma" w:eastAsia="MS Mincho" w:hAnsi="Tahoma"/>
      <w:kern w:val="20"/>
      <w:sz w:val="20"/>
      <w:szCs w:val="20"/>
      <w:lang w:val="en-GB" w:eastAsia="en-US" w:bidi="ar-SA"/>
    </w:rPr>
  </w:style>
  <w:style w:type="paragraph" w:customStyle="1" w:styleId="CellHead">
    <w:name w:val="CellHead"/>
    <w:basedOn w:val="Normal"/>
    <w:rsid w:val="0070681C"/>
    <w:pPr>
      <w:keepNext/>
      <w:spacing w:before="60" w:after="60" w:line="259" w:lineRule="auto"/>
    </w:pPr>
    <w:rPr>
      <w:rFonts w:ascii="Tahoma" w:eastAsia="MS Mincho" w:hAnsi="Tahoma"/>
      <w:b/>
      <w:kern w:val="20"/>
      <w:sz w:val="20"/>
      <w:szCs w:val="20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70681C"/>
    <w:rPr>
      <w:b/>
      <w:bCs/>
    </w:rPr>
  </w:style>
  <w:style w:type="paragraph" w:customStyle="1" w:styleId="FORMTITLE">
    <w:name w:val="FORM TITLE"/>
    <w:basedOn w:val="Normal"/>
    <w:link w:val="FORMTITLEChar"/>
    <w:qFormat/>
    <w:rsid w:val="0070681C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 Narrow" w:hAnsi="Arial Narrow" w:cs="Tahoma"/>
      <w:b/>
      <w:lang w:eastAsia="en-US" w:bidi="ar-SA"/>
    </w:rPr>
  </w:style>
  <w:style w:type="character" w:customStyle="1" w:styleId="FORMTITLEChar">
    <w:name w:val="FORM TITLE Char"/>
    <w:basedOn w:val="DefaultParagraphFont"/>
    <w:link w:val="FORMTITLE"/>
    <w:rsid w:val="0070681C"/>
    <w:rPr>
      <w:rFonts w:ascii="Arial Narrow" w:hAnsi="Arial Narrow" w:cs="Tahoma"/>
      <w:b/>
      <w:sz w:val="24"/>
      <w:szCs w:val="24"/>
      <w:lang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681C"/>
    <w:pPr>
      <w:jc w:val="both"/>
    </w:pPr>
    <w:rPr>
      <w:rFonts w:ascii="Arial Narrow" w:eastAsia="MS Mincho" w:hAnsi="Arial Narrow"/>
      <w:sz w:val="20"/>
      <w:szCs w:val="20"/>
      <w:lang w:eastAsia="ja-JP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681C"/>
    <w:rPr>
      <w:rFonts w:ascii="Arial Narrow" w:eastAsia="MS Mincho" w:hAnsi="Arial Narrow"/>
      <w:lang w:eastAsia="ja-JP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70681C"/>
    <w:rPr>
      <w:vertAlign w:val="superscrip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0681C"/>
    <w:rPr>
      <w:sz w:val="24"/>
      <w:szCs w:val="24"/>
    </w:rPr>
  </w:style>
  <w:style w:type="paragraph" w:customStyle="1" w:styleId="paragraph">
    <w:name w:val="paragraph"/>
    <w:basedOn w:val="Normal"/>
    <w:rsid w:val="0070681C"/>
    <w:pPr>
      <w:spacing w:before="100" w:beforeAutospacing="1" w:after="100" w:afterAutospacing="1"/>
    </w:pPr>
    <w:rPr>
      <w:lang w:eastAsia="en-US" w:bidi="ar-SA"/>
    </w:rPr>
  </w:style>
  <w:style w:type="character" w:customStyle="1" w:styleId="normaltextrun">
    <w:name w:val="normaltextrun"/>
    <w:basedOn w:val="DefaultParagraphFont"/>
    <w:rsid w:val="0070681C"/>
  </w:style>
  <w:style w:type="character" w:customStyle="1" w:styleId="eop">
    <w:name w:val="eop"/>
    <w:basedOn w:val="DefaultParagraphFont"/>
    <w:rsid w:val="0070681C"/>
  </w:style>
  <w:style w:type="character" w:customStyle="1" w:styleId="scxw207370356">
    <w:name w:val="scxw207370356"/>
    <w:basedOn w:val="DefaultParagraphFont"/>
    <w:rsid w:val="0070681C"/>
  </w:style>
  <w:style w:type="character" w:customStyle="1" w:styleId="pagebreaktextspan">
    <w:name w:val="pagebreaktextspan"/>
    <w:basedOn w:val="DefaultParagraphFont"/>
    <w:rsid w:val="0070681C"/>
  </w:style>
  <w:style w:type="character" w:styleId="UnresolvedMention">
    <w:name w:val="Unresolved Mention"/>
    <w:basedOn w:val="DefaultParagraphFont"/>
    <w:uiPriority w:val="99"/>
    <w:semiHidden/>
    <w:unhideWhenUsed/>
    <w:rsid w:val="007068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681C"/>
    <w:rPr>
      <w:color w:val="86949E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0681C"/>
    <w:pPr>
      <w:ind w:left="48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5">
    <w:name w:val="toc 5"/>
    <w:basedOn w:val="Normal"/>
    <w:next w:val="Normal"/>
    <w:autoRedefine/>
    <w:uiPriority w:val="39"/>
    <w:unhideWhenUsed/>
    <w:rsid w:val="0070681C"/>
    <w:pPr>
      <w:ind w:left="72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70681C"/>
    <w:pPr>
      <w:ind w:left="96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70681C"/>
    <w:pPr>
      <w:ind w:left="120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70681C"/>
    <w:pPr>
      <w:ind w:left="144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70681C"/>
    <w:pPr>
      <w:ind w:left="168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customStyle="1" w:styleId="Body2">
    <w:name w:val="_Body 2"/>
    <w:link w:val="Body2Char"/>
    <w:qFormat/>
    <w:rsid w:val="0070681C"/>
    <w:pPr>
      <w:widowControl w:val="0"/>
      <w:autoSpaceDE w:val="0"/>
      <w:autoSpaceDN w:val="0"/>
      <w:spacing w:before="119"/>
    </w:pPr>
    <w:rPr>
      <w:sz w:val="22"/>
      <w:szCs w:val="24"/>
      <w:lang w:eastAsia="en-US" w:bidi="ar-SA"/>
    </w:rPr>
  </w:style>
  <w:style w:type="character" w:customStyle="1" w:styleId="Body2Char">
    <w:name w:val="_Body 2 Char"/>
    <w:basedOn w:val="BodyTextChar"/>
    <w:link w:val="Body2"/>
    <w:rsid w:val="0070681C"/>
    <w:rPr>
      <w:sz w:val="22"/>
      <w:szCs w:val="24"/>
      <w:lang w:eastAsia="en-US" w:bidi="ar-SA"/>
    </w:rPr>
  </w:style>
  <w:style w:type="paragraph" w:customStyle="1" w:styleId="Heading2">
    <w:name w:val="_Heading 2"/>
    <w:link w:val="Heading2Char0"/>
    <w:qFormat/>
    <w:rsid w:val="0070681C"/>
    <w:pPr>
      <w:widowControl w:val="0"/>
      <w:numPr>
        <w:ilvl w:val="1"/>
        <w:numId w:val="4"/>
      </w:numPr>
      <w:autoSpaceDE w:val="0"/>
      <w:autoSpaceDN w:val="0"/>
      <w:spacing w:before="120" w:after="120"/>
      <w:ind w:left="0" w:firstLine="0"/>
    </w:pPr>
    <w:rPr>
      <w:b/>
      <w:bCs/>
      <w:color w:val="007DC3"/>
      <w:sz w:val="28"/>
      <w:szCs w:val="28"/>
      <w:lang w:eastAsia="ja-JP" w:bidi="ar-SA"/>
    </w:rPr>
  </w:style>
  <w:style w:type="character" w:customStyle="1" w:styleId="Heading2Char0">
    <w:name w:val="_Heading 2 Char"/>
    <w:basedOn w:val="Heading2Char"/>
    <w:link w:val="Heading2"/>
    <w:rsid w:val="0070681C"/>
    <w:rPr>
      <w:b/>
      <w:bCs/>
      <w:color w:val="007DC3"/>
      <w:sz w:val="28"/>
      <w:szCs w:val="28"/>
      <w:lang w:eastAsia="ja-JP" w:bidi="ar-SA"/>
    </w:rPr>
  </w:style>
  <w:style w:type="paragraph" w:customStyle="1" w:styleId="Heading1">
    <w:name w:val="_Heading 1"/>
    <w:qFormat/>
    <w:rsid w:val="0070681C"/>
    <w:pPr>
      <w:widowControl w:val="0"/>
      <w:numPr>
        <w:numId w:val="4"/>
      </w:numPr>
      <w:autoSpaceDE w:val="0"/>
      <w:autoSpaceDN w:val="0"/>
      <w:spacing w:before="120" w:after="120"/>
      <w:ind w:left="0" w:firstLine="0"/>
    </w:pPr>
    <w:rPr>
      <w:b/>
      <w:bCs/>
      <w:spacing w:val="-2"/>
      <w:sz w:val="32"/>
      <w:szCs w:val="32"/>
      <w:lang w:eastAsia="en-US" w:bidi="ar-SA"/>
    </w:rPr>
  </w:style>
  <w:style w:type="paragraph" w:customStyle="1" w:styleId="Header3">
    <w:name w:val="_Header 3"/>
    <w:qFormat/>
    <w:rsid w:val="0070681C"/>
    <w:pPr>
      <w:widowControl w:val="0"/>
      <w:numPr>
        <w:ilvl w:val="2"/>
        <w:numId w:val="4"/>
      </w:numPr>
      <w:autoSpaceDE w:val="0"/>
      <w:autoSpaceDN w:val="0"/>
      <w:spacing w:before="120" w:after="120"/>
      <w:ind w:left="0" w:firstLine="0"/>
    </w:pPr>
    <w:rPr>
      <w:b/>
      <w:bCs/>
      <w:sz w:val="24"/>
      <w:szCs w:val="24"/>
      <w:lang w:eastAsia="en-US" w:bidi="ar-SA"/>
    </w:rPr>
  </w:style>
  <w:style w:type="character" w:customStyle="1" w:styleId="cf01">
    <w:name w:val="cf01"/>
    <w:basedOn w:val="DefaultParagraphFont"/>
    <w:rsid w:val="0070681C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70681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paragraph" w:customStyle="1" w:styleId="pf0">
    <w:name w:val="pf0"/>
    <w:basedOn w:val="Normal"/>
    <w:rsid w:val="0070681C"/>
    <w:pPr>
      <w:spacing w:before="100" w:beforeAutospacing="1" w:after="100" w:afterAutospacing="1"/>
    </w:pPr>
    <w:rPr>
      <w:lang w:eastAsia="en-US" w:bidi="ar-SA"/>
    </w:rPr>
  </w:style>
  <w:style w:type="character" w:customStyle="1" w:styleId="cf11">
    <w:name w:val="cf11"/>
    <w:basedOn w:val="DefaultParagraphFont"/>
    <w:rsid w:val="0070681C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70681C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70681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ayer Brown">
  <a:themeElements>
    <a:clrScheme name="Mayer Brown">
      <a:dk1>
        <a:sysClr val="windowText" lastClr="000000"/>
      </a:dk1>
      <a:lt1>
        <a:sysClr val="window" lastClr="FFFFFF"/>
      </a:lt1>
      <a:dk2>
        <a:srgbClr val="1E1E1E"/>
      </a:dk2>
      <a:lt2>
        <a:srgbClr val="EDEDEE"/>
      </a:lt2>
      <a:accent1>
        <a:srgbClr val="B9A06B"/>
      </a:accent1>
      <a:accent2>
        <a:srgbClr val="C9CAD0"/>
      </a:accent2>
      <a:accent3>
        <a:srgbClr val="848487"/>
      </a:accent3>
      <a:accent4>
        <a:srgbClr val="393939"/>
      </a:accent4>
      <a:accent5>
        <a:srgbClr val="42555E"/>
      </a:accent5>
      <a:accent6>
        <a:srgbClr val="1A2B36"/>
      </a:accent6>
      <a:hlink>
        <a:srgbClr val="687786"/>
      </a:hlink>
      <a:folHlink>
        <a:srgbClr val="86949E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64C5427B-0C12-4158-85B1-DEB2620D59DB}" vid="{5C500489-0B08-4677-8D79-CBC02DA42B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 A M E C U R R E N T ! 1 7 5 9 7 5 2 8 8 1 . 2 < / d o c u m e n t i d >  
     < s e n d e r i d > R D 0 5 9 1 7 5 < / s e n d e r i d >  
     < s e n d e r e m a i l > R D R I Z I N @ M A Y E R B R O W N . C O M < / s e n d e r e m a i l >  
     < l a s t m o d i f i e d > 2 0 2 6 - 0 5 - 0 5 T 1 7 : 5 6 : 0 0 . 0 0 0 0 0 0 0 - 0 5 : 0 0 < / l a s t m o d i f i e d >  
     < d a t a b a s e > A M E C U R R E N T < / d a t a b a s e >  
 < / p r o p e r t i e s > 
</file>

<file path=customXml/item2.xml>��< ? x m l   v e r s i o n = " 1 . 0 "   e n c o d i n g = " u t f - 1 6 " ? > < q 1 : O f f i c e   x m l n s : q 1 = " h t t p : / / s c h e m a s . m a c r o v i e w . c o m . a u / o f f i c e " >  
     < q 1 : A g r e e m e n t C o v e r N a m e > C h i c a g o 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M u l t i L i n e / >  
         < q 1 : S i n g l e L i n e / >  
     < / q 1 : A l t e r n a t e A d d r e s s >  
     < q 1 : B a r T e x t I t e m s / >  
     < q 1 : B o i l e r p l a t e > M a y e r   B r o w n   i s   a   g l o b a l   l e g a l 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  & a m p ;   W a l e s ) ,   M a y e r   B r o w n   H o n g   K o n g   L L P   ( a   H o n g   K o n g   l i m i t e d   l i a b i l i t y   p a r t n e r s h i p )   a n d   T a u i l   & a m p ;   C h e q u e r   A d v o g a d o s   ( a   B r a z i l i a n   l a w   p a r t n e r s h i p )   ( c o l l e c t i v e l y ,   t h e    M a y e r   B r o w n   P r a c t i c e s  ) .   T h e   M a y e r   B r o w n   P r a c t i c e s   a r e   e s t a b l i s h e d   i n   v a r i o u s   j u r i s d i c t i o n s   a n d   m a y   b e   a   l e g a l   p e r s o n   o r   a   p a r t n e r s h i p .   P K   W o n g   L L C   (  P K W  )   i s   t h e   c o n s t i t u e n t   S i n g a p o r e   l a w   p r a c t i c e   o f   o u r   l i c e n s e d   j o i n t   l a w   v e n t u r e   i n   S i n g a p o r e ,   M a y e r   B r o w n   P K   W o n g   P t e .   L t d .   M o r e   i n f o r m a t i o n   a b o u t   t h e   i n d i v i d u a l   M a y e r   B r o w n   P r a c t i c e s   a n d   P K W   c a n   b e   f o u n d   i n   t h e   L e g a l   N o t i c e s   s e c t i o n   o f   o u r   w e b s i t e .    M a y e r   B r o w n    a n d   t h e   M a y e r   B r o w n   l o g o   a r e   t h e   t r a d e m a r k s   o f   M a y e r   B r o w n .   �   [ Y e a r ]   M a y e r   B r o w n .   A l l   r i g h t s   r e s e r v e d . < / q 1 : B o i l e r p l a t e >  
     < q 1 : B o i l e r p l a t e G e n e r a l P r e f i x > P l e a s e   v i s i t   m a y e r b r o w n . c o m   f o r   c o m p r e h e n s i v e   c o n t a c t   i n f o r m a t i o n   f o r   a l l   o u r   o f f i c e s . < / q 1 : B o i l e r p l a t e G e n e r a l P r e f i x >  
     < q 1 : B o i l e r p l a t e G e n e r a l S u f f i x > A t t o r n e y   A d v e r t i s i n g .   P r i o r   r e s u l t s   d o   n o t   g u a r a n t e e   a   s i m i l a r   o u t c o m e . < / q 1 : B o i l e r p l a t e G e n e r a l S u f f i x >  
     < q 1 : B o i l e r p l a t e P r o p o s a l P r e f i x > T h i s   M a y e r   B r o w n   p u b l i c a t i o n   p r o v i d e s   i n f o r m a t i o n   a n d   c o m m e n t s   o n   l e g a l   i s s u e s   a n d   d e v e l o p m e n t s   o f   i n t e r e s t   t o   o u r   c l i e n t s   a n d   f r i e n d s .   T h e   f o r e g o i n g   i s   n o t   a   c o m p r e h e n s i v e   t r e a t m e n t   o f   t h e   s u b j e c t   m a t t e r   c o v e r e d   a n d   i s   n o t   i n t e n d e d   t o   p r o v i d e   l e g a l   a d v i c e .   R e a d e r s   s h o u l d   s e e k   l e g a l   a d v i c e   b e f o r e   t a k i n g   a n y   a c t i o n   w i t h   r e s p e c t   t o   t h e   m a t t e r s   d i s c u s s e d   h e r e i n . < / q 1 : B o i l e r p l a t e P r o p o s a l P r e f i x >  
     < q 1 : B o i l e r p l a t e W e b s i t e > M A Y E R B R O W N . C O M 	 A M E R I C A S   |   A S I A   |   E M E A < / q 1 : B o i l e r p l a t e W e b s i t e >  
     < q 1 : C l o s i n g I t e m s >  
         < q 1 : s t r i n g > B e s t   r e g a r d s < / q 1 : s t r i n g >  
         < q 1 : s t r i n g > C o r d i a l l y   y o u r s < / q 1 : s t r i n g >  
         < q 1 : s t r i n g > R e g a r d s < / q 1 : s t r i n g >  
         < q 1 : s t r i n g > S i n c e r e l y < / q 1 : s t r i n g >  
         < q 1 : s t r i n g > S i n c e r e l y   y o u r s < / q 1 : s t r i n g >  
         < q 1 : s t r i n g > V e r y   b e s t   r e g a r d s < / q 1 : s t r i n g >  
         < q 1 : s t r i n g > V e r y   t r u l y   y o u r s < / q 1 : s t r i n g >  
         < q 1 : s t r i n g > Y o u r s   f a i t h f u l l y < / q 1 : s t r i n g >  
         < q 1 : s t r i n g > Y o u r s   s i n c e r e l y < / q 1 : s t r i n g >  
         < q 1 : s t r i n g > Y o u r s   t r u l y < / q 1 : s t r i n g >  
         < q 1 : s t r i n g > Y o u r s   v e r y   t r u l y < / q 1 : s t r i n g >  
     < / q 1 : C l o s i n g I t e m s >  
     < q 1 : C u l t u r e C o d e > e n - U S 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 c c < / q 1 : C o p y >  
         < q 1 : B l i n d C o p y > b c c 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 A i r   C o u r i e r < / q 1 : s t r i n g >  
         < q 1 : s t r i n g > B y   C e r t i f i e d   M a i l < / q 1 : s t r i n g >  
         < q 1 : s t r i n g > B y   C o u r i e r < / q 1 : s t r i n g >  
         < q 1 : s t r i n g > B y   E m a i l < / q 1 : s t r i n g >  
         < q 1 : s t r i n g > B y   E x p r e s s   M a i l < / q 1 : s t r i n g >  
         < q 1 : s t r i n g > B y   F a c s i m i l e < / q 1 : s t r i n g >  
         < q 1 : s t r i n g > B y   H a n d   D e l i v e r y < / q 1 : s t r i n g >  
         < q 1 : s t r i n g > B y   M e s s e n g e r < / q 1 : s t r i n g >  
         < q 1 : s t r i n g > B y   P o u c h < / q 1 : s t r i n g >  
         < q 1 : s t r i n g > B y   R e g i s t e r e d   M a i l < / q 1 : s t r i n g >  
         < q 1 : s t r i n g > B y   U P S 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 f a l s e 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 C h i c a g o 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 E n c l . < / q 1 : s t r i n g >  
         < q 1 : s t r i n g > E n c l o s u r e < / q 1 : s t r i n g >  
         < q 1 : s t r i n g > E n c l o s u r e s < / q 1 : s t r i n g >  
         < q 1 : s t r i n g > E n c l s < / q 1 : s t r i n g >  
         < q 1 : s t r i n g > E n c s . < / q 1 : s t r i n g >  
     < / q 1 : E n c l o s u r e I t e m s >  
     < q 1 : E n t i t y N a m e > M a y e r   B r o w n   L L P < / q 1 : E n t i t y N a m e >  
     < q 1 : E x c l u d e d T e m p l a t e s >  
         < q 1 : s t r i n g > C l i e n t   M e m o < / q 1 : s t r i n g >  
         < q 1 : s t r i n g > R e s e a r c h   M e m o < / q 1 : s t r i n g >  
         < q 1 : s t r i n g > A g r e e m e n t < / q 1 : s t r i n g >  
         < q 1 : s t r i n g > C o m p l i m e n t   S l i p < / q 1 : s t r i n g >  
         < q 1 : s t r i n g > I n t e r n a l   M e m o < / q 1 : s t r i n g >  
         < q 1 : s t r i n g > A 4   P i t c h - P r o p o s a l   T e m p l a t e < / q 1 : s t r i n g >  
     < / q 1 : E x c l u d e d T e m p l a t e s >  
     < q 1 : F a c s i m i l e N u m b e r > + 1   3 1 2   7 0 1   7 7 1 1 < / q 1 : F a c s i m i l e N u m b e r >  
     < q 1 : F a x N o t i c e > T H I S   M E S S A G E   I S   I N T E N D E D   O N L Y   F O R   T H E   U S E   O F   T H E   I N D I V I D U A L   O R   E N T I T Y   T O   W H I C H   I T   I S   A D D R E S S E D   A N D   M A Y   C O N T A I N   I N F O R M A T I O N   T H A T   I S   P R I V I L E G E D ,   C O N F I D E N T I A L   A N D   E X E M P T   F R O M   D I S C L O S U R E   U N D E R   A P P L I C A B L E   L A W .   I F   T H E   R E A D E R   O F   T H I S   M E S S A G E   I S   N O T   T H E   I N T E N D E D   R E C I P I E N T ,   O R   T H E   E M P L O Y E E   O R   A G E N T   R E S P O N S I B L E   F O R   D E L I V E R I N G   T H E   M E S S A G E   T O   T H E   I N T E N D E D   R E C I P I E N T ,   Y O U   A R E   H E R E B Y   N O T I F I E D   T H A T   A N Y   D I S S E M I N A T I O N ,   D I S T R I B U T I O N   O R   C O P Y I N G   O F   T H I S   C O M M U N I C A T I O N   I S   S T R I C T L Y   P R O H I B I T E D .   I F   Y O U   H A V E   R E C E I V E D   T H I S   C O M M U N I C A T I O N   I N   E R R O R ,   P L E A S E   N O T I F Y   U S   I M M E D I A T E L Y   B Y   T E L E P H O N E   A N D   R E T U R N   T H E   O R I G I N A L   M E S S A G E   T O   U S   A T   T H E   A B O V E   A D D R E S S   B Y   M A I L .   T H A N K   Y O U . < / q 1 : F a x N o t i c e >  
     < q 1 : H a s D y n a m i c S c h e d u l e N u m b e r i n g > f a l s e < / q 1 : H a s D y n a m i c S c h e d u l e N u m b e r i n g >  
     < q 1 : I n c l u d e P o w e r P o i n t R e g i o n s > t r u e < / q 1 : I n c l u d e P o w e r P o i n t R e g i o n s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 f a l s e < / q 1 : I s A s i a C u s t o m C o v e r s V i s i b l e >  
     < q 1 : I s A v a i l a b l e I n P o w e r P o i n t > t r u e < / q 1 : I s A v a i l a b l e I n P o w e r P o i n t >  
     < q 1 : I s C h a n g e L o g o V i s i b l e > f a l s e < / q 1 : I s C h a n g e L o g o V i s i b l e >  
     < q 1 : I s I n s e r t L o g o V i s i b l e > t r u e < / q 1 : I s I n s e r t L o g o V i s i b l e >  
     < q 1 : I s I n s e r t L o g o M e n u V i s i b l e > f a l s e < / q 1 : I s I n s e r t L o g o M e n u V i s i b l e >  
     < q 1 : I s U k C u s t o m C o v e r s V i s i b l e > f a l s e < / q 1 : I s U k C u s t o m C o v e r s V i s i b l e >  
     < q 1 : I s U S C u s t o m C o v e r s V i s i b l e > t r u e < / q 1 : I s U S C u s t o m C o v e r s V i s i b l e >  
     < q 1 : L a b e l T e m p l a t e s >  
         < q 1 : s t r i n g > L a b e l s F i l e A Q 5 0 6 6 - 5 2 6 6 - 5 7 6 6 - 5 8 6 6 - 5 9 6 6 . d o t x < / q 1 : s t r i n g >  
         < q 1 : s t r i n g > L a b e l s A d d r e s s A Q 5 1 6 0 . d o t x < / q 1 : s t r i n g >  
         < q 1 : s t r i n g > L a b e l s A d d r e s s A Q 5 1 6 1 - 5 2 6 1 . d o t x < / q 1 : s t r i n g >  
         < q 1 : s t r i n g > L a b e l s A d d r e s s A Q 5 1 6 2 - 5 2 6 2 . d o t x < / q 1 : s t r i n g >  
         < q 1 : s t r i n g > L a b e l s S h i p p i n g A Q 5 1 6 3 - 5 2 6 3 . d o t x < / q 1 : s t r i n g >  
         < q 1 : s t r i n g > L a b e l s S h i p p i n g A Q 5 1 6 4 - 5 2 6 4 . d o t x < / q 1 : s t r i n g >  
         < q 1 : s t r i n g > L a b e l s F u l l P a g e A Q 5 1 6 5 . d o t x < / q 1 : s t r i n g >  
         < q 1 : s t r i n g > L a b e l s R e t u r n A Q 5 1 6 7 - 5 2 6 7 . d o t x < / q 1 : s t r i n g >  
         < q 1 : s t r i n g > L a b e l s A d d r e s s A Q 5 1 6 1 - 5 2 6 1 . d o t x < / q 1 : s t r i n g >  
         < q 1 : s t r i n g > L a b e l s A d d r e s s A Q 5 1 6 2 - 5 2 6 2 . d o t x < / q 1 : s t r i n g >  
         < q 1 : s t r i n g > L a b e l s T e n t A Q 5 3 0 5 . d o t x < / q 1 : s t r i n g >  
         < q 1 : s t r i n g > L a b e l s T e n t A Q 5 3 0 9 . d o t x < / q 1 : s t r i n g >  
         < q 1 : s t r i n g > L a b e l s F i l e A Q 5 3 6 6 . d o t x < / q 1 : s t r i n g >  
         < q 1 : s t r i n g > L a b e l s B a d g e A Q 5 3 8 4 . d o t x < / q 1 : s t r i n g >  
         < q 1 : s t r i n g > L a b e l s R o t a r y A Q 5 3 8 5 . d o t x < / q 1 : s t r i n g >  
         < q 1 : s t r i n g > L a b e l s R o t a r y A Q 5 3 8 6 . d o t x < / q 1 : s t r i n g >  
         < q 1 : s t r i n g > L a b e l s A d d r e s s A Q 5 6 6 0 - 5 6 3 0 . d o t x < / q 1 : s t r i n g >  
         < q 1 : s t r i n g > L a b e l s A d d r e s s A Q 5 6 6 0 - 5 6 3 0 . d o t x < / q 1 : s t r i n g >  
         < q 1 : s t r i n g > L a b e l s A d d r e s s A Q 5 6 6 2 . d o t x < / q 1 : s t r i n g >  
         < q 1 : s t r i n g > L a b e l s A d d r e s s A Q 5 6 6 3 . d o t x < / q 1 : s t r i n g >  
         < q 1 : s t r i n g > L a b e l s R e t u r n A Q 5 6 6 7 . d o t x < / q 1 : s t r i n g >  
         < q 1 : s t r i n g > L a b e l s N o t e C a r d A Q 8 3 1 5 . d o t x < / q 1 : s t r i n g >  
         < q 1 : s t r i n g > L a b e l s B i g T a b 5 A Q . d o t x < / q 1 : s t r i n g >  
         < q 1 : s t r i n g > L a b e l s B i g T a b 8 A Q . d o t x < / q 1 : s t r i n g >  
         < q 1 : s t r i n g > L a b e l s B i z C a r d A Q 8 3 7 1 . d o t x < / q 1 : s t r i n g >  
         < q 1 : s t r i n g > L a b e l s T a b b i e s E x h i b i t 2 8 0 9 2 _ 4 2 0 0 h p . d o t x < / q 1 : s t r i n g >  
         < q 1 : s t r i n g > L a b e l s T a b b i e s E x h i b i t 2 8 0 9 2 _ 8 0 0 0 h p . d o t x < / q 1 : s t r i n g >  
     < / q 1 : L a b e l T e m p l a t e s >  
     < q 1 : L o g o > M a y e r   B r o w n   L E T T E R < / q 1 : L o g o >  
     < q 1 : L o g o _ P o w e r P o i n t > M a y e r   B r o w n   L E T T E R < / q 1 : L o g o _ P o w e r P o i n t >  
     < q 1 : L o g o _ W o r d > M a y e r   B r o w n   L E T T E R < / q 1 : L o g o _ W o r d >  
     < q 1 : L o g o H e i g h t   d 2 p 1 : n i l = " t r u e "   x m l n s : d 2 p 1 = " h t t p : / / w w w . w 3 . o r g / 2 0 0 1 / X M L S c h e m a - i n s t a n c e " / >  
     < q 1 : L o g o L e f t   d 2 p 1 : n i l = " t r u e "   x m l n s : d 2 p 1 = " h t t p : / / w w w . w 3 . o r g / 2 0 0 1 / X M L S c h e m a - i n s t a n c e " / >  
     < q 1 : L o g o T o p   d 2 p 1 : n i l = " t r u e "   x m l n s : d 2 p 1 = " h t t p : / / w w w . w 3 . o r g / 2 0 0 1 / X M L S c h e m a - i n s t a n c e " / >  
     < q 1 : L o g o W i d t h   d 2 p 1 : n i l = " t r u e "   x m l n s : d 2 p 1 = " h t t p : / / w w w . w 3 . o r g / 2 0 0 1 / X M L S c h e m a - i n s t a n c e " / >  
     < q 1 : L o n g D a t e F o r m a t > M M M M   d ,   y y y y < / q 1 : L o n g D a t e F o r m a t >  
     < q 1 : N a m e > C h i c a g o   -   W a c k e r < / q 1 : N a m e >  
     < q 1 : P a p e r S i z e > L e t t e r < / q 1 : P a p e r S i z e >  
     < q 1 : P h o n e N u m b e r > + 1   3 1 2   7 8 2   0 6 0 0 < / q 1 : P h o n e N u m b e r >  
     < q 1 : P o w e r P o i n t B l a c k L o g o N a m e > M a y e r   B r o w n   B l a c k . e m f < / q 1 : P o w e r P o i n t B l a c k L o g o N a m e >  
     < q 1 : P o w e r P o i n t B l u e Y e l l o w L o g o N a m e > M a y e r   B r o w n   A 4 . p n g < / q 1 : P o w e r P o i n t B l u e Y e l l o w L o g o N a m e >  
     < q 1 : P o w e r P o i n t D i s c l a i m e r T e x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T e x t >  
     < q 1 : P o w e r P o i n t D i s c l a i m e r T i t l e > D i s c l a i m e r < / q 1 : P o w e r P o i n t D i s c l a i m e r T i t l e >  
     < q 1 : P o w e r P o i n t E n t i t y F o o t e r > M A Y E R   B R O W N     | < / q 1 : P o w e r P o i n t E n t i t y F o o t e r >  
     < q 1 : P o w e r P o i n t L o g o S e t t i n g s _ 1 6 _ 9 >  
         < q 1 : T o p _ M a s t e r > 3 7 4 . 4 5 6 7 < / q 1 : T o p _ M a s t e r >  
         < q 1 : L e f t _ M a s t e r > 5 9 8 . 9 6 0 6 < / q 1 : L e f t _ M a s t e r >  
         < q 1 : W i d t h _ M a s t e r > 9 4 . 3 9 3 7 < / q 1 : W i d t h _ M a s t e r >  
         < q 1 : T o p _ T i t l e M a s t e r > 2 8 . 0 6 2 9 9 < / q 1 : T o p _ T i t l e M a s t e r >  
         < q 1 : L e f t _ T i t l e M a s t e r > 7 2 . 5 6 6 9 3 < / q 1 : L e f t _ T i t l e M a s t e r >  
         < q 1 : W i d t h _ T i t l e M a s t e r > 2 0 4 . 6 6 1 4 < / q 1 : W i d t h _ T i t l e M a s t e r >  
     < / q 1 : P o w e r P o i n t L o g o S e t t i n g s _ 1 6 _ 9 >  
     < q 1 : P o w e r P o i n t L o g o S e t t i n g s _ 4 _ 3 >  
         < q 1 : T o p _ M a s t e r > 5 1 1 . 6 5 3 5 < / q 1 : T o p _ M a s t e r >  
         < q 1 : L e f t _ M a s t e r > 5 8 4 . 2 2 0 5 < / q 1 : L e f t _ M a s t e r >  
         < q 1 : W i d t h _ M a s t e r > 1 0 7 . 4 3 3 1 < / q 1 : W i d t h _ M a s t e r >  
         < q 1 : T o p _ T i t l e M a s t e r > 4 3 . 0 8 6 6 1 < / q 1 : T o p _ T i t l e M a s t e r >  
         < q 1 : L e f t _ T i t l e M a s t e r > 7 1 . 4 3 3 0 7 < / q 1 : L e f t _ T i t l e M a s t e r >  
         < q 1 : W i d t h _ T i t l e M a s t e r > 2 0 3 . 8 1 1 < / q 1 : W i d t h _ T i t l e M a s t e r >  
     < / q 1 : P o w e r P o i n t L o g o S e t t i n g s _ 4 _ 3 >  
     < q 1 : P o w e r P o i n t W h i t e L o g o N a m e > M a y e r   B r o w n   W h i t e . e m f < / q 1 : P o w e r P o i n t W h i t e L o g o N a m e >  
     < q 1 : P o w e r P o i n t W h i t e Y e l l o w L o g o N a m e > M a y e r   B r o w n   W h i t e . p n g < / q 1 : P o w e r P o i n t W h i t e Y e l l o w L o g o N a m e >  
     < q 1 : P r i m a r y A d d r e s s >  
         < q 1 : A d d r e s s 1 > 7 1   S o u t h   W a c k e r   D r i v e < / q 1 : A d d r e s s 1 >  
         < q 1 : A d d r e s s 2 > C h i c a g o ,   I L   6 0 6 0 6 < / q 1 : A d d r e s s 2 >  
         < q 1 : A d d r e s s 3 > U n i t e d   S t a t e s   o f   A m e r i c a < / q 1 : A d d r e s s 3 >  
         < q 1 : M u l t i L i n e > 7 1   S o u t h   W a c k e r   D r i v e  
 C h i c a g o ,   I L   6 0 6 0 6  
 U n i t e d   S t a t e s   o f   A m e r i c a < / q 1 : M u l t i L i n e >  
         < q 1 : S i n g l e L i n e > 7 1   S o u t h   W a c k e r   D r i v e ,   C h i c a g o ,   I L   6 0 6 0 6 ,   U n i t e d   S t a t e s   o f   A m e r i c a < / q 1 : S i n g l e L i n e >  
     < / q 1 : P r i m a r y A d d r e s s >  
     < q 1 : P r i n t e r / >  
     < q 1 : P r i v a c y I t e m s / >  
     < q 1 : P r o p o s a l F o o t e r > M a y e r   B r o w n < / q 1 : P r o p o s a l F o o t e r >  
     < q 1 : S a l u t a t i o n I t e m s >  
         < q 1 : s t r i n g > D r . < / q 1 : s t r i n g >  
         < q 1 : s t r i n g > M i s s < / q 1 : s t r i n g >  
         < q 1 : s t r i n g > M r . < / q 1 : s t r i n g >  
         < q 1 : s t r i n g > M r s . < / q 1 : s t r i n g >  
         < q 1 : s t r i n g > M s . < / q 1 : s t r i n g >  
         < q 1 : s t r i n g > M x . < / q 1 : s t r i n g >  
         < q 1 : s t r i n g > P r o f . < / q 1 : s t r i n g >  
         < q 1 : s t r i n g > S i r / M a d a m < / q 1 : s t r i n g >  
     < / q 1 : S a l u t a t i o n I t e m s >  
     < q 1 : S e t L o g o W i d t h O n R e p l a c e > t r u e < / q 1 : S e t L o g o W i d t h O n R e p l a c e >  
     < q 1 : W a r n i n g I t e m s >  
         < q 1 : s t r i n g > A T T O R N E Y   W O R K   P R O D U C T < / q 1 : s t r i n g >  
         < q 1 : s t r i n g > A T T O R N E Y / C L I E N T   P R I V I L E G E < / q 1 : s t r i n g >  
         < q 1 : s t r i n g > C O N F I D E N T I A L < / q 1 : s t r i n g >  
         < q 1 : s t r i n g > P R I V A T E   & a m p ;   C O N F I D E N T I A L < / q 1 : s t r i n g >  
         < q 1 : s t r i n g > P R I V I L E G E D   A N D   C O N F I D E N T I A L < / q 1 : s t r i n g >  
         < q 1 : s t r i n g > P R I V I L E G E D   A N D   C O N F I D E N T I A L  
 A T T O R N E Y   W O R K   P R O D U C T < / q 1 : s t r i n g >  
         < q 1 : s t r i n g > P R I V I L E G E D   A N D   C O N F I D E N T I A L  
 A T T O R N E Y   W O R K   P R O D U C T   A N D / O R  
 A T T O R N E Y - C L I E N T   C O M M U N I C A T I O N < / q 1 : s t r i n g >  
     < / q 1 : W a r n i n g I t e m s >  
     < q 1 : W e b s i t e > m a y e r b r o w n . c o m < / q 1 : W e b s i t e >  
     < q 1 : W o r d D i s c l a i m e r > N o r t h   A m e r i c a . d o c x < / q 1 : W o r d D i s c l a i m e r >  
 < / q 1 : O f f i c e > 
</file>

<file path=customXml/item3.xml><?xml version="1.0" encoding="utf-8"?>
<DocumentSettings xmlns="http://schemas.macroview.com.au/documentsettings">
  <SetProofingOnCreation>false</SetProofingOnCreation>
  <DefaultReferenceFormat>[DocumentNumber].[DocumentVersion] [SaveDate]</DefaultReferenceFormat>
</DocumentSettings>
</file>

<file path=customXml/itemProps1.xml><?xml version="1.0" encoding="utf-8"?>
<ds:datastoreItem xmlns:ds="http://schemas.openxmlformats.org/officeDocument/2006/customXml" ds:itemID="{49099786-C126-462E-928C-C1DCDB2E9ED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69C08E6-0C5E-4D2F-89AC-C948ED1CA98A}">
  <ds:schemaRefs>
    <ds:schemaRef ds:uri="http://schemas.macroview.com.au/office"/>
    <ds:schemaRef ds:uri="http://schemas.macroview.com.au/dialogsettings"/>
  </ds:schemaRefs>
</ds:datastoreItem>
</file>

<file path=customXml/itemProps3.xml><?xml version="1.0" encoding="utf-8"?>
<ds:datastoreItem xmlns:ds="http://schemas.openxmlformats.org/officeDocument/2006/customXml" ds:itemID="{4CE57189-84D2-48F0-90FA-B1777CC82465}">
  <ds:schemaRefs>
    <ds:schemaRef ds:uri="http://schemas.macroview.com.au/document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rdrizin@mayerbrown.com</dc:creator>
  <cp:keywords/>
  <dc:description/>
  <cp:lastModifiedBy>Caton, Colleen L.</cp:lastModifiedBy>
  <cp:revision>2</cp:revision>
  <dcterms:created xsi:type="dcterms:W3CDTF">2026-05-07T13:19:00Z</dcterms:created>
  <dcterms:modified xsi:type="dcterms:W3CDTF">2026-05-07T13:19:00Z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DocumentPath">
    <vt:lpwstr>Other Documents\North America\Blank.dotx</vt:lpwstr>
  </property>
</Properties>
</file>