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0208D857" w:rsidR="00643BB5" w:rsidRPr="00FC687F" w:rsidRDefault="00422CA5"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Style w:val="Style10"/>
            </w:rPr>
            <w:t xml:space="preserve">The Portable Scales Unit is seeking the firm quantity purchase of nineteen (19), indicator/printers for existing L4085 semi-portable scales and three (3), sets of portable wheel load scale and electronic accessories per </w:t>
          </w:r>
          <w:r w:rsidR="00C349E7">
            <w:rPr>
              <w:rStyle w:val="Style10"/>
            </w:rPr>
            <w:t xml:space="preserve">IDOT </w:t>
          </w:r>
          <w:r>
            <w:rPr>
              <w:rStyle w:val="Style10"/>
            </w:rPr>
            <w:t xml:space="preserve">specification 931-60-10, dated </w:t>
          </w:r>
          <w:r w:rsidR="00314FA8">
            <w:rPr>
              <w:rStyle w:val="Style10"/>
            </w:rPr>
            <w:t>April</w:t>
          </w:r>
          <w:r>
            <w:rPr>
              <w:rStyle w:val="Style10"/>
            </w:rPr>
            <w:t xml:space="preserve"> 2018.  </w:t>
          </w:r>
          <w:r w:rsidRPr="00422CA5">
            <w:rPr>
              <w:rStyle w:val="Style10"/>
              <w:b/>
            </w:rPr>
            <w:t>Please note that the fund appropriation associated with this solicitation will rollover to fiscal year 2019; therefore funding from which payment is</w:t>
          </w:r>
          <w:r>
            <w:rPr>
              <w:rStyle w:val="Style10"/>
            </w:rPr>
            <w:t xml:space="preserve"> </w:t>
          </w:r>
          <w:r w:rsidRPr="00422CA5">
            <w:rPr>
              <w:rStyle w:val="Style10"/>
              <w:b/>
            </w:rPr>
            <w:t>to be made does not lapse 8/31/2018.</w:t>
          </w:r>
        </w:p>
      </w:sdtContent>
    </w:sdt>
    <w:p w14:paraId="77BC5D43" w14:textId="351DD03A"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2C072A">
            <w:rPr>
              <w:rStyle w:val="Style10"/>
            </w:rPr>
            <w:t>upon execution</w:t>
          </w:r>
          <w:r w:rsidR="00314FA8">
            <w:rPr>
              <w:rStyle w:val="Style10"/>
            </w:rPr>
            <w:t xml:space="preserve"> through 6/30/2019.</w:t>
          </w:r>
        </w:sdtContent>
      </w:sdt>
      <w:r>
        <w:rPr>
          <w:szCs w:val="20"/>
        </w:rPr>
        <w:t xml:space="preserve">  In no event will the total term of the contract, including the initial term, any renewal terms, and any extensions exceed ten (10) years.  30 ILCS 500/20-60.  </w:t>
      </w:r>
      <w:r w:rsidR="00314FA8">
        <w:rPr>
          <w:szCs w:val="20"/>
        </w:rPr>
        <w:t>There are no renewal options associated with this procurement.</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0C9B5E20" w14:textId="77777777" w:rsidR="00AA18D8" w:rsidRPr="00B42D71" w:rsidRDefault="00AA18D8" w:rsidP="00194F4F">
      <w:pPr>
        <w:spacing w:after="100"/>
        <w:ind w:firstLine="180"/>
        <w:rPr>
          <w:rFonts w:asciiTheme="minorHAnsi" w:hAnsiTheme="minorHAnsi" w:cstheme="minorHAnsi"/>
          <w:b/>
        </w:rPr>
      </w:pP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1DD0D997"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r w:rsidR="008B0B4C">
        <w:rPr>
          <w:rFonts w:asciiTheme="minorHAnsi" w:hAnsiTheme="minorHAnsi" w:cstheme="minorHAnsi"/>
          <w:spacing w:val="-5"/>
        </w:rPr>
        <w:t xml:space="preserve"> under </w:t>
      </w:r>
      <w:r w:rsidR="008B0B4C" w:rsidRPr="008B0B4C">
        <w:rPr>
          <w:rFonts w:asciiTheme="minorHAnsi" w:hAnsiTheme="minorHAnsi" w:cstheme="minorHAnsi"/>
          <w:b/>
          <w:spacing w:val="-5"/>
        </w:rPr>
        <w:t>Construction Support</w:t>
      </w:r>
      <w:r w:rsidR="00DB31E4">
        <w:rPr>
          <w:rFonts w:asciiTheme="minorHAnsi" w:hAnsiTheme="minorHAnsi" w:cstheme="minorHAnsi"/>
          <w:spacing w:val="-5"/>
        </w:rPr>
        <w:t>:</w:t>
      </w:r>
    </w:p>
    <w:p w14:paraId="0422EC3D" w14:textId="74F98DDF" w:rsidR="00DB31E4" w:rsidRDefault="00AA18D8" w:rsidP="00E04A42">
      <w:pPr>
        <w:ind w:left="1800"/>
      </w:pPr>
      <w:hyperlink r:id="rId14" w:history="1">
        <w:r w:rsidR="008B0B4C">
          <w:rPr>
            <w:rStyle w:val="Hyperlink"/>
          </w:rPr>
          <w:t>https://webapps.dot.illinois.gov/WCTB/LbHome</w:t>
        </w:r>
      </w:hyperlink>
      <w:r w:rsidR="008B0B4C">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6C731D15"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637687">
                  <w:rPr>
                    <w:rFonts w:asciiTheme="minorHAnsi" w:hAnsiTheme="minorHAnsi" w:cstheme="minorHAnsi"/>
                    <w:bCs/>
                  </w:rPr>
                  <w:t>Mark Windsor</w:t>
                </w:r>
              </w:sdtContent>
            </w:sdt>
          </w:p>
        </w:tc>
        <w:tc>
          <w:tcPr>
            <w:tcW w:w="3134" w:type="dxa"/>
          </w:tcPr>
          <w:p w14:paraId="69A90DA8" w14:textId="38608051"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637687">
                  <w:rPr>
                    <w:rFonts w:asciiTheme="minorHAnsi" w:hAnsiTheme="minorHAnsi" w:cstheme="minorHAnsi"/>
                    <w:bCs/>
                  </w:rPr>
                  <w:t>(217) 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1A37B9"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637687">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5591D3DF"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05-09T00:00:00Z">
            <w:dateFormat w:val="MMMM d, yyyy"/>
            <w:lid w:val="en-US"/>
            <w:storeMappedDataAs w:val="dateTime"/>
            <w:calendar w:val="gregorian"/>
          </w:date>
        </w:sdtPr>
        <w:sdtContent>
          <w:r w:rsidR="00637687">
            <w:rPr>
              <w:rFonts w:asciiTheme="minorHAnsi" w:hAnsiTheme="minorHAnsi" w:cstheme="minorHAnsi"/>
            </w:rPr>
            <w:t>May 9,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AA18D8">
        <w:rPr>
          <w:rFonts w:asciiTheme="minorHAnsi" w:hAnsiTheme="minorHAnsi"/>
        </w:rPr>
      </w:r>
      <w:r w:rsidR="00AA18D8">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AA18D8">
        <w:rPr>
          <w:rFonts w:asciiTheme="minorHAnsi" w:hAnsiTheme="minorHAnsi"/>
        </w:rPr>
      </w:r>
      <w:r w:rsidR="00AA18D8">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5CCB4B5E"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05-16T00:00:00Z">
            <w:dateFormat w:val="MMMM d, yyyy"/>
            <w:lid w:val="en-US"/>
            <w:storeMappedDataAs w:val="dateTime"/>
            <w:calendar w:val="gregorian"/>
          </w:date>
        </w:sdtPr>
        <w:sdtContent>
          <w:r w:rsidR="00CB7D79">
            <w:rPr>
              <w:rFonts w:asciiTheme="minorHAnsi" w:hAnsiTheme="minorHAnsi" w:cstheme="minorHAnsi"/>
            </w:rPr>
            <w:t>May 16, 2018</w:t>
          </w:r>
        </w:sdtContent>
      </w:sdt>
    </w:p>
    <w:p w14:paraId="230F7E47" w14:textId="7CCEF892"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CB7D79">
            <w:rPr>
              <w:rStyle w:val="Style10"/>
            </w:rPr>
            <w:t>11:00 a.m. CDT</w:t>
          </w:r>
        </w:sdtContent>
      </w:sdt>
    </w:p>
    <w:p w14:paraId="246C333A" w14:textId="26FF39B1"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CB7D79">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17C97044"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CB7D79">
              <w:rPr>
                <w:rFonts w:asciiTheme="minorHAnsi" w:hAnsiTheme="minorHAnsi"/>
              </w:rPr>
              <w:t>Mark Windsor</w:t>
            </w:r>
          </w:p>
        </w:tc>
        <w:tc>
          <w:tcPr>
            <w:tcW w:w="4770" w:type="dxa"/>
          </w:tcPr>
          <w:p w14:paraId="64C800F8" w14:textId="77777777" w:rsidR="00CB7D7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w:t>
            </w:r>
          </w:p>
          <w:p w14:paraId="588CC83A" w14:textId="77777777" w:rsidR="009D3B3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Style w:val="Style10"/>
              </w:rPr>
            </w:pPr>
            <w:r w:rsidRPr="00741C29">
              <w:rPr>
                <w:rFonts w:asciiTheme="minorHAnsi" w:hAnsiTheme="minorHAnsi"/>
              </w:rPr>
              <w:t xml:space="preserve"> </w:t>
            </w:r>
            <w:r w:rsidR="00B45918">
              <w:rPr>
                <w:rStyle w:val="Style10"/>
              </w:rPr>
              <w:t xml:space="preserve">Semi Portable Scale Indicator Printers and </w:t>
            </w:r>
          </w:p>
          <w:p w14:paraId="40542EA0" w14:textId="55A5E399" w:rsidR="00B45918" w:rsidRPr="00741C29" w:rsidRDefault="00B45918"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Style w:val="Style10"/>
              </w:rPr>
              <w:t>Portable Scales, 2018-18</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000002C1"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CB7D79">
                  <w:rPr>
                    <w:rStyle w:val="Style3"/>
                  </w:rPr>
                  <w:t>May 16, 2018, 11:00 a.m. CDT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8833013"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2018-</w:t>
      </w:r>
      <w:r w:rsidR="00CB7D79">
        <w:rPr>
          <w:rFonts w:asciiTheme="minorHAnsi" w:hAnsiTheme="minorHAnsi"/>
          <w:b/>
        </w:rPr>
        <w:t>18</w:t>
      </w:r>
      <w:r w:rsidR="00B33777" w:rsidRPr="00B33777">
        <w:rPr>
          <w:rFonts w:asciiTheme="minorHAnsi" w:hAnsiTheme="minorHAnsi"/>
          <w:b/>
        </w:rPr>
        <w:t xml:space="preserve"> </w:t>
      </w:r>
      <w:r w:rsidR="00CB7D79">
        <w:rPr>
          <w:rFonts w:asciiTheme="minorHAnsi" w:hAnsiTheme="minorHAnsi"/>
          <w:b/>
        </w:rPr>
        <w:t>Semi-Portable Scale</w:t>
      </w:r>
      <w:r w:rsidR="00B45918">
        <w:rPr>
          <w:rFonts w:asciiTheme="minorHAnsi" w:hAnsiTheme="minorHAnsi"/>
          <w:b/>
        </w:rPr>
        <w:t xml:space="preserve"> Indicator</w:t>
      </w:r>
      <w:r w:rsidR="00CB7D79">
        <w:rPr>
          <w:rFonts w:asciiTheme="minorHAnsi" w:hAnsiTheme="minorHAnsi"/>
          <w:b/>
        </w:rPr>
        <w:t xml:space="preserve"> P</w:t>
      </w:r>
      <w:r w:rsidR="00B45918">
        <w:rPr>
          <w:rFonts w:asciiTheme="minorHAnsi" w:hAnsiTheme="minorHAnsi"/>
          <w:b/>
        </w:rPr>
        <w:t xml:space="preserve">rinters and Portable Scales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w:t>
      </w:r>
      <w:r w:rsidR="001671B2" w:rsidRPr="00F15566">
        <w:rPr>
          <w:rFonts w:asciiTheme="minorHAnsi" w:hAnsiTheme="minorHAnsi"/>
        </w:rPr>
        <w:lastRenderedPageBreak/>
        <w:t>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AA18D8">
        <w:rPr>
          <w:rFonts w:asciiTheme="minorHAnsi" w:hAnsiTheme="minorHAnsi" w:cs="Arial"/>
        </w:rPr>
      </w:r>
      <w:r w:rsidR="00AA18D8">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AA18D8">
        <w:rPr>
          <w:rFonts w:asciiTheme="minorHAnsi" w:hAnsiTheme="minorHAnsi" w:cs="Arial"/>
        </w:rPr>
      </w:r>
      <w:r w:rsidR="00AA18D8">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w:t>
      </w:r>
      <w:r w:rsidRPr="003341B1">
        <w:rPr>
          <w:rFonts w:asciiTheme="minorHAnsi" w:hAnsiTheme="minorHAnsi"/>
        </w:rPr>
        <w:lastRenderedPageBreak/>
        <w:t>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AA18D8">
        <w:rPr>
          <w:rFonts w:asciiTheme="minorHAnsi" w:hAnsiTheme="minorHAnsi" w:cs="Arial"/>
        </w:rPr>
      </w:r>
      <w:r w:rsidR="00AA18D8">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AA18D8">
        <w:rPr>
          <w:rFonts w:asciiTheme="minorHAnsi" w:hAnsiTheme="minorHAnsi" w:cs="Arial"/>
        </w:rPr>
      </w:r>
      <w:r w:rsidR="00AA18D8">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4C50BE7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lastRenderedPageBreak/>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AA18D8">
            <w:rPr>
              <w:rStyle w:val="Style10"/>
            </w:rPr>
            <w:t>N/A</w:t>
          </w:r>
        </w:sdtContent>
      </w:sdt>
    </w:p>
    <w:p w14:paraId="3D524C98" w14:textId="5D5BF3D9"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AA18D8">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w:t>
      </w:r>
      <w:r w:rsidR="001671B2" w:rsidRPr="00F15566">
        <w:rPr>
          <w:rFonts w:asciiTheme="minorHAnsi" w:hAnsiTheme="minorHAnsi"/>
          <w:szCs w:val="20"/>
        </w:rPr>
        <w:lastRenderedPageBreak/>
        <w:t>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A18D8">
        <w:rPr>
          <w:rFonts w:asciiTheme="minorHAnsi" w:hAnsiTheme="minorHAnsi" w:cs="Arial"/>
        </w:rPr>
      </w:r>
      <w:r w:rsidR="00AA18D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A18D8">
        <w:rPr>
          <w:rFonts w:asciiTheme="minorHAnsi" w:hAnsiTheme="minorHAnsi" w:cs="Arial"/>
        </w:rPr>
      </w:r>
      <w:r w:rsidR="00AA18D8">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AA18D8">
        <w:rPr>
          <w:rFonts w:asciiTheme="minorHAnsi" w:hAnsiTheme="minorHAnsi" w:cs="Arial"/>
        </w:rPr>
      </w:r>
      <w:r w:rsidR="00AA18D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AA18D8">
        <w:rPr>
          <w:rFonts w:asciiTheme="minorHAnsi" w:hAnsiTheme="minorHAnsi" w:cs="Arial"/>
        </w:rPr>
      </w:r>
      <w:r w:rsidR="00AA18D8">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AEDE6E0F18C4F389D218A288B5201F9"/>
          </w:placeholder>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449455A240F54FC484F04C33C560BAA4"/>
          </w:placeholder>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36B1B2BA" w:rsidR="001671B2" w:rsidRDefault="001671B2" w:rsidP="00AA18D8">
      <w:pPr>
        <w:pStyle w:val="ListParagraph"/>
        <w:spacing w:after="240" w:line="276" w:lineRule="auto"/>
        <w:rPr>
          <w:rFonts w:asciiTheme="minorHAnsi" w:hAnsiTheme="minorHAnsi"/>
          <w:spacing w:val="-5"/>
          <w:szCs w:val="20"/>
        </w:rPr>
      </w:pPr>
      <w:r>
        <w:rPr>
          <w:rFonts w:asciiTheme="minorHAnsi" w:hAnsiTheme="minorHAnsi"/>
          <w:spacing w:val="-5"/>
          <w:szCs w:val="20"/>
        </w:rPr>
        <w:t>(</w:t>
      </w:r>
      <w:hyperlink r:id="rId20" w:history="1">
        <w:r w:rsidRPr="002808B5">
          <w:rPr>
            <w:rStyle w:val="Hyperlink"/>
            <w:rFonts w:asciiTheme="minorHAnsi" w:hAnsiTheme="minorHAnsi"/>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4C1C1751"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placeholder>
            <w:docPart w:val="C5ADBF2FD24943348816DB2B2277EF97"/>
          </w:placeholder>
        </w:sdtPr>
        <w:sdtEndPr>
          <w:rPr>
            <w:rStyle w:val="DefaultParagraphFont"/>
            <w:rFonts w:ascii="Calibri" w:hAnsi="Calibri"/>
            <w:color w:val="FF0000"/>
          </w:rPr>
        </w:sdtEndPr>
        <w:sdtContent>
          <w:sdt>
            <w:sdtPr>
              <w:rPr>
                <w:rStyle w:val="Style10"/>
              </w:rPr>
              <w:alias w:val="Project Title"/>
              <w:id w:val="1251626929"/>
            </w:sdtPr>
            <w:sdtEndPr>
              <w:rPr>
                <w:rStyle w:val="DefaultParagraphFont"/>
                <w:rFonts w:ascii="Calibri" w:hAnsi="Calibri"/>
                <w:color w:val="FF0000"/>
              </w:rPr>
            </w:sdtEndPr>
            <w:sdtContent>
              <w:r w:rsidR="008F79B6">
                <w:rPr>
                  <w:rStyle w:val="Style10"/>
                </w:rPr>
                <w:t>Semi-Portable Scale Indicator Printers and Portable Scales, 2018-18</w:t>
              </w:r>
            </w:sdtContent>
          </w:sdt>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A18D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A18D8">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AA18D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AA18D8">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AA18D8">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18D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18D8">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18D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18D8">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18D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18D8">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18D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18D8">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18D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18D8">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18D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18D8">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18D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18D8">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18D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18D8">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AA18D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AA18D8">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placeholder>
            <w:docPart w:val="6DEECFDF75C24F61A1D52D53CACD3E75"/>
          </w:placeholder>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71961C2"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5B009E">
                  <w:rPr>
                    <w:rFonts w:asciiTheme="minorHAnsi" w:hAnsiTheme="minorHAnsi" w:cstheme="minorHAnsi"/>
                  </w:rPr>
                  <w:t>(217) 524-3938</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59C110AC"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EF49B4">
                  <w:rPr>
                    <w:rFonts w:asciiTheme="minorHAnsi" w:hAnsiTheme="minorHAnsi" w:cstheme="minorHAnsi"/>
                  </w:rPr>
                  <w:t>Jeff Heck</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E07ADB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6A6ADE">
        <w:t>2018-18</w:t>
      </w:r>
      <w:bookmarkStart w:id="8" w:name="_GoBack"/>
      <w:bookmarkEnd w:id="8"/>
    </w:p>
    <w:p w14:paraId="6DE2ECA9" w14:textId="36D0A52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sdt>
            <w:sdtPr>
              <w:rPr>
                <w:rStyle w:val="Style10"/>
              </w:rPr>
              <w:alias w:val="Project Title"/>
              <w:id w:val="422077424"/>
            </w:sdtPr>
            <w:sdtEndPr>
              <w:rPr>
                <w:rStyle w:val="DefaultParagraphFont"/>
                <w:rFonts w:ascii="Calibri" w:hAnsi="Calibri"/>
                <w:color w:val="FF0000"/>
              </w:rPr>
            </w:sdtEndPr>
            <w:sdtContent>
              <w:r w:rsidR="006A6ADE">
                <w:rPr>
                  <w:rStyle w:val="Style10"/>
                </w:rPr>
                <w:t>Semi-Portable Scale Indicator Printers and Portable Scales</w:t>
              </w:r>
            </w:sdtContent>
          </w:sdt>
        </w:sdtContent>
      </w:sdt>
    </w:p>
    <w:p w14:paraId="46D83E4D" w14:textId="668058D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p>
    <w:p w14:paraId="45C6C9C1" w14:textId="5051284D"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A6ADE">
        <w:t>IFB</w:t>
      </w:r>
    </w:p>
    <w:p w14:paraId="3515DC82" w14:textId="1A5406DC"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sdt>
        <w:sdtPr>
          <w:rPr>
            <w:rStyle w:val="Style10"/>
          </w:rPr>
          <w:alias w:val="Project Title"/>
          <w:id w:val="1041549320"/>
        </w:sdtPr>
        <w:sdtEndPr>
          <w:rPr>
            <w:rStyle w:val="DefaultParagraphFont"/>
            <w:rFonts w:ascii="Calibri" w:hAnsi="Calibri"/>
            <w:color w:val="FF0000"/>
          </w:rPr>
        </w:sdtEndPr>
        <w:sdtContent>
          <w:r w:rsidR="006A6ADE">
            <w:rPr>
              <w:rStyle w:val="Style10"/>
            </w:rPr>
            <w:t>2018-18</w:t>
          </w:r>
        </w:sdtContent>
      </w:sdt>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497E69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A6ADE">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AD88E9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A6ADE">
        <w:rPr>
          <w:rFonts w:asciiTheme="minorHAnsi" w:hAnsiTheme="minorHAnsi"/>
          <w:iCs/>
        </w:rPr>
        <w:fldChar w:fldCharType="begin">
          <w:ffData>
            <w:name w:val=""/>
            <w:enabled/>
            <w:calcOnExit w:val="0"/>
            <w:checkBox>
              <w:sizeAuto/>
              <w:default w:val="1"/>
            </w:checkBox>
          </w:ffData>
        </w:fldChar>
      </w:r>
      <w:r w:rsidR="006A6ADE">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006A6AD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AA18D8">
        <w:rPr>
          <w:rFonts w:asciiTheme="minorHAnsi" w:hAnsiTheme="minorHAnsi"/>
          <w:iCs/>
        </w:rPr>
      </w:r>
      <w:r w:rsidR="00AA18D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7959171B"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E17B94">
            <w:rPr>
              <w:rStyle w:val="Style10"/>
            </w:rPr>
            <w:t>Weight enforcement of commercial truck</w:t>
          </w:r>
          <w:r w:rsidR="00CA577A">
            <w:rPr>
              <w:rStyle w:val="Style10"/>
            </w:rPr>
            <w:t>ing to ensure they are not overweight</w:t>
          </w:r>
          <w:r w:rsidR="00E17B94">
            <w:rPr>
              <w:rStyle w:val="Style10"/>
            </w:rPr>
            <w:t xml:space="preserve"> is an objective of the Illinois Department of Transportation.  The requested equipment will support this objective.</w:t>
          </w:r>
        </w:sdtContent>
      </w:sdt>
    </w:p>
    <w:p w14:paraId="0729CAA7" w14:textId="4F4EDA71" w:rsidR="002811FD" w:rsidRPr="00733BC2" w:rsidRDefault="002811FD" w:rsidP="002811FD">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sdt>
        <w:sdtPr>
          <w:rPr>
            <w:rStyle w:val="Style10"/>
          </w:rPr>
          <w:alias w:val="S: Specifications/Statement of Work"/>
          <w:tag w:val=" "/>
          <w:id w:val="3484990"/>
        </w:sdtPr>
        <w:sdtEndPr>
          <w:rPr>
            <w:rStyle w:val="DefaultParagraphFont"/>
            <w:rFonts w:ascii="Calibri" w:hAnsi="Calibri"/>
            <w:color w:val="FF0000"/>
          </w:rPr>
        </w:sdtEndPr>
        <w:sdtContent>
          <w:r w:rsidR="00733BC2">
            <w:rPr>
              <w:rStyle w:val="Style10"/>
            </w:rPr>
            <w:t>Nineteen (19), indicator printers for existing L4085 semi-portable scales and three (3) sets of portable wheel load scale and electronic accessories in accordance with Illinois Department of Transportation specification 931-60-10, dated April 2018.  The specifications for all items embody a questionnaire which must be fully completed and returned with the bid response.</w:t>
          </w:r>
        </w:sdtContent>
      </w:sdt>
    </w:p>
    <w:p w14:paraId="7DEB9204" w14:textId="0227CC21" w:rsidR="00733BC2" w:rsidRPr="00733BC2" w:rsidRDefault="00733BC2" w:rsidP="00733BC2">
      <w:pPr>
        <w:pStyle w:val="ListParagraph"/>
        <w:tabs>
          <w:tab w:val="left" w:pos="720"/>
        </w:tabs>
        <w:spacing w:before="240" w:after="240" w:line="276" w:lineRule="auto"/>
        <w:ind w:left="1440" w:hanging="450"/>
        <w:jc w:val="both"/>
        <w:rPr>
          <w:rStyle w:val="Style10"/>
        </w:rPr>
      </w:pPr>
      <w:r>
        <w:rPr>
          <w:rStyle w:val="Style10"/>
        </w:rPr>
        <w:t xml:space="preserve">1.2.1 </w:t>
      </w:r>
      <w:r w:rsidRPr="00733BC2">
        <w:rPr>
          <w:rStyle w:val="Style10"/>
        </w:rPr>
        <w:t>Waiver of Technical Variances:  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514DA53A" w14:textId="390D4A68" w:rsidR="00733BC2" w:rsidRPr="00733BC2" w:rsidRDefault="00733BC2" w:rsidP="00733BC2">
      <w:pPr>
        <w:pStyle w:val="ListParagraph"/>
        <w:tabs>
          <w:tab w:val="left" w:pos="720"/>
        </w:tabs>
        <w:spacing w:before="240" w:after="240" w:line="276" w:lineRule="auto"/>
        <w:ind w:left="1440" w:hanging="450"/>
        <w:jc w:val="both"/>
        <w:rPr>
          <w:rStyle w:val="Style10"/>
        </w:rPr>
      </w:pPr>
      <w:r w:rsidRPr="00733BC2">
        <w:rPr>
          <w:rStyle w:val="Style10"/>
        </w:rPr>
        <w:t>1.2.</w:t>
      </w:r>
      <w:r>
        <w:rPr>
          <w:rStyle w:val="Style10"/>
        </w:rPr>
        <w:t xml:space="preserve">2. </w:t>
      </w:r>
      <w:r w:rsidRPr="00733BC2">
        <w:rPr>
          <w:rStyle w:val="Style10"/>
        </w:rPr>
        <w:t>Warranties: Bidder shall provide detailed information concerning warranties of commercially acceptable quality, function, performance, service, parts and any other warranties offered, along with the bid.</w:t>
      </w:r>
    </w:p>
    <w:p w14:paraId="2AC892FD" w14:textId="2F530EE4" w:rsidR="00733BC2" w:rsidRPr="00733BC2" w:rsidRDefault="00733BC2" w:rsidP="00733BC2">
      <w:pPr>
        <w:pStyle w:val="ListParagraph"/>
        <w:tabs>
          <w:tab w:val="left" w:pos="720"/>
        </w:tabs>
        <w:spacing w:before="240" w:after="240" w:line="276" w:lineRule="auto"/>
        <w:ind w:left="1440"/>
        <w:jc w:val="both"/>
        <w:rPr>
          <w:rStyle w:val="Style10"/>
        </w:rPr>
      </w:pPr>
      <w:r w:rsidRPr="00733BC2">
        <w:rPr>
          <w:rStyle w:val="Style10"/>
        </w:rPr>
        <w:t>Bidder may utilize the spaces provided below to detail type of warranty, duration of warranty and other pertinent information. Submit and refer to additional sheets as required.</w:t>
      </w:r>
    </w:p>
    <w:p w14:paraId="1F1EEEC1" w14:textId="1A4CEA4C" w:rsidR="00733BC2" w:rsidRDefault="00733BC2" w:rsidP="00733BC2">
      <w:pPr>
        <w:pStyle w:val="ListParagraph"/>
        <w:tabs>
          <w:tab w:val="left" w:pos="720"/>
        </w:tabs>
        <w:spacing w:before="240" w:after="240" w:line="276" w:lineRule="auto"/>
        <w:ind w:left="1440"/>
        <w:jc w:val="both"/>
        <w:rPr>
          <w:rStyle w:val="Style10"/>
        </w:rPr>
      </w:pPr>
      <w:r w:rsidRPr="00733BC2">
        <w:rPr>
          <w:rStyle w:val="Style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910D6">
        <w:rPr>
          <w:rStyle w:val="Style10"/>
        </w:rPr>
        <w:t>______</w:t>
      </w:r>
    </w:p>
    <w:p w14:paraId="4F29638C" w14:textId="47BE1103" w:rsidR="004700E3" w:rsidRPr="004700E3" w:rsidRDefault="002811FD" w:rsidP="004700E3">
      <w:pPr>
        <w:pStyle w:val="ListParagraph"/>
        <w:numPr>
          <w:ilvl w:val="1"/>
          <w:numId w:val="68"/>
        </w:numPr>
        <w:tabs>
          <w:tab w:val="left" w:pos="720"/>
        </w:tabs>
        <w:spacing w:before="240" w:after="240" w:line="276" w:lineRule="auto"/>
        <w:ind w:left="1530" w:hanging="810"/>
        <w:jc w:val="both"/>
        <w:rPr>
          <w:rFonts w:asciiTheme="minorHAnsi" w:hAnsiTheme="minorHAnsi"/>
        </w:rPr>
      </w:pPr>
      <w:r w:rsidRPr="004700E3">
        <w:rPr>
          <w:rFonts w:asciiTheme="minorHAnsi" w:hAnsiTheme="minorHAnsi"/>
          <w:b/>
        </w:rPr>
        <w:t xml:space="preserve">MILESTONES AND DELIVERABLES:  </w:t>
      </w:r>
      <w:r w:rsidR="004700E3" w:rsidRPr="004700E3">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6015982A" w14:textId="77777777" w:rsidR="004700E3" w:rsidRDefault="004700E3">
      <w:pPr>
        <w:spacing w:after="200" w:line="276" w:lineRule="auto"/>
        <w:rPr>
          <w:rFonts w:asciiTheme="minorHAnsi" w:hAnsiTheme="minorHAnsi"/>
        </w:rPr>
      </w:pPr>
      <w:r>
        <w:rPr>
          <w:rFonts w:asciiTheme="minorHAnsi" w:hAnsiTheme="minorHAnsi"/>
        </w:rPr>
        <w:br w:type="page"/>
      </w:r>
    </w:p>
    <w:p w14:paraId="01DCE195" w14:textId="194751B0" w:rsidR="004700E3" w:rsidRPr="004700E3" w:rsidRDefault="004700E3" w:rsidP="004700E3">
      <w:pPr>
        <w:tabs>
          <w:tab w:val="left" w:pos="720"/>
        </w:tabs>
        <w:spacing w:before="240" w:after="240" w:line="276" w:lineRule="auto"/>
        <w:ind w:left="720" w:firstLine="270"/>
        <w:jc w:val="both"/>
        <w:rPr>
          <w:rFonts w:asciiTheme="minorHAnsi" w:hAnsiTheme="minorHAnsi"/>
        </w:rPr>
      </w:pPr>
      <w:r>
        <w:rPr>
          <w:rFonts w:asciiTheme="minorHAnsi" w:hAnsiTheme="minorHAnsi"/>
        </w:rPr>
        <w:lastRenderedPageBreak/>
        <w:t xml:space="preserve">1.3.1 </w:t>
      </w:r>
      <w:r w:rsidRPr="004700E3">
        <w:rPr>
          <w:rFonts w:asciiTheme="minorHAnsi" w:hAnsiTheme="minorHAnsi"/>
        </w:rPr>
        <w:t>Parts Warehouse Address:</w:t>
      </w:r>
    </w:p>
    <w:p w14:paraId="11C6BDF0" w14:textId="77777777" w:rsidR="004700E3" w:rsidRPr="004700E3" w:rsidRDefault="004700E3" w:rsidP="004700E3">
      <w:pPr>
        <w:spacing w:before="240" w:after="240" w:line="276" w:lineRule="auto"/>
        <w:ind w:left="1440"/>
        <w:jc w:val="both"/>
        <w:rPr>
          <w:rFonts w:asciiTheme="minorHAnsi" w:hAnsiTheme="minorHAnsi"/>
        </w:rPr>
      </w:pPr>
      <w:r w:rsidRPr="004700E3">
        <w:rPr>
          <w:rFonts w:asciiTheme="minorHAnsi" w:hAnsiTheme="minorHAnsi"/>
        </w:rPr>
        <w:t>Provide address of nearest warehouse where a complete stock of parts is maintained for this equipment.</w:t>
      </w:r>
    </w:p>
    <w:p w14:paraId="10716B7F" w14:textId="77777777" w:rsidR="004700E3" w:rsidRPr="004700E3" w:rsidRDefault="004700E3" w:rsidP="004700E3">
      <w:pPr>
        <w:tabs>
          <w:tab w:val="left" w:pos="720"/>
        </w:tabs>
        <w:spacing w:before="240" w:after="240" w:line="276" w:lineRule="auto"/>
        <w:ind w:left="1440"/>
        <w:jc w:val="both"/>
        <w:rPr>
          <w:rFonts w:asciiTheme="minorHAnsi" w:hAnsiTheme="minorHAnsi"/>
          <w:b/>
        </w:rPr>
      </w:pPr>
      <w:r w:rsidRPr="004700E3">
        <w:rPr>
          <w:rFonts w:asciiTheme="minorHAnsi" w:hAnsiTheme="minorHAnsi"/>
          <w:b/>
        </w:rPr>
        <w:t>________________________________________________________________________________________________________________________________________________________________________________________________________________________</w:t>
      </w:r>
    </w:p>
    <w:p w14:paraId="6A35A04E" w14:textId="1E001F74" w:rsidR="004700E3" w:rsidRPr="004700E3" w:rsidRDefault="004700E3" w:rsidP="004700E3">
      <w:pPr>
        <w:tabs>
          <w:tab w:val="left" w:pos="720"/>
        </w:tabs>
        <w:spacing w:before="240" w:after="240" w:line="276" w:lineRule="auto"/>
        <w:ind w:left="1440" w:hanging="450"/>
        <w:jc w:val="both"/>
        <w:rPr>
          <w:rFonts w:asciiTheme="minorHAnsi" w:hAnsiTheme="minorHAnsi"/>
        </w:rPr>
      </w:pPr>
      <w:r>
        <w:rPr>
          <w:rFonts w:asciiTheme="minorHAnsi" w:hAnsiTheme="minorHAnsi"/>
        </w:rPr>
        <w:t xml:space="preserve">1.3.2. </w:t>
      </w:r>
      <w:r w:rsidRPr="004700E3">
        <w:rPr>
          <w:rFonts w:asciiTheme="minorHAnsi" w:hAnsiTheme="minorHAnsi"/>
        </w:rPr>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2653C0E1" w14:textId="77777777" w:rsidR="004700E3" w:rsidRPr="004700E3" w:rsidRDefault="004700E3" w:rsidP="004700E3">
      <w:pPr>
        <w:tabs>
          <w:tab w:val="left" w:pos="720"/>
        </w:tabs>
        <w:spacing w:before="240" w:after="240" w:line="276" w:lineRule="auto"/>
        <w:ind w:left="1440" w:hanging="720"/>
        <w:rPr>
          <w:rFonts w:asciiTheme="minorHAnsi" w:hAnsiTheme="minorHAnsi"/>
        </w:rPr>
      </w:pPr>
      <w:r w:rsidRPr="004700E3">
        <w:rPr>
          <w:rFonts w:asciiTheme="minorHAnsi" w:hAnsiTheme="minorHAnsi"/>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50285B" w14:textId="761B4AD5" w:rsidR="002811FD" w:rsidRDefault="004700E3" w:rsidP="004700E3">
      <w:pPr>
        <w:pStyle w:val="ListParagraph"/>
        <w:tabs>
          <w:tab w:val="left" w:pos="720"/>
        </w:tabs>
        <w:spacing w:before="240" w:after="240" w:line="276" w:lineRule="auto"/>
        <w:ind w:left="1440"/>
        <w:jc w:val="both"/>
        <w:rPr>
          <w:rStyle w:val="Style10"/>
        </w:rPr>
      </w:pPr>
      <w:r w:rsidRPr="004700E3">
        <w:rPr>
          <w:rFonts w:asciiTheme="minorHAnsi" w:hAnsiTheme="minorHAnsi"/>
        </w:rPr>
        <w:t>Service lead time</w:t>
      </w:r>
      <w:proofErr w:type="gramStart"/>
      <w:r w:rsidRPr="004700E3">
        <w:rPr>
          <w:rFonts w:asciiTheme="minorHAnsi" w:hAnsiTheme="minorHAnsi"/>
        </w:rPr>
        <w:t>:_</w:t>
      </w:r>
      <w:proofErr w:type="gramEnd"/>
      <w:r w:rsidRPr="004700E3">
        <w:rPr>
          <w:rFonts w:asciiTheme="minorHAnsi" w:hAnsiTheme="minorHAnsi"/>
        </w:rPr>
        <w:t>____________________________________________________</w:t>
      </w:r>
    </w:p>
    <w:p w14:paraId="43291409" w14:textId="28C33D31" w:rsidR="002811FD" w:rsidRDefault="002811FD" w:rsidP="004700E3">
      <w:pPr>
        <w:pStyle w:val="ListParagraph"/>
        <w:numPr>
          <w:ilvl w:val="1"/>
          <w:numId w:val="68"/>
        </w:numPr>
        <w:tabs>
          <w:tab w:val="left" w:pos="720"/>
        </w:tabs>
        <w:spacing w:before="240" w:after="240" w:line="276" w:lineRule="auto"/>
        <w:ind w:left="1440" w:hanging="720"/>
        <w:jc w:val="both"/>
        <w:rPr>
          <w:rStyle w:val="Style10"/>
        </w:rPr>
      </w:pPr>
      <w:r w:rsidRPr="004700E3">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700E3">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8AF151C" w:rsidR="002811FD" w:rsidRDefault="002811FD" w:rsidP="0098395B">
      <w:pPr>
        <w:pStyle w:val="ListParagraph"/>
        <w:numPr>
          <w:ilvl w:val="1"/>
          <w:numId w:val="68"/>
        </w:numPr>
        <w:tabs>
          <w:tab w:val="left" w:pos="720"/>
        </w:tabs>
        <w:spacing w:before="240" w:after="240" w:line="276" w:lineRule="auto"/>
        <w:ind w:left="1440" w:hanging="720"/>
        <w:jc w:val="both"/>
        <w:rPr>
          <w:rStyle w:val="Style10"/>
        </w:rPr>
      </w:pPr>
      <w:r w:rsidRPr="0098395B">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4968A8" w:rsidRPr="00C3471C">
            <w:rPr>
              <w:rFonts w:asciiTheme="minorHAnsi" w:hAnsiTheme="minorHAnsi"/>
            </w:rPr>
            <w:t>Delivery shall be made</w:t>
          </w:r>
          <w:r w:rsidR="004968A8">
            <w:rPr>
              <w:rFonts w:asciiTheme="minorHAnsi" w:hAnsiTheme="minorHAnsi"/>
            </w:rPr>
            <w:t xml:space="preserve"> F.O.B. destination</w:t>
          </w:r>
          <w:r w:rsidR="004968A8" w:rsidRPr="00C3471C">
            <w:rPr>
              <w:rFonts w:asciiTheme="minorHAnsi" w:hAnsiTheme="minorHAnsi"/>
            </w:rPr>
            <w:t xml:space="preserve"> during the regular work week </w:t>
          </w:r>
          <w:r w:rsidR="004968A8">
            <w:rPr>
              <w:rFonts w:asciiTheme="minorHAnsi" w:hAnsiTheme="minorHAnsi"/>
            </w:rPr>
            <w:t xml:space="preserve">and </w:t>
          </w:r>
          <w:r w:rsidR="004968A8" w:rsidRPr="00C3471C">
            <w:rPr>
              <w:rFonts w:asciiTheme="minorHAnsi" w:hAnsiTheme="minorHAnsi"/>
            </w:rPr>
            <w:t xml:space="preserve">during established receiving hours (8:00 am to 2:00 pm) unless previous arrangements are made with the locations to whom shipment is made. Vendor shall provide the delivery </w:t>
          </w:r>
          <w:r w:rsidR="004968A8">
            <w:rPr>
              <w:rFonts w:asciiTheme="minorHAnsi" w:hAnsiTheme="minorHAnsi"/>
            </w:rPr>
            <w:t xml:space="preserve">contact </w:t>
          </w:r>
          <w:r w:rsidR="004968A8" w:rsidRPr="00C3471C">
            <w:rPr>
              <w:rFonts w:asciiTheme="minorHAnsi" w:hAnsiTheme="minorHAnsi"/>
            </w:rPr>
            <w:t xml:space="preserve">with a notification of shipment and estimated date of arrival. Shipment shall be made to the State of Illinois Department of Transportation, c/o the locations as listed in </w:t>
          </w:r>
          <w:r w:rsidR="004968A8">
            <w:rPr>
              <w:rFonts w:asciiTheme="minorHAnsi" w:hAnsiTheme="minorHAnsi"/>
            </w:rPr>
            <w:t>section 2.1, Pricing Table</w:t>
          </w:r>
          <w:r w:rsidR="004968A8" w:rsidRPr="00C3471C">
            <w:rPr>
              <w:rFonts w:asciiTheme="minorHAnsi" w:hAnsiTheme="minorHAnsi"/>
            </w:rPr>
            <w:t>.</w:t>
          </w:r>
        </w:sdtContent>
      </w:sdt>
    </w:p>
    <w:p w14:paraId="3584EF0B" w14:textId="77777777" w:rsidR="004968A8" w:rsidRDefault="004968A8">
      <w:pPr>
        <w:spacing w:after="200" w:line="276" w:lineRule="auto"/>
        <w:rPr>
          <w:rFonts w:asciiTheme="minorHAnsi" w:hAnsiTheme="minorHAnsi"/>
          <w:b/>
        </w:rPr>
      </w:pPr>
      <w:r>
        <w:rPr>
          <w:rFonts w:asciiTheme="minorHAnsi" w:hAnsiTheme="minorHAnsi"/>
          <w:b/>
        </w:rPr>
        <w:br w:type="page"/>
      </w:r>
    </w:p>
    <w:p w14:paraId="4817E2CF" w14:textId="68984B12" w:rsidR="009742ED" w:rsidRPr="0098395B" w:rsidRDefault="0098395B" w:rsidP="0098395B">
      <w:pPr>
        <w:tabs>
          <w:tab w:val="left" w:pos="720"/>
        </w:tabs>
        <w:spacing w:before="240" w:after="240" w:line="276" w:lineRule="auto"/>
        <w:ind w:left="720"/>
        <w:jc w:val="both"/>
        <w:rPr>
          <w:rFonts w:asciiTheme="minorHAnsi" w:hAnsiTheme="minorHAnsi"/>
          <w:b/>
          <w:sz w:val="24"/>
          <w:szCs w:val="24"/>
        </w:rPr>
      </w:pPr>
      <w:r>
        <w:rPr>
          <w:rFonts w:asciiTheme="minorHAnsi" w:hAnsiTheme="minorHAnsi"/>
          <w:b/>
        </w:rPr>
        <w:lastRenderedPageBreak/>
        <w:t>1.6</w:t>
      </w:r>
      <w:r>
        <w:rPr>
          <w:rFonts w:asciiTheme="minorHAnsi" w:hAnsiTheme="minorHAnsi"/>
          <w:b/>
        </w:rPr>
        <w:tab/>
      </w:r>
      <w:r w:rsidR="009742ED" w:rsidRPr="0098395B">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0E5EEFF1" w:rsidR="009742ED" w:rsidRPr="0098395B" w:rsidRDefault="009742ED" w:rsidP="0098395B">
      <w:pPr>
        <w:pStyle w:val="ListParagraph"/>
        <w:numPr>
          <w:ilvl w:val="2"/>
          <w:numId w:val="69"/>
        </w:numPr>
        <w:tabs>
          <w:tab w:val="left" w:pos="720"/>
        </w:tabs>
        <w:spacing w:before="240" w:after="240" w:line="276" w:lineRule="auto"/>
        <w:jc w:val="both"/>
        <w:rPr>
          <w:rFonts w:asciiTheme="minorHAnsi" w:hAnsiTheme="minorHAnsi"/>
          <w:b/>
          <w:sz w:val="24"/>
          <w:szCs w:val="24"/>
        </w:rPr>
      </w:pPr>
      <w:r w:rsidRPr="0098395B">
        <w:rPr>
          <w:rFonts w:asciiTheme="minorHAnsi" w:hAnsiTheme="minorHAnsi"/>
        </w:rPr>
        <w:t xml:space="preserve">Will subcontractors be utilized?     </w:t>
      </w:r>
      <w:r w:rsidRPr="0098395B">
        <w:rPr>
          <w:rFonts w:asciiTheme="minorHAnsi" w:hAnsiTheme="minorHAnsi"/>
        </w:rPr>
        <w:fldChar w:fldCharType="begin">
          <w:ffData>
            <w:name w:val="Check86"/>
            <w:enabled/>
            <w:calcOnExit w:val="0"/>
            <w:checkBox>
              <w:sizeAuto/>
              <w:default w:val="0"/>
            </w:checkBox>
          </w:ffData>
        </w:fldChar>
      </w:r>
      <w:r w:rsidRPr="0098395B">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98395B">
        <w:rPr>
          <w:rFonts w:asciiTheme="minorHAnsi" w:hAnsiTheme="minorHAnsi"/>
        </w:rPr>
        <w:fldChar w:fldCharType="end"/>
      </w:r>
      <w:r w:rsidRPr="0098395B">
        <w:rPr>
          <w:rFonts w:asciiTheme="minorHAnsi" w:hAnsiTheme="minorHAnsi"/>
        </w:rPr>
        <w:t xml:space="preserve">  Yes      </w:t>
      </w:r>
      <w:r w:rsidRPr="0098395B">
        <w:rPr>
          <w:rFonts w:asciiTheme="minorHAnsi" w:hAnsiTheme="minorHAnsi"/>
        </w:rPr>
        <w:fldChar w:fldCharType="begin">
          <w:ffData>
            <w:name w:val="Check87"/>
            <w:enabled/>
            <w:calcOnExit w:val="0"/>
            <w:checkBox>
              <w:sizeAuto/>
              <w:default w:val="0"/>
            </w:checkBox>
          </w:ffData>
        </w:fldChar>
      </w:r>
      <w:r w:rsidRPr="0098395B">
        <w:rPr>
          <w:rFonts w:asciiTheme="minorHAnsi" w:hAnsiTheme="minorHAnsi"/>
        </w:rPr>
        <w:instrText xml:space="preserve"> FORMCHECKBOX </w:instrText>
      </w:r>
      <w:r w:rsidR="00AA18D8">
        <w:rPr>
          <w:rFonts w:asciiTheme="minorHAnsi" w:hAnsiTheme="minorHAnsi"/>
        </w:rPr>
      </w:r>
      <w:r w:rsidR="00AA18D8">
        <w:rPr>
          <w:rFonts w:asciiTheme="minorHAnsi" w:hAnsiTheme="minorHAnsi"/>
        </w:rPr>
        <w:fldChar w:fldCharType="separate"/>
      </w:r>
      <w:r w:rsidRPr="0098395B">
        <w:rPr>
          <w:rFonts w:asciiTheme="minorHAnsi" w:hAnsiTheme="minorHAnsi"/>
        </w:rPr>
        <w:fldChar w:fldCharType="end"/>
      </w:r>
      <w:r w:rsidRPr="0098395B">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98395B">
      <w:pPr>
        <w:pStyle w:val="ListParagraph"/>
        <w:numPr>
          <w:ilvl w:val="2"/>
          <w:numId w:val="6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8395B">
      <w:pPr>
        <w:pStyle w:val="ListParagraph"/>
        <w:numPr>
          <w:ilvl w:val="2"/>
          <w:numId w:val="6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128ABCFE" w14:textId="77777777" w:rsidR="004968A8" w:rsidRDefault="004968A8">
      <w:pPr>
        <w:spacing w:after="200" w:line="276" w:lineRule="auto"/>
        <w:rPr>
          <w:rFonts w:asciiTheme="minorHAnsi" w:hAnsiTheme="minorHAnsi"/>
        </w:rPr>
      </w:pPr>
      <w:r>
        <w:rPr>
          <w:rFonts w:asciiTheme="minorHAnsi" w:hAnsiTheme="minorHAnsi"/>
        </w:rPr>
        <w:br w:type="page"/>
      </w:r>
    </w:p>
    <w:p w14:paraId="326EAE56" w14:textId="47D35C5A" w:rsidR="009742ED" w:rsidRPr="002719A2" w:rsidRDefault="009742ED" w:rsidP="0098395B">
      <w:pPr>
        <w:pStyle w:val="ListParagraph"/>
        <w:numPr>
          <w:ilvl w:val="2"/>
          <w:numId w:val="6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lastRenderedPageBreak/>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98395B">
      <w:pPr>
        <w:pStyle w:val="ListParagraph"/>
        <w:numPr>
          <w:ilvl w:val="2"/>
          <w:numId w:val="6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4742D388" w14:textId="77777777" w:rsidR="004968A8" w:rsidRDefault="004968A8">
      <w:pPr>
        <w:spacing w:after="200" w:line="276" w:lineRule="auto"/>
        <w:rPr>
          <w:rFonts w:asciiTheme="minorHAnsi" w:hAnsiTheme="minorHAnsi"/>
          <w:b/>
        </w:rPr>
      </w:pPr>
      <w:r>
        <w:rPr>
          <w:rFonts w:asciiTheme="minorHAnsi" w:hAnsiTheme="minorHAnsi"/>
          <w:b/>
        </w:rPr>
        <w:br w:type="page"/>
      </w:r>
    </w:p>
    <w:p w14:paraId="5B22E7EA" w14:textId="6F811D02" w:rsidR="009742ED" w:rsidRPr="000477FE" w:rsidRDefault="009742ED" w:rsidP="0047030D">
      <w:pPr>
        <w:pStyle w:val="ListParagraph"/>
        <w:numPr>
          <w:ilvl w:val="1"/>
          <w:numId w:val="69"/>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33FCC77D" w:rsidR="009742ED" w:rsidRPr="0099158B" w:rsidRDefault="009742ED" w:rsidP="0099158B">
      <w:pPr>
        <w:pStyle w:val="ListParagraph"/>
        <w:numPr>
          <w:ilvl w:val="0"/>
          <w:numId w:val="9"/>
        </w:numPr>
        <w:tabs>
          <w:tab w:val="left" w:pos="720"/>
        </w:tabs>
        <w:spacing w:before="480" w:after="240"/>
        <w:ind w:left="720" w:hanging="720"/>
        <w:rPr>
          <w:rFonts w:asciiTheme="minorHAnsi" w:hAnsiTheme="minorHAnsi"/>
          <w:b/>
          <w:sz w:val="24"/>
          <w:szCs w:val="24"/>
        </w:rPr>
      </w:pPr>
      <w:r w:rsidRPr="0099158B">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3E3B63BA" w:rsidR="009742ED" w:rsidRPr="000477FE"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Award will be made by </w:t>
      </w:r>
      <w:r w:rsidR="00FC3838">
        <w:rPr>
          <w:rFonts w:asciiTheme="minorHAnsi" w:hAnsiTheme="minorHAnsi" w:cstheme="minorHAnsi"/>
        </w:rPr>
        <w:t>the low total</w:t>
      </w:r>
      <w:r w:rsidR="00F2219F">
        <w:rPr>
          <w:rFonts w:asciiTheme="minorHAnsi" w:hAnsiTheme="minorHAnsi" w:cstheme="minorHAnsi"/>
        </w:rPr>
        <w:t xml:space="preserve"> by line item</w:t>
      </w:r>
      <w:r w:rsidR="007F5BED">
        <w:rPr>
          <w:rFonts w:asciiTheme="minorHAnsi" w:hAnsiTheme="minorHAnsi" w:cstheme="minorHAnsi"/>
        </w:rPr>
        <w:t xml:space="preserve"> to the responsible bidder offering the lowest responsive bid.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71E62CCF" w14:textId="77777777" w:rsidR="003B06A3" w:rsidRDefault="003B06A3">
      <w:pPr>
        <w:spacing w:after="200" w:line="276" w:lineRule="auto"/>
        <w:rPr>
          <w:rFonts w:asciiTheme="minorHAnsi" w:hAnsiTheme="minorHAnsi" w:cstheme="minorHAnsi"/>
        </w:rPr>
      </w:pPr>
      <w:r>
        <w:rPr>
          <w:rFonts w:asciiTheme="minorHAnsi" w:hAnsiTheme="minorHAnsi" w:cstheme="minorHAnsi"/>
        </w:rPr>
        <w:br w:type="page"/>
      </w:r>
    </w:p>
    <w:p w14:paraId="217E1B9D" w14:textId="1907839C" w:rsidR="00F2219F" w:rsidRPr="00F2219F" w:rsidRDefault="009742ED" w:rsidP="00F2219F">
      <w:pPr>
        <w:pStyle w:val="ListParagraph"/>
        <w:numPr>
          <w:ilvl w:val="2"/>
          <w:numId w:val="71"/>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lastRenderedPageBreak/>
        <w:t>Pricing shall be submitted</w:t>
      </w:r>
      <w:r w:rsidRPr="00DE1EC7">
        <w:rPr>
          <w:rFonts w:asciiTheme="minorHAnsi" w:hAnsiTheme="minorHAnsi" w:cstheme="minorHAnsi"/>
        </w:rPr>
        <w:t xml:space="preserve"> in the following format:</w:t>
      </w:r>
    </w:p>
    <w:tbl>
      <w:tblPr>
        <w:tblStyle w:val="TableGrid8"/>
        <w:tblW w:w="0" w:type="auto"/>
        <w:tblLayout w:type="fixed"/>
        <w:tblLook w:val="04A0" w:firstRow="1" w:lastRow="0" w:firstColumn="1" w:lastColumn="0" w:noHBand="0" w:noVBand="1"/>
      </w:tblPr>
      <w:tblGrid>
        <w:gridCol w:w="6844"/>
        <w:gridCol w:w="621"/>
        <w:gridCol w:w="810"/>
        <w:gridCol w:w="1075"/>
      </w:tblGrid>
      <w:tr w:rsidR="00D11EAD" w:rsidRPr="00F2219F" w14:paraId="62B89839" w14:textId="77777777" w:rsidTr="00D11EAD">
        <w:tc>
          <w:tcPr>
            <w:tcW w:w="6844" w:type="dxa"/>
          </w:tcPr>
          <w:p w14:paraId="7DF61E90" w14:textId="77777777" w:rsidR="00F2219F" w:rsidRPr="00F2219F" w:rsidRDefault="00F2219F" w:rsidP="00F2219F">
            <w:pPr>
              <w:tabs>
                <w:tab w:val="left" w:pos="720"/>
              </w:tabs>
              <w:spacing w:before="240" w:after="240" w:line="276" w:lineRule="auto"/>
              <w:jc w:val="center"/>
              <w:rPr>
                <w:rFonts w:asciiTheme="minorHAnsi" w:hAnsiTheme="minorHAnsi"/>
                <w:b/>
              </w:rPr>
            </w:pPr>
            <w:bookmarkStart w:id="10" w:name="_Hlk511891555"/>
            <w:r w:rsidRPr="00F2219F">
              <w:rPr>
                <w:rFonts w:asciiTheme="minorHAnsi" w:hAnsiTheme="minorHAnsi"/>
                <w:b/>
              </w:rPr>
              <w:t>Item/Description</w:t>
            </w:r>
          </w:p>
        </w:tc>
        <w:tc>
          <w:tcPr>
            <w:tcW w:w="621" w:type="dxa"/>
          </w:tcPr>
          <w:p w14:paraId="65FF73EB" w14:textId="1FB52802" w:rsidR="00F2219F" w:rsidRPr="00F2219F" w:rsidRDefault="00F2219F" w:rsidP="00F2219F">
            <w:pPr>
              <w:tabs>
                <w:tab w:val="left" w:pos="720"/>
              </w:tabs>
              <w:spacing w:before="240" w:after="240" w:line="276" w:lineRule="auto"/>
              <w:jc w:val="center"/>
              <w:rPr>
                <w:rFonts w:asciiTheme="minorHAnsi" w:hAnsiTheme="minorHAnsi"/>
                <w:b/>
              </w:rPr>
            </w:pPr>
            <w:r w:rsidRPr="00F2219F">
              <w:rPr>
                <w:rFonts w:asciiTheme="minorHAnsi" w:hAnsiTheme="minorHAnsi"/>
                <w:b/>
              </w:rPr>
              <w:t>Q</w:t>
            </w:r>
            <w:r w:rsidR="00D11EAD">
              <w:rPr>
                <w:rFonts w:asciiTheme="minorHAnsi" w:hAnsiTheme="minorHAnsi"/>
                <w:b/>
              </w:rPr>
              <w:t>ty</w:t>
            </w:r>
          </w:p>
        </w:tc>
        <w:tc>
          <w:tcPr>
            <w:tcW w:w="810" w:type="dxa"/>
          </w:tcPr>
          <w:p w14:paraId="140EF715" w14:textId="77777777" w:rsidR="00F2219F" w:rsidRPr="00F2219F" w:rsidRDefault="00F2219F" w:rsidP="00F2219F">
            <w:pPr>
              <w:tabs>
                <w:tab w:val="left" w:pos="720"/>
              </w:tabs>
              <w:spacing w:before="240" w:after="240" w:line="276" w:lineRule="auto"/>
              <w:jc w:val="center"/>
              <w:rPr>
                <w:rFonts w:asciiTheme="minorHAnsi" w:hAnsiTheme="minorHAnsi"/>
                <w:b/>
              </w:rPr>
            </w:pPr>
            <w:r w:rsidRPr="00F2219F">
              <w:rPr>
                <w:rFonts w:asciiTheme="minorHAnsi" w:hAnsiTheme="minorHAnsi"/>
                <w:b/>
              </w:rPr>
              <w:t>Unit Price</w:t>
            </w:r>
          </w:p>
        </w:tc>
        <w:tc>
          <w:tcPr>
            <w:tcW w:w="1075" w:type="dxa"/>
          </w:tcPr>
          <w:p w14:paraId="1D29AC02" w14:textId="054F96C6" w:rsidR="00F2219F" w:rsidRPr="00F2219F" w:rsidRDefault="00F2219F" w:rsidP="00F2219F">
            <w:pPr>
              <w:tabs>
                <w:tab w:val="left" w:pos="720"/>
              </w:tabs>
              <w:spacing w:before="240" w:after="240" w:line="276" w:lineRule="auto"/>
              <w:jc w:val="center"/>
              <w:rPr>
                <w:rFonts w:asciiTheme="minorHAnsi" w:hAnsiTheme="minorHAnsi"/>
                <w:b/>
              </w:rPr>
            </w:pPr>
            <w:r w:rsidRPr="00F2219F">
              <w:rPr>
                <w:rFonts w:asciiTheme="minorHAnsi" w:hAnsiTheme="minorHAnsi"/>
                <w:b/>
              </w:rPr>
              <w:t>Total Ext Price</w:t>
            </w:r>
          </w:p>
        </w:tc>
      </w:tr>
      <w:bookmarkEnd w:id="10"/>
      <w:tr w:rsidR="00D11EAD" w:rsidRPr="00F2219F" w14:paraId="6135BF77" w14:textId="77777777" w:rsidTr="00D11EAD">
        <w:tc>
          <w:tcPr>
            <w:tcW w:w="6844" w:type="dxa"/>
          </w:tcPr>
          <w:p w14:paraId="6C1A71F7" w14:textId="561226CB" w:rsidR="00F2219F" w:rsidRDefault="00F2219F" w:rsidP="00F2219F">
            <w:pPr>
              <w:rPr>
                <w:rFonts w:ascii="Arial" w:hAnsi="Arial" w:cs="Arial"/>
                <w:b/>
                <w:bCs/>
                <w:sz w:val="20"/>
                <w:szCs w:val="20"/>
              </w:rPr>
            </w:pPr>
            <w:r w:rsidRPr="00F2219F">
              <w:rPr>
                <w:rFonts w:asciiTheme="minorHAnsi" w:hAnsiTheme="minorHAnsi"/>
                <w:b/>
              </w:rPr>
              <w:t xml:space="preserve">Item 1:  </w:t>
            </w:r>
            <w:r>
              <w:rPr>
                <w:b/>
                <w:bCs/>
                <w:sz w:val="20"/>
                <w:szCs w:val="20"/>
              </w:rPr>
              <w:t>Indicator/Printer</w:t>
            </w:r>
            <w:r w:rsidR="00D11EAD">
              <w:rPr>
                <w:b/>
                <w:bCs/>
                <w:sz w:val="20"/>
                <w:szCs w:val="20"/>
              </w:rPr>
              <w:t xml:space="preserve"> for existing L4085 semi-portable scales</w:t>
            </w:r>
            <w:r>
              <w:rPr>
                <w:b/>
                <w:bCs/>
                <w:sz w:val="20"/>
                <w:szCs w:val="20"/>
              </w:rPr>
              <w:t>:</w:t>
            </w:r>
          </w:p>
          <w:p w14:paraId="4D930492" w14:textId="77777777" w:rsidR="00F2219F" w:rsidRDefault="00F2219F" w:rsidP="00F2219F">
            <w:pPr>
              <w:rPr>
                <w:rFonts w:cs="Calibri"/>
                <w:sz w:val="20"/>
                <w:szCs w:val="20"/>
              </w:rPr>
            </w:pPr>
          </w:p>
          <w:p w14:paraId="1C2327FD" w14:textId="77777777" w:rsidR="00F2219F" w:rsidRDefault="00F2219F" w:rsidP="00F2219F">
            <w:pPr>
              <w:rPr>
                <w:sz w:val="20"/>
                <w:szCs w:val="20"/>
              </w:rPr>
            </w:pPr>
            <w:r>
              <w:rPr>
                <w:sz w:val="20"/>
                <w:szCs w:val="20"/>
              </w:rPr>
              <w:t>The weight indicator shall have three input channels and shall be solid state with an LCD readout and tape printer.</w:t>
            </w:r>
          </w:p>
          <w:p w14:paraId="0BC1CB50" w14:textId="77777777" w:rsidR="00F2219F" w:rsidRDefault="00F2219F" w:rsidP="00F2219F">
            <w:pPr>
              <w:rPr>
                <w:sz w:val="20"/>
                <w:szCs w:val="20"/>
              </w:rPr>
            </w:pPr>
          </w:p>
          <w:p w14:paraId="24A16A98" w14:textId="77777777" w:rsidR="00F2219F" w:rsidRDefault="00F2219F" w:rsidP="00F2219F">
            <w:pPr>
              <w:ind w:left="360"/>
              <w:rPr>
                <w:sz w:val="20"/>
                <w:szCs w:val="20"/>
              </w:rPr>
            </w:pPr>
            <w:r>
              <w:rPr>
                <w:sz w:val="20"/>
                <w:szCs w:val="20"/>
              </w:rPr>
              <w:t>Complies:  Yes ____ No ____</w:t>
            </w:r>
          </w:p>
          <w:p w14:paraId="5F831B57" w14:textId="77777777" w:rsidR="00F2219F" w:rsidRDefault="00F2219F" w:rsidP="00F2219F">
            <w:pPr>
              <w:rPr>
                <w:sz w:val="20"/>
                <w:szCs w:val="20"/>
              </w:rPr>
            </w:pPr>
          </w:p>
          <w:p w14:paraId="43BCB571" w14:textId="77777777" w:rsidR="00F2219F" w:rsidRDefault="00F2219F" w:rsidP="00F2219F">
            <w:pPr>
              <w:rPr>
                <w:sz w:val="20"/>
                <w:szCs w:val="20"/>
              </w:rPr>
            </w:pPr>
            <w:r>
              <w:rPr>
                <w:sz w:val="20"/>
                <w:szCs w:val="20"/>
              </w:rPr>
              <w:t>The indicator shall be graduated in 50-100 pound increments with a range of 0 to 120,000 (minimum) pounds.</w:t>
            </w:r>
          </w:p>
          <w:p w14:paraId="39898BEA" w14:textId="77777777" w:rsidR="00F2219F" w:rsidRDefault="00F2219F" w:rsidP="00F2219F">
            <w:pPr>
              <w:rPr>
                <w:sz w:val="20"/>
                <w:szCs w:val="20"/>
              </w:rPr>
            </w:pPr>
          </w:p>
          <w:p w14:paraId="6CC95E01" w14:textId="77777777" w:rsidR="00F2219F" w:rsidRDefault="00F2219F" w:rsidP="00F2219F">
            <w:pPr>
              <w:rPr>
                <w:sz w:val="20"/>
                <w:szCs w:val="20"/>
              </w:rPr>
            </w:pPr>
            <w:r>
              <w:rPr>
                <w:sz w:val="20"/>
                <w:szCs w:val="20"/>
              </w:rPr>
              <w:t>Increment: _______________________</w:t>
            </w:r>
          </w:p>
          <w:p w14:paraId="04284FF1" w14:textId="77777777" w:rsidR="00F2219F" w:rsidRDefault="00F2219F" w:rsidP="00F2219F">
            <w:pPr>
              <w:rPr>
                <w:sz w:val="20"/>
                <w:szCs w:val="20"/>
              </w:rPr>
            </w:pPr>
          </w:p>
          <w:p w14:paraId="198F8288" w14:textId="77777777" w:rsidR="00F2219F" w:rsidRDefault="00F2219F" w:rsidP="00F2219F">
            <w:pPr>
              <w:rPr>
                <w:sz w:val="20"/>
                <w:szCs w:val="20"/>
              </w:rPr>
            </w:pPr>
            <w:r>
              <w:rPr>
                <w:sz w:val="20"/>
                <w:szCs w:val="20"/>
              </w:rPr>
              <w:t>Range: __________________________</w:t>
            </w:r>
          </w:p>
          <w:p w14:paraId="318F54CD" w14:textId="77777777" w:rsidR="00F2219F" w:rsidRDefault="00F2219F" w:rsidP="00F2219F">
            <w:pPr>
              <w:rPr>
                <w:sz w:val="20"/>
                <w:szCs w:val="20"/>
              </w:rPr>
            </w:pPr>
          </w:p>
          <w:p w14:paraId="62B51B8E" w14:textId="77777777" w:rsidR="00F2219F" w:rsidRDefault="00F2219F" w:rsidP="00F2219F">
            <w:pPr>
              <w:rPr>
                <w:sz w:val="20"/>
                <w:szCs w:val="20"/>
              </w:rPr>
            </w:pPr>
            <w:r>
              <w:rPr>
                <w:sz w:val="20"/>
                <w:szCs w:val="20"/>
              </w:rPr>
              <w:t>It shall be capable of being powered through a 12-volt DC automotive cigarette lighter plug without modification to the automobile's electrical system.</w:t>
            </w:r>
          </w:p>
          <w:p w14:paraId="58EF03AE" w14:textId="77777777" w:rsidR="00F2219F" w:rsidRDefault="00F2219F" w:rsidP="00F2219F">
            <w:pPr>
              <w:rPr>
                <w:sz w:val="20"/>
                <w:szCs w:val="20"/>
              </w:rPr>
            </w:pPr>
          </w:p>
          <w:p w14:paraId="646D1608" w14:textId="77777777" w:rsidR="00F2219F" w:rsidRDefault="00F2219F" w:rsidP="00F2219F">
            <w:pPr>
              <w:ind w:left="360"/>
              <w:rPr>
                <w:sz w:val="20"/>
                <w:szCs w:val="20"/>
              </w:rPr>
            </w:pPr>
            <w:r>
              <w:rPr>
                <w:sz w:val="20"/>
                <w:szCs w:val="20"/>
              </w:rPr>
              <w:t>Complies:  Yes ____ No ____</w:t>
            </w:r>
          </w:p>
          <w:p w14:paraId="47F3195B" w14:textId="77777777" w:rsidR="00F2219F" w:rsidRDefault="00F2219F" w:rsidP="00F2219F">
            <w:pPr>
              <w:rPr>
                <w:sz w:val="20"/>
                <w:szCs w:val="20"/>
              </w:rPr>
            </w:pPr>
          </w:p>
          <w:p w14:paraId="542099D7" w14:textId="77777777" w:rsidR="00F2219F" w:rsidRDefault="00F2219F" w:rsidP="00F2219F">
            <w:pPr>
              <w:rPr>
                <w:sz w:val="20"/>
                <w:szCs w:val="20"/>
              </w:rPr>
            </w:pPr>
            <w:r>
              <w:rPr>
                <w:sz w:val="20"/>
                <w:szCs w:val="20"/>
              </w:rPr>
              <w:t>The indicator/printer shall come in a single carrying case with handle.</w:t>
            </w:r>
          </w:p>
          <w:p w14:paraId="01BAA886" w14:textId="77777777" w:rsidR="00F2219F" w:rsidRDefault="00F2219F" w:rsidP="00F2219F">
            <w:pPr>
              <w:rPr>
                <w:sz w:val="20"/>
                <w:szCs w:val="20"/>
              </w:rPr>
            </w:pPr>
          </w:p>
          <w:p w14:paraId="70DFC0DE" w14:textId="77777777" w:rsidR="00F2219F" w:rsidRDefault="00F2219F" w:rsidP="00F2219F">
            <w:pPr>
              <w:ind w:left="360"/>
              <w:rPr>
                <w:sz w:val="20"/>
                <w:szCs w:val="20"/>
              </w:rPr>
            </w:pPr>
            <w:r>
              <w:rPr>
                <w:sz w:val="20"/>
                <w:szCs w:val="20"/>
              </w:rPr>
              <w:t>Complies:  Yes ____ No ____</w:t>
            </w:r>
          </w:p>
          <w:p w14:paraId="52F6FA96" w14:textId="77777777" w:rsidR="00F2219F" w:rsidRDefault="00F2219F" w:rsidP="00F2219F">
            <w:pPr>
              <w:rPr>
                <w:sz w:val="20"/>
                <w:szCs w:val="20"/>
              </w:rPr>
            </w:pPr>
          </w:p>
          <w:p w14:paraId="67F839A9" w14:textId="77777777" w:rsidR="00F2219F" w:rsidRDefault="00F2219F" w:rsidP="00F2219F">
            <w:pPr>
              <w:rPr>
                <w:sz w:val="20"/>
                <w:szCs w:val="20"/>
              </w:rPr>
            </w:pPr>
            <w:r>
              <w:rPr>
                <w:sz w:val="20"/>
                <w:szCs w:val="20"/>
              </w:rPr>
              <w:t xml:space="preserve">The numerical readout display shall be at least 6-digit capability with a digit height of at least 0.7 </w:t>
            </w:r>
            <w:proofErr w:type="gramStart"/>
            <w:r>
              <w:rPr>
                <w:sz w:val="20"/>
                <w:szCs w:val="20"/>
              </w:rPr>
              <w:t>inch .</w:t>
            </w:r>
            <w:proofErr w:type="gramEnd"/>
          </w:p>
          <w:p w14:paraId="38C8FB2F" w14:textId="77777777" w:rsidR="00F2219F" w:rsidRDefault="00F2219F" w:rsidP="00F2219F">
            <w:pPr>
              <w:rPr>
                <w:sz w:val="20"/>
                <w:szCs w:val="20"/>
              </w:rPr>
            </w:pPr>
          </w:p>
          <w:p w14:paraId="11591E68" w14:textId="77777777" w:rsidR="00F2219F" w:rsidRDefault="00F2219F" w:rsidP="00F2219F">
            <w:pPr>
              <w:ind w:left="360"/>
              <w:rPr>
                <w:sz w:val="20"/>
                <w:szCs w:val="20"/>
              </w:rPr>
            </w:pPr>
            <w:r>
              <w:rPr>
                <w:sz w:val="20"/>
                <w:szCs w:val="20"/>
              </w:rPr>
              <w:t>Complies:  Yes ____ No ____</w:t>
            </w:r>
          </w:p>
          <w:p w14:paraId="22F03793" w14:textId="77777777" w:rsidR="00F2219F" w:rsidRDefault="00F2219F" w:rsidP="00F2219F">
            <w:pPr>
              <w:rPr>
                <w:sz w:val="20"/>
                <w:szCs w:val="20"/>
              </w:rPr>
            </w:pPr>
          </w:p>
          <w:p w14:paraId="7490DA4A" w14:textId="602BBB1F" w:rsidR="00F2219F" w:rsidRDefault="00F2219F" w:rsidP="00F2219F">
            <w:pPr>
              <w:rPr>
                <w:sz w:val="20"/>
                <w:szCs w:val="20"/>
              </w:rPr>
            </w:pPr>
            <w:r>
              <w:rPr>
                <w:sz w:val="20"/>
                <w:szCs w:val="20"/>
              </w:rPr>
              <w:t>Describe: ____________________________________________</w:t>
            </w:r>
            <w:r w:rsidR="00D11EAD">
              <w:rPr>
                <w:sz w:val="20"/>
                <w:szCs w:val="20"/>
              </w:rPr>
              <w:t>______________________</w:t>
            </w:r>
          </w:p>
          <w:p w14:paraId="08B6913F" w14:textId="77777777" w:rsidR="00D11EAD" w:rsidRDefault="00D11EAD" w:rsidP="00F2219F">
            <w:pPr>
              <w:rPr>
                <w:sz w:val="20"/>
                <w:szCs w:val="20"/>
              </w:rPr>
            </w:pPr>
          </w:p>
          <w:p w14:paraId="79C408AA" w14:textId="3C57F71F" w:rsidR="00D11EAD" w:rsidRDefault="00D11EAD" w:rsidP="00F2219F">
            <w:pPr>
              <w:rPr>
                <w:sz w:val="20"/>
                <w:szCs w:val="20"/>
              </w:rPr>
            </w:pPr>
            <w:r>
              <w:rPr>
                <w:sz w:val="20"/>
                <w:szCs w:val="20"/>
              </w:rPr>
              <w:t>__________________________________________________________________</w:t>
            </w:r>
          </w:p>
          <w:p w14:paraId="74134B8E" w14:textId="77777777" w:rsidR="00F2219F" w:rsidRDefault="00F2219F" w:rsidP="00F2219F">
            <w:pPr>
              <w:rPr>
                <w:sz w:val="20"/>
                <w:szCs w:val="20"/>
              </w:rPr>
            </w:pPr>
          </w:p>
          <w:p w14:paraId="23467E66" w14:textId="77777777" w:rsidR="00F2219F" w:rsidRDefault="00F2219F" w:rsidP="00F2219F">
            <w:pPr>
              <w:rPr>
                <w:sz w:val="20"/>
                <w:szCs w:val="20"/>
              </w:rPr>
            </w:pPr>
          </w:p>
          <w:p w14:paraId="626BD39D" w14:textId="77777777" w:rsidR="00F2219F" w:rsidRDefault="00F2219F" w:rsidP="00F2219F">
            <w:pPr>
              <w:rPr>
                <w:sz w:val="20"/>
                <w:szCs w:val="20"/>
              </w:rPr>
            </w:pPr>
            <w:r>
              <w:rPr>
                <w:sz w:val="20"/>
                <w:szCs w:val="20"/>
              </w:rPr>
              <w:t>The printer shall automatically indicate the weight of each axle, gross vehicle weight, date, time, vehicle sequence number and the statement "Illinois State Police."</w:t>
            </w:r>
          </w:p>
          <w:p w14:paraId="5DA20F97" w14:textId="77777777" w:rsidR="00F2219F" w:rsidRDefault="00F2219F" w:rsidP="00F2219F">
            <w:pPr>
              <w:rPr>
                <w:sz w:val="20"/>
                <w:szCs w:val="20"/>
              </w:rPr>
            </w:pPr>
          </w:p>
          <w:p w14:paraId="2D3D00BA" w14:textId="77777777" w:rsidR="00F2219F" w:rsidRDefault="00F2219F" w:rsidP="00F2219F">
            <w:pPr>
              <w:ind w:left="360"/>
              <w:rPr>
                <w:sz w:val="20"/>
                <w:szCs w:val="20"/>
              </w:rPr>
            </w:pPr>
            <w:r>
              <w:rPr>
                <w:sz w:val="20"/>
                <w:szCs w:val="20"/>
              </w:rPr>
              <w:t>Complies:  Yes ____ No ____</w:t>
            </w:r>
          </w:p>
          <w:p w14:paraId="1851B67D" w14:textId="77777777" w:rsidR="00F2219F" w:rsidRDefault="00F2219F" w:rsidP="00F2219F">
            <w:pPr>
              <w:rPr>
                <w:sz w:val="20"/>
                <w:szCs w:val="20"/>
              </w:rPr>
            </w:pPr>
          </w:p>
          <w:p w14:paraId="11D2A7DD" w14:textId="77777777" w:rsidR="00F2219F" w:rsidRDefault="00F2219F" w:rsidP="00F2219F">
            <w:pPr>
              <w:rPr>
                <w:sz w:val="20"/>
                <w:szCs w:val="20"/>
              </w:rPr>
            </w:pPr>
            <w:r>
              <w:rPr>
                <w:sz w:val="20"/>
                <w:szCs w:val="20"/>
              </w:rPr>
              <w:t>A motion detect circuit, to disable the printer when the loadings are not stable, shall be incorporated into the unit.</w:t>
            </w:r>
          </w:p>
          <w:p w14:paraId="597E8394" w14:textId="77777777" w:rsidR="00F2219F" w:rsidRDefault="00F2219F" w:rsidP="00F2219F">
            <w:pPr>
              <w:rPr>
                <w:sz w:val="20"/>
                <w:szCs w:val="20"/>
              </w:rPr>
            </w:pPr>
          </w:p>
          <w:p w14:paraId="658AAABE" w14:textId="77777777" w:rsidR="00F2219F" w:rsidRDefault="00F2219F" w:rsidP="00F2219F">
            <w:pPr>
              <w:ind w:left="360"/>
              <w:rPr>
                <w:sz w:val="20"/>
                <w:szCs w:val="20"/>
              </w:rPr>
            </w:pPr>
            <w:r>
              <w:rPr>
                <w:sz w:val="20"/>
                <w:szCs w:val="20"/>
              </w:rPr>
              <w:t>Complies:  Yes ____ No ____</w:t>
            </w:r>
          </w:p>
          <w:p w14:paraId="13C51D08" w14:textId="77777777" w:rsidR="00F2219F" w:rsidRDefault="00F2219F" w:rsidP="00F2219F">
            <w:pPr>
              <w:rPr>
                <w:sz w:val="20"/>
                <w:szCs w:val="20"/>
              </w:rPr>
            </w:pPr>
          </w:p>
          <w:p w14:paraId="0BF785DD" w14:textId="77777777" w:rsidR="00F2219F" w:rsidRDefault="00F2219F" w:rsidP="00F2219F">
            <w:pPr>
              <w:rPr>
                <w:sz w:val="20"/>
                <w:szCs w:val="20"/>
              </w:rPr>
            </w:pPr>
            <w:r>
              <w:rPr>
                <w:sz w:val="20"/>
                <w:szCs w:val="20"/>
              </w:rPr>
              <w:t xml:space="preserve">To eliminate frequent resetting of date and time, a low drain circuit with a </w:t>
            </w:r>
            <w:r>
              <w:rPr>
                <w:sz w:val="20"/>
                <w:szCs w:val="20"/>
              </w:rPr>
              <w:lastRenderedPageBreak/>
              <w:t>rechargeable battery, having the capability to maintain the correct time for a minimum of one month during which the scales are not operated, shall be incorporated into the unit.</w:t>
            </w:r>
          </w:p>
          <w:p w14:paraId="31D72D7A" w14:textId="77777777" w:rsidR="00F2219F" w:rsidRDefault="00F2219F" w:rsidP="00F2219F">
            <w:pPr>
              <w:rPr>
                <w:sz w:val="20"/>
                <w:szCs w:val="20"/>
              </w:rPr>
            </w:pPr>
          </w:p>
          <w:p w14:paraId="26F87205" w14:textId="77777777" w:rsidR="00F2219F" w:rsidRDefault="00F2219F" w:rsidP="00F2219F">
            <w:pPr>
              <w:ind w:left="360"/>
              <w:rPr>
                <w:sz w:val="20"/>
                <w:szCs w:val="20"/>
              </w:rPr>
            </w:pPr>
            <w:r>
              <w:rPr>
                <w:sz w:val="20"/>
                <w:szCs w:val="20"/>
              </w:rPr>
              <w:t>Complies:  Yes ____ No ____</w:t>
            </w:r>
          </w:p>
          <w:p w14:paraId="243AF559" w14:textId="77777777" w:rsidR="00F2219F" w:rsidRDefault="00F2219F" w:rsidP="00F2219F">
            <w:pPr>
              <w:rPr>
                <w:sz w:val="20"/>
                <w:szCs w:val="20"/>
              </w:rPr>
            </w:pPr>
          </w:p>
          <w:p w14:paraId="13B7B728" w14:textId="77777777" w:rsidR="00F2219F" w:rsidRDefault="00F2219F" w:rsidP="00F2219F">
            <w:pPr>
              <w:rPr>
                <w:sz w:val="20"/>
                <w:szCs w:val="20"/>
              </w:rPr>
            </w:pPr>
            <w:r>
              <w:rPr>
                <w:sz w:val="20"/>
                <w:szCs w:val="20"/>
              </w:rPr>
              <w:t>A schematic layout of the indicator and printer, parts list for the indicator, printer and scale, and manual covering maintenance, repair and calibration must be included with each set of scales.</w:t>
            </w:r>
          </w:p>
          <w:p w14:paraId="09FA3361" w14:textId="77777777" w:rsidR="00F2219F" w:rsidRDefault="00F2219F" w:rsidP="00F2219F">
            <w:pPr>
              <w:rPr>
                <w:sz w:val="20"/>
                <w:szCs w:val="20"/>
              </w:rPr>
            </w:pPr>
          </w:p>
          <w:p w14:paraId="5E91CC67" w14:textId="77777777" w:rsidR="00F2219F" w:rsidRDefault="00F2219F" w:rsidP="00F2219F">
            <w:pPr>
              <w:ind w:left="360"/>
              <w:rPr>
                <w:sz w:val="20"/>
                <w:szCs w:val="20"/>
              </w:rPr>
            </w:pPr>
            <w:r>
              <w:rPr>
                <w:sz w:val="20"/>
                <w:szCs w:val="20"/>
              </w:rPr>
              <w:t>Complies:  Yes ____ No ____</w:t>
            </w:r>
          </w:p>
          <w:p w14:paraId="1A5B8627" w14:textId="77777777" w:rsidR="00F2219F" w:rsidRDefault="00F2219F" w:rsidP="00F2219F">
            <w:pPr>
              <w:rPr>
                <w:sz w:val="20"/>
                <w:szCs w:val="20"/>
              </w:rPr>
            </w:pPr>
          </w:p>
          <w:p w14:paraId="44364DE0" w14:textId="77777777" w:rsidR="00F2219F" w:rsidRDefault="00F2219F" w:rsidP="00F2219F">
            <w:pPr>
              <w:rPr>
                <w:sz w:val="20"/>
                <w:szCs w:val="20"/>
              </w:rPr>
            </w:pPr>
            <w:r>
              <w:rPr>
                <w:sz w:val="20"/>
                <w:szCs w:val="20"/>
              </w:rPr>
              <w:t>The parts list shall list all replacement parts by number.</w:t>
            </w:r>
          </w:p>
          <w:p w14:paraId="72565DB1" w14:textId="77777777" w:rsidR="00F2219F" w:rsidRDefault="00F2219F" w:rsidP="00F2219F">
            <w:pPr>
              <w:rPr>
                <w:sz w:val="20"/>
                <w:szCs w:val="20"/>
              </w:rPr>
            </w:pPr>
          </w:p>
          <w:p w14:paraId="76554EE7" w14:textId="77777777" w:rsidR="00F2219F" w:rsidRDefault="00F2219F" w:rsidP="00F2219F">
            <w:pPr>
              <w:ind w:left="360"/>
              <w:rPr>
                <w:sz w:val="20"/>
                <w:szCs w:val="20"/>
              </w:rPr>
            </w:pPr>
            <w:r>
              <w:rPr>
                <w:sz w:val="20"/>
                <w:szCs w:val="20"/>
              </w:rPr>
              <w:t>Complies:  Yes ____ No ____</w:t>
            </w:r>
          </w:p>
          <w:p w14:paraId="41C0DAA5" w14:textId="77777777" w:rsidR="00F2219F" w:rsidRDefault="00F2219F" w:rsidP="00F2219F">
            <w:pPr>
              <w:rPr>
                <w:sz w:val="20"/>
                <w:szCs w:val="20"/>
              </w:rPr>
            </w:pPr>
          </w:p>
          <w:p w14:paraId="1E90C6FB" w14:textId="77777777" w:rsidR="00F2219F" w:rsidRDefault="00F2219F" w:rsidP="00F2219F">
            <w:pPr>
              <w:rPr>
                <w:b/>
                <w:bCs/>
                <w:sz w:val="20"/>
                <w:szCs w:val="20"/>
              </w:rPr>
            </w:pPr>
            <w:r>
              <w:rPr>
                <w:b/>
                <w:bCs/>
                <w:sz w:val="20"/>
                <w:szCs w:val="20"/>
              </w:rPr>
              <w:t>Interference Protection:</w:t>
            </w:r>
          </w:p>
          <w:p w14:paraId="332E5943" w14:textId="77777777" w:rsidR="00F2219F" w:rsidRDefault="00F2219F" w:rsidP="00F2219F">
            <w:pPr>
              <w:rPr>
                <w:sz w:val="20"/>
                <w:szCs w:val="20"/>
              </w:rPr>
            </w:pPr>
          </w:p>
          <w:p w14:paraId="14231D29" w14:textId="77777777" w:rsidR="00F2219F" w:rsidRDefault="00F2219F" w:rsidP="00F2219F">
            <w:pPr>
              <w:rPr>
                <w:sz w:val="20"/>
                <w:szCs w:val="20"/>
              </w:rPr>
            </w:pPr>
            <w:r>
              <w:rPr>
                <w:sz w:val="20"/>
                <w:szCs w:val="20"/>
              </w:rPr>
              <w:t>The indicator, connecting cables, and scale platform combination shall be designed and constructed so the operation of nearby radio or television transmitters and electrical devices will not affect readings.</w:t>
            </w:r>
          </w:p>
          <w:p w14:paraId="22225BC1" w14:textId="77777777" w:rsidR="00F2219F" w:rsidRDefault="00F2219F" w:rsidP="00F2219F">
            <w:pPr>
              <w:rPr>
                <w:sz w:val="20"/>
                <w:szCs w:val="20"/>
              </w:rPr>
            </w:pPr>
          </w:p>
          <w:p w14:paraId="1B26B4E3" w14:textId="77777777" w:rsidR="00F2219F" w:rsidRDefault="00F2219F" w:rsidP="00F2219F">
            <w:pPr>
              <w:ind w:left="360"/>
              <w:rPr>
                <w:sz w:val="20"/>
                <w:szCs w:val="20"/>
              </w:rPr>
            </w:pPr>
            <w:r>
              <w:rPr>
                <w:sz w:val="20"/>
                <w:szCs w:val="20"/>
              </w:rPr>
              <w:t>Complies:  Yes ____ No ____</w:t>
            </w:r>
          </w:p>
          <w:p w14:paraId="36F61DAA" w14:textId="77777777" w:rsidR="00F2219F" w:rsidRDefault="00F2219F" w:rsidP="00F2219F">
            <w:pPr>
              <w:rPr>
                <w:sz w:val="20"/>
                <w:szCs w:val="20"/>
              </w:rPr>
            </w:pPr>
          </w:p>
          <w:p w14:paraId="1ADCDB40" w14:textId="77777777" w:rsidR="00F2219F" w:rsidRDefault="00F2219F" w:rsidP="00F2219F">
            <w:pPr>
              <w:rPr>
                <w:sz w:val="20"/>
                <w:szCs w:val="20"/>
              </w:rPr>
            </w:pPr>
            <w:r>
              <w:rPr>
                <w:sz w:val="20"/>
                <w:szCs w:val="20"/>
              </w:rPr>
              <w:t>A schematic layout of the indicator and printer, parts list for the indicator, printer and scale, and manual covering maintenance, repair and calibration must be included with each set of scales.</w:t>
            </w:r>
          </w:p>
          <w:p w14:paraId="25D3ED95" w14:textId="77777777" w:rsidR="00F2219F" w:rsidRDefault="00F2219F" w:rsidP="00F2219F">
            <w:pPr>
              <w:rPr>
                <w:sz w:val="20"/>
                <w:szCs w:val="20"/>
              </w:rPr>
            </w:pPr>
          </w:p>
          <w:p w14:paraId="4E4E43F8" w14:textId="77777777" w:rsidR="00F2219F" w:rsidRDefault="00F2219F" w:rsidP="00F2219F">
            <w:pPr>
              <w:ind w:left="360"/>
              <w:rPr>
                <w:sz w:val="20"/>
                <w:szCs w:val="20"/>
              </w:rPr>
            </w:pPr>
            <w:r>
              <w:rPr>
                <w:sz w:val="20"/>
                <w:szCs w:val="20"/>
              </w:rPr>
              <w:t>Complies:  Yes ____ No ____</w:t>
            </w:r>
          </w:p>
          <w:p w14:paraId="2B926EF1" w14:textId="77777777" w:rsidR="00F2219F" w:rsidRDefault="00F2219F" w:rsidP="00F2219F">
            <w:pPr>
              <w:rPr>
                <w:sz w:val="20"/>
                <w:szCs w:val="20"/>
              </w:rPr>
            </w:pPr>
          </w:p>
          <w:p w14:paraId="2BB6D1F8" w14:textId="77777777" w:rsidR="00F2219F" w:rsidRDefault="00F2219F" w:rsidP="00F2219F">
            <w:pPr>
              <w:rPr>
                <w:sz w:val="20"/>
                <w:szCs w:val="20"/>
              </w:rPr>
            </w:pPr>
            <w:r>
              <w:rPr>
                <w:sz w:val="20"/>
                <w:szCs w:val="20"/>
              </w:rPr>
              <w:t>The parts list shall list all replacement parts by number.</w:t>
            </w:r>
          </w:p>
          <w:p w14:paraId="1FA1D656" w14:textId="77777777" w:rsidR="00F2219F" w:rsidRDefault="00F2219F" w:rsidP="00F2219F">
            <w:pPr>
              <w:rPr>
                <w:sz w:val="20"/>
                <w:szCs w:val="20"/>
              </w:rPr>
            </w:pPr>
          </w:p>
          <w:p w14:paraId="1EA86069" w14:textId="77777777" w:rsidR="00F2219F" w:rsidRDefault="00F2219F" w:rsidP="00F2219F">
            <w:pPr>
              <w:ind w:left="360"/>
              <w:rPr>
                <w:sz w:val="20"/>
                <w:szCs w:val="20"/>
              </w:rPr>
            </w:pPr>
            <w:r>
              <w:rPr>
                <w:sz w:val="20"/>
                <w:szCs w:val="20"/>
              </w:rPr>
              <w:t>Complies:  Yes ____ No ____</w:t>
            </w:r>
          </w:p>
          <w:p w14:paraId="3C875457" w14:textId="77777777" w:rsidR="00F2219F" w:rsidRDefault="00F2219F" w:rsidP="00F2219F">
            <w:pPr>
              <w:rPr>
                <w:sz w:val="20"/>
                <w:szCs w:val="20"/>
              </w:rPr>
            </w:pPr>
          </w:p>
          <w:p w14:paraId="2EBB704A" w14:textId="77777777" w:rsidR="00F2219F" w:rsidRDefault="00F2219F" w:rsidP="00F2219F">
            <w:pPr>
              <w:rPr>
                <w:b/>
                <w:bCs/>
                <w:sz w:val="20"/>
                <w:szCs w:val="20"/>
              </w:rPr>
            </w:pPr>
            <w:r>
              <w:rPr>
                <w:b/>
                <w:bCs/>
                <w:sz w:val="20"/>
                <w:szCs w:val="20"/>
              </w:rPr>
              <w:t>System Accuracy</w:t>
            </w:r>
          </w:p>
          <w:p w14:paraId="67CF82D3" w14:textId="77777777" w:rsidR="00F2219F" w:rsidRDefault="00F2219F" w:rsidP="00F2219F">
            <w:pPr>
              <w:rPr>
                <w:sz w:val="20"/>
                <w:szCs w:val="20"/>
              </w:rPr>
            </w:pPr>
          </w:p>
          <w:p w14:paraId="1EDABE7B" w14:textId="77777777" w:rsidR="00F2219F" w:rsidRDefault="00F2219F" w:rsidP="00F2219F">
            <w:pPr>
              <w:rPr>
                <w:sz w:val="20"/>
                <w:szCs w:val="20"/>
              </w:rPr>
            </w:pPr>
            <w:r>
              <w:rPr>
                <w:sz w:val="20"/>
                <w:szCs w:val="20"/>
              </w:rPr>
              <w:t>The system accuracy must meet the requirements of National Bureau of Standards (NBS) Handbook 44 Class IV for axle-load scales used in the enforcement of weight laws.</w:t>
            </w:r>
          </w:p>
          <w:p w14:paraId="48CA48C1" w14:textId="77777777" w:rsidR="00F2219F" w:rsidRDefault="00F2219F" w:rsidP="00F2219F">
            <w:pPr>
              <w:rPr>
                <w:sz w:val="20"/>
                <w:szCs w:val="20"/>
              </w:rPr>
            </w:pPr>
          </w:p>
          <w:p w14:paraId="1355E650" w14:textId="77777777" w:rsidR="00F2219F" w:rsidRDefault="00F2219F" w:rsidP="00F2219F">
            <w:pPr>
              <w:ind w:left="360"/>
              <w:rPr>
                <w:sz w:val="20"/>
                <w:szCs w:val="20"/>
              </w:rPr>
            </w:pPr>
            <w:r>
              <w:rPr>
                <w:sz w:val="20"/>
                <w:szCs w:val="20"/>
              </w:rPr>
              <w:t>Complies:  Yes ____ No ____</w:t>
            </w:r>
          </w:p>
          <w:p w14:paraId="560B28CF" w14:textId="052B604F" w:rsidR="00F2219F" w:rsidRPr="00F2219F" w:rsidRDefault="00F2219F" w:rsidP="00F2219F">
            <w:pPr>
              <w:tabs>
                <w:tab w:val="left" w:pos="720"/>
              </w:tabs>
              <w:spacing w:before="240" w:after="240" w:line="276" w:lineRule="auto"/>
              <w:jc w:val="both"/>
              <w:rPr>
                <w:rFonts w:asciiTheme="minorHAnsi" w:hAnsiTheme="minorHAnsi"/>
              </w:rPr>
            </w:pPr>
          </w:p>
          <w:p w14:paraId="05297474" w14:textId="1DF0F299" w:rsidR="00F2219F" w:rsidRPr="00F2219F" w:rsidRDefault="00F2219F" w:rsidP="00F2219F">
            <w:pPr>
              <w:tabs>
                <w:tab w:val="left" w:pos="720"/>
              </w:tabs>
              <w:spacing w:before="240" w:after="240" w:line="276" w:lineRule="auto"/>
              <w:jc w:val="both"/>
              <w:rPr>
                <w:rFonts w:asciiTheme="minorHAnsi" w:hAnsiTheme="minorHAnsi"/>
              </w:rPr>
            </w:pPr>
            <w:r w:rsidRPr="00F2219F">
              <w:rPr>
                <w:rFonts w:asciiTheme="minorHAnsi" w:hAnsiTheme="minorHAnsi"/>
              </w:rPr>
              <w:t>MFR:_________________  MODEL:_________</w:t>
            </w:r>
            <w:r w:rsidR="00207511">
              <w:rPr>
                <w:rFonts w:asciiTheme="minorHAnsi" w:hAnsiTheme="minorHAnsi"/>
              </w:rPr>
              <w:t>____</w:t>
            </w:r>
            <w:r w:rsidRPr="00F2219F">
              <w:rPr>
                <w:rFonts w:asciiTheme="minorHAnsi" w:hAnsiTheme="minorHAnsi"/>
              </w:rPr>
              <w:t>___</w:t>
            </w:r>
          </w:p>
          <w:p w14:paraId="0AC03003" w14:textId="77777777" w:rsidR="00D11EAD" w:rsidRDefault="00D11EAD" w:rsidP="00F2219F">
            <w:pPr>
              <w:tabs>
                <w:tab w:val="left" w:pos="720"/>
              </w:tabs>
              <w:spacing w:before="240" w:after="240" w:line="276" w:lineRule="auto"/>
              <w:jc w:val="both"/>
              <w:rPr>
                <w:rFonts w:asciiTheme="minorHAnsi" w:hAnsiTheme="minorHAnsi"/>
              </w:rPr>
            </w:pPr>
          </w:p>
          <w:p w14:paraId="221AE028" w14:textId="179908A0" w:rsidR="00F2219F" w:rsidRPr="00F2219F" w:rsidRDefault="00F2219F" w:rsidP="00F2219F">
            <w:pPr>
              <w:tabs>
                <w:tab w:val="left" w:pos="720"/>
              </w:tabs>
              <w:spacing w:before="240" w:after="240" w:line="276" w:lineRule="auto"/>
              <w:jc w:val="both"/>
              <w:rPr>
                <w:rFonts w:asciiTheme="minorHAnsi" w:hAnsiTheme="minorHAnsi"/>
              </w:rPr>
            </w:pPr>
            <w:r w:rsidRPr="00F2219F">
              <w:rPr>
                <w:rFonts w:asciiTheme="minorHAnsi" w:hAnsiTheme="minorHAnsi"/>
              </w:rPr>
              <w:t xml:space="preserve">Estimated Delivery Time After Receipt of Contract </w:t>
            </w:r>
            <w:r w:rsidR="00D11EAD">
              <w:rPr>
                <w:rFonts w:asciiTheme="minorHAnsi" w:hAnsiTheme="minorHAnsi"/>
              </w:rPr>
              <w:t xml:space="preserve">: </w:t>
            </w:r>
            <w:r w:rsidRPr="00F2219F">
              <w:rPr>
                <w:rFonts w:asciiTheme="minorHAnsi" w:hAnsiTheme="minorHAnsi"/>
              </w:rPr>
              <w:t>___________ Days</w:t>
            </w:r>
          </w:p>
          <w:p w14:paraId="091C34CE" w14:textId="77777777" w:rsidR="00F2219F" w:rsidRPr="00F2219F" w:rsidRDefault="00F2219F" w:rsidP="00F2219F">
            <w:pPr>
              <w:tabs>
                <w:tab w:val="left" w:pos="720"/>
              </w:tabs>
              <w:rPr>
                <w:rFonts w:asciiTheme="minorHAnsi" w:hAnsiTheme="minorHAnsi"/>
              </w:rPr>
            </w:pPr>
            <w:r w:rsidRPr="00F2219F">
              <w:rPr>
                <w:rFonts w:asciiTheme="minorHAnsi" w:hAnsiTheme="minorHAnsi"/>
              </w:rPr>
              <w:t>Delivery Information:</w:t>
            </w:r>
          </w:p>
          <w:p w14:paraId="1A22860D" w14:textId="3DE4773C" w:rsidR="00F2219F" w:rsidRPr="00F2219F" w:rsidRDefault="00F2219F" w:rsidP="00F2219F">
            <w:pPr>
              <w:tabs>
                <w:tab w:val="left" w:pos="720"/>
              </w:tabs>
              <w:rPr>
                <w:rFonts w:asciiTheme="minorHAnsi" w:hAnsiTheme="minorHAnsi"/>
              </w:rPr>
            </w:pPr>
            <w:r w:rsidRPr="00F2219F">
              <w:rPr>
                <w:rFonts w:asciiTheme="minorHAnsi" w:hAnsiTheme="minorHAnsi"/>
              </w:rPr>
              <w:lastRenderedPageBreak/>
              <w:t xml:space="preserve">IDOT </w:t>
            </w:r>
            <w:r w:rsidR="0034591E">
              <w:rPr>
                <w:rFonts w:asciiTheme="minorHAnsi" w:hAnsiTheme="minorHAnsi"/>
              </w:rPr>
              <w:t>Portable Scales Headquarters</w:t>
            </w:r>
          </w:p>
          <w:p w14:paraId="397D5194" w14:textId="1F36F4E6" w:rsidR="00F2219F" w:rsidRPr="00F2219F" w:rsidRDefault="00F2219F" w:rsidP="00F2219F">
            <w:pPr>
              <w:tabs>
                <w:tab w:val="left" w:pos="720"/>
              </w:tabs>
              <w:rPr>
                <w:rFonts w:asciiTheme="minorHAnsi" w:hAnsiTheme="minorHAnsi"/>
              </w:rPr>
            </w:pPr>
            <w:r w:rsidRPr="00F2219F">
              <w:rPr>
                <w:rFonts w:asciiTheme="minorHAnsi" w:hAnsiTheme="minorHAnsi"/>
              </w:rPr>
              <w:t xml:space="preserve">Attn: </w:t>
            </w:r>
            <w:r w:rsidR="0034591E">
              <w:rPr>
                <w:rFonts w:asciiTheme="minorHAnsi" w:hAnsiTheme="minorHAnsi"/>
              </w:rPr>
              <w:t>Joel Slightom</w:t>
            </w:r>
          </w:p>
          <w:p w14:paraId="17AF5EBA" w14:textId="685AE9F9" w:rsidR="00F2219F" w:rsidRPr="00F2219F" w:rsidRDefault="003B663C" w:rsidP="00F2219F">
            <w:pPr>
              <w:tabs>
                <w:tab w:val="left" w:pos="720"/>
              </w:tabs>
              <w:rPr>
                <w:rFonts w:asciiTheme="minorHAnsi" w:hAnsiTheme="minorHAnsi"/>
              </w:rPr>
            </w:pPr>
            <w:r>
              <w:rPr>
                <w:rFonts w:asciiTheme="minorHAnsi" w:hAnsiTheme="minorHAnsi"/>
              </w:rPr>
              <w:t>3524 East Cook Street</w:t>
            </w:r>
          </w:p>
          <w:p w14:paraId="3DD1D5BE" w14:textId="17E84B2A" w:rsidR="00F2219F" w:rsidRPr="00F2219F" w:rsidRDefault="003B663C" w:rsidP="00F2219F">
            <w:pPr>
              <w:tabs>
                <w:tab w:val="left" w:pos="720"/>
              </w:tabs>
              <w:rPr>
                <w:rFonts w:asciiTheme="minorHAnsi" w:hAnsiTheme="minorHAnsi"/>
              </w:rPr>
            </w:pPr>
            <w:r>
              <w:rPr>
                <w:rFonts w:asciiTheme="minorHAnsi" w:hAnsiTheme="minorHAnsi"/>
              </w:rPr>
              <w:t>Springfield</w:t>
            </w:r>
            <w:r w:rsidR="00F2219F" w:rsidRPr="00F2219F">
              <w:rPr>
                <w:rFonts w:asciiTheme="minorHAnsi" w:hAnsiTheme="minorHAnsi"/>
              </w:rPr>
              <w:t xml:space="preserve">, IL </w:t>
            </w:r>
            <w:r>
              <w:rPr>
                <w:rFonts w:asciiTheme="minorHAnsi" w:hAnsiTheme="minorHAnsi"/>
              </w:rPr>
              <w:t>62703</w:t>
            </w:r>
          </w:p>
          <w:p w14:paraId="7C691F6B" w14:textId="2D91AC1F" w:rsidR="00F2219F" w:rsidRPr="00F2219F" w:rsidRDefault="00F2219F" w:rsidP="003B663C">
            <w:pPr>
              <w:tabs>
                <w:tab w:val="left" w:pos="720"/>
              </w:tabs>
              <w:rPr>
                <w:rFonts w:asciiTheme="minorHAnsi" w:hAnsiTheme="minorHAnsi"/>
              </w:rPr>
            </w:pPr>
            <w:r w:rsidRPr="00F2219F">
              <w:rPr>
                <w:rFonts w:asciiTheme="minorHAnsi" w:hAnsiTheme="minorHAnsi"/>
              </w:rPr>
              <w:t>PH: 217-</w:t>
            </w:r>
            <w:r w:rsidR="003B663C">
              <w:rPr>
                <w:rFonts w:asciiTheme="minorHAnsi" w:hAnsiTheme="minorHAnsi"/>
              </w:rPr>
              <w:t>782-6287</w:t>
            </w:r>
          </w:p>
        </w:tc>
        <w:tc>
          <w:tcPr>
            <w:tcW w:w="621" w:type="dxa"/>
          </w:tcPr>
          <w:p w14:paraId="67E7367E" w14:textId="250FC8E8" w:rsidR="00F2219F" w:rsidRPr="00F2219F" w:rsidRDefault="00F2219F" w:rsidP="00F2219F">
            <w:pPr>
              <w:tabs>
                <w:tab w:val="left" w:pos="720"/>
              </w:tabs>
              <w:spacing w:before="240" w:after="240" w:line="276" w:lineRule="auto"/>
              <w:jc w:val="center"/>
              <w:rPr>
                <w:rFonts w:asciiTheme="minorHAnsi" w:hAnsiTheme="minorHAnsi"/>
              </w:rPr>
            </w:pPr>
            <w:r>
              <w:rPr>
                <w:rFonts w:asciiTheme="minorHAnsi" w:hAnsiTheme="minorHAnsi"/>
              </w:rPr>
              <w:lastRenderedPageBreak/>
              <w:t>19 EA</w:t>
            </w:r>
          </w:p>
        </w:tc>
        <w:tc>
          <w:tcPr>
            <w:tcW w:w="810" w:type="dxa"/>
          </w:tcPr>
          <w:p w14:paraId="2C226BE6" w14:textId="4E1DF15F" w:rsidR="00F2219F" w:rsidRPr="00F2219F" w:rsidRDefault="00D11EAD" w:rsidP="00F2219F">
            <w:pPr>
              <w:tabs>
                <w:tab w:val="left" w:pos="720"/>
              </w:tabs>
              <w:spacing w:before="240" w:after="240" w:line="276" w:lineRule="auto"/>
              <w:rPr>
                <w:rFonts w:asciiTheme="minorHAnsi" w:hAnsiTheme="minorHAnsi"/>
              </w:rPr>
            </w:pPr>
            <w:r>
              <w:rPr>
                <w:rFonts w:asciiTheme="minorHAnsi" w:hAnsiTheme="minorHAnsi"/>
              </w:rPr>
              <w:t>$____</w:t>
            </w:r>
          </w:p>
        </w:tc>
        <w:tc>
          <w:tcPr>
            <w:tcW w:w="1075" w:type="dxa"/>
          </w:tcPr>
          <w:p w14:paraId="3F920E27" w14:textId="7A61C4A1" w:rsidR="00F2219F" w:rsidRPr="00F2219F" w:rsidRDefault="00F2219F" w:rsidP="00F2219F">
            <w:pPr>
              <w:tabs>
                <w:tab w:val="left" w:pos="720"/>
              </w:tabs>
              <w:spacing w:before="240" w:after="240" w:line="276" w:lineRule="auto"/>
              <w:rPr>
                <w:rFonts w:asciiTheme="minorHAnsi" w:hAnsiTheme="minorHAnsi"/>
              </w:rPr>
            </w:pPr>
            <w:r w:rsidRPr="00F2219F">
              <w:rPr>
                <w:rFonts w:asciiTheme="minorHAnsi" w:hAnsiTheme="minorHAnsi"/>
              </w:rPr>
              <w:t>$____</w:t>
            </w:r>
            <w:r w:rsidR="00D11EAD">
              <w:rPr>
                <w:rFonts w:asciiTheme="minorHAnsi" w:hAnsiTheme="minorHAnsi"/>
              </w:rPr>
              <w:t>_</w:t>
            </w:r>
            <w:r w:rsidRPr="00F2219F">
              <w:rPr>
                <w:rFonts w:asciiTheme="minorHAnsi" w:hAnsiTheme="minorHAnsi"/>
              </w:rPr>
              <w:t>_</w:t>
            </w:r>
          </w:p>
        </w:tc>
      </w:tr>
      <w:tr w:rsidR="00D11EAD" w:rsidRPr="00F2219F" w14:paraId="469920F5" w14:textId="77777777" w:rsidTr="00D11EAD">
        <w:tc>
          <w:tcPr>
            <w:tcW w:w="6844" w:type="dxa"/>
          </w:tcPr>
          <w:p w14:paraId="554DD93C" w14:textId="77777777" w:rsidR="00D11EAD" w:rsidRPr="00F2219F" w:rsidRDefault="00D11EAD" w:rsidP="00AA18D8">
            <w:pPr>
              <w:tabs>
                <w:tab w:val="left" w:pos="720"/>
              </w:tabs>
              <w:spacing w:before="240" w:after="240" w:line="276" w:lineRule="auto"/>
              <w:jc w:val="center"/>
              <w:rPr>
                <w:rFonts w:asciiTheme="minorHAnsi" w:hAnsiTheme="minorHAnsi"/>
                <w:b/>
              </w:rPr>
            </w:pPr>
            <w:r w:rsidRPr="00F2219F">
              <w:rPr>
                <w:rFonts w:asciiTheme="minorHAnsi" w:hAnsiTheme="minorHAnsi"/>
                <w:b/>
              </w:rPr>
              <w:lastRenderedPageBreak/>
              <w:t>Item/Description</w:t>
            </w:r>
          </w:p>
        </w:tc>
        <w:tc>
          <w:tcPr>
            <w:tcW w:w="621" w:type="dxa"/>
          </w:tcPr>
          <w:p w14:paraId="2693ABF7" w14:textId="77777777" w:rsidR="00D11EAD" w:rsidRPr="00F2219F" w:rsidRDefault="00D11EAD" w:rsidP="00AA18D8">
            <w:pPr>
              <w:tabs>
                <w:tab w:val="left" w:pos="720"/>
              </w:tabs>
              <w:spacing w:before="240" w:after="240" w:line="276" w:lineRule="auto"/>
              <w:jc w:val="center"/>
              <w:rPr>
                <w:rFonts w:asciiTheme="minorHAnsi" w:hAnsiTheme="minorHAnsi"/>
                <w:b/>
              </w:rPr>
            </w:pPr>
            <w:r w:rsidRPr="00F2219F">
              <w:rPr>
                <w:rFonts w:asciiTheme="minorHAnsi" w:hAnsiTheme="minorHAnsi"/>
                <w:b/>
              </w:rPr>
              <w:t>Q</w:t>
            </w:r>
            <w:r>
              <w:rPr>
                <w:rFonts w:asciiTheme="minorHAnsi" w:hAnsiTheme="minorHAnsi"/>
                <w:b/>
              </w:rPr>
              <w:t>ty</w:t>
            </w:r>
          </w:p>
        </w:tc>
        <w:tc>
          <w:tcPr>
            <w:tcW w:w="810" w:type="dxa"/>
          </w:tcPr>
          <w:p w14:paraId="0A38DC0E" w14:textId="77777777" w:rsidR="00D11EAD" w:rsidRPr="00F2219F" w:rsidRDefault="00D11EAD" w:rsidP="00AA18D8">
            <w:pPr>
              <w:tabs>
                <w:tab w:val="left" w:pos="720"/>
              </w:tabs>
              <w:spacing w:before="240" w:after="240" w:line="276" w:lineRule="auto"/>
              <w:jc w:val="center"/>
              <w:rPr>
                <w:rFonts w:asciiTheme="minorHAnsi" w:hAnsiTheme="minorHAnsi"/>
                <w:b/>
              </w:rPr>
            </w:pPr>
            <w:r w:rsidRPr="00F2219F">
              <w:rPr>
                <w:rFonts w:asciiTheme="minorHAnsi" w:hAnsiTheme="minorHAnsi"/>
                <w:b/>
              </w:rPr>
              <w:t>Unit Price</w:t>
            </w:r>
          </w:p>
        </w:tc>
        <w:tc>
          <w:tcPr>
            <w:tcW w:w="1075" w:type="dxa"/>
          </w:tcPr>
          <w:p w14:paraId="425EB6D7" w14:textId="77777777" w:rsidR="00D11EAD" w:rsidRPr="00F2219F" w:rsidRDefault="00D11EAD" w:rsidP="00AA18D8">
            <w:pPr>
              <w:tabs>
                <w:tab w:val="left" w:pos="720"/>
              </w:tabs>
              <w:spacing w:before="240" w:after="240" w:line="276" w:lineRule="auto"/>
              <w:jc w:val="center"/>
              <w:rPr>
                <w:rFonts w:asciiTheme="minorHAnsi" w:hAnsiTheme="minorHAnsi"/>
                <w:b/>
              </w:rPr>
            </w:pPr>
            <w:r w:rsidRPr="00F2219F">
              <w:rPr>
                <w:rFonts w:asciiTheme="minorHAnsi" w:hAnsiTheme="minorHAnsi"/>
                <w:b/>
              </w:rPr>
              <w:t>Total Ext Price</w:t>
            </w:r>
          </w:p>
        </w:tc>
      </w:tr>
      <w:tr w:rsidR="0075491A" w:rsidRPr="00F2219F" w14:paraId="10D9CB86" w14:textId="77777777" w:rsidTr="00D11EAD">
        <w:tc>
          <w:tcPr>
            <w:tcW w:w="6844" w:type="dxa"/>
          </w:tcPr>
          <w:p w14:paraId="70C8B39B" w14:textId="5AA22BED" w:rsidR="0075491A" w:rsidRDefault="0075491A" w:rsidP="0075491A">
            <w:pPr>
              <w:pStyle w:val="ListParagraph"/>
              <w:tabs>
                <w:tab w:val="left" w:pos="720"/>
              </w:tabs>
              <w:spacing w:before="240" w:after="240" w:line="276" w:lineRule="auto"/>
              <w:ind w:left="0"/>
              <w:jc w:val="both"/>
              <w:rPr>
                <w:rStyle w:val="Style10"/>
              </w:rPr>
            </w:pPr>
            <w:r>
              <w:rPr>
                <w:rStyle w:val="Style10"/>
                <w:b/>
              </w:rPr>
              <w:t xml:space="preserve">Item 2:  </w:t>
            </w:r>
            <w:r>
              <w:rPr>
                <w:rStyle w:val="Style10"/>
              </w:rPr>
              <w:t>Portable Wheel Load Scale and Electronic Accessories</w:t>
            </w:r>
          </w:p>
          <w:p w14:paraId="5E9F30F3" w14:textId="36A75E4F" w:rsidR="0075491A" w:rsidRDefault="0075491A" w:rsidP="0075491A">
            <w:pPr>
              <w:pStyle w:val="ListParagraph"/>
              <w:tabs>
                <w:tab w:val="left" w:pos="720"/>
              </w:tabs>
              <w:spacing w:before="240" w:after="240" w:line="276" w:lineRule="auto"/>
              <w:ind w:left="0"/>
              <w:jc w:val="both"/>
              <w:rPr>
                <w:rStyle w:val="Style10"/>
              </w:rPr>
            </w:pPr>
            <w:r>
              <w:rPr>
                <w:rStyle w:val="Style10"/>
              </w:rPr>
              <w:t>Shall be in accordance with State of Illinois, Department of Transportation Specification 931-60-10, dated April 2018.</w:t>
            </w:r>
          </w:p>
          <w:p w14:paraId="1C25CCFF" w14:textId="137B480C" w:rsidR="0075491A" w:rsidRDefault="0075491A" w:rsidP="0075491A">
            <w:pPr>
              <w:pStyle w:val="ListParagraph"/>
              <w:tabs>
                <w:tab w:val="left" w:pos="720"/>
              </w:tabs>
              <w:spacing w:before="240" w:after="240" w:line="276" w:lineRule="auto"/>
              <w:ind w:left="0"/>
              <w:jc w:val="both"/>
              <w:rPr>
                <w:rStyle w:val="Style10"/>
              </w:rPr>
            </w:pPr>
            <w:r>
              <w:rPr>
                <w:rStyle w:val="Style10"/>
              </w:rPr>
              <w:t>MFR: _________________</w:t>
            </w:r>
            <w:r w:rsidR="0041661C">
              <w:rPr>
                <w:rStyle w:val="Style10"/>
              </w:rPr>
              <w:t xml:space="preserve"> </w:t>
            </w:r>
            <w:r>
              <w:rPr>
                <w:rStyle w:val="Style10"/>
              </w:rPr>
              <w:t xml:space="preserve">  MODEL:_______</w:t>
            </w:r>
            <w:r w:rsidR="0041661C">
              <w:rPr>
                <w:rStyle w:val="Style10"/>
              </w:rPr>
              <w:t>______</w:t>
            </w:r>
            <w:r>
              <w:rPr>
                <w:rStyle w:val="Style10"/>
              </w:rPr>
              <w:t>_____</w:t>
            </w:r>
          </w:p>
          <w:p w14:paraId="713609A2" w14:textId="34F1ECE1" w:rsidR="0075491A" w:rsidRDefault="0075491A" w:rsidP="0075491A">
            <w:pPr>
              <w:pStyle w:val="ListParagraph"/>
              <w:tabs>
                <w:tab w:val="left" w:pos="720"/>
              </w:tabs>
              <w:spacing w:before="240" w:after="240" w:line="276" w:lineRule="auto"/>
              <w:ind w:left="0"/>
              <w:jc w:val="both"/>
              <w:rPr>
                <w:rStyle w:val="Style10"/>
              </w:rPr>
            </w:pPr>
            <w:r>
              <w:rPr>
                <w:rStyle w:val="Style10"/>
              </w:rPr>
              <w:t>Estimated Delivery Time After Receipt of Contract:</w:t>
            </w:r>
          </w:p>
          <w:p w14:paraId="411C7221" w14:textId="77777777" w:rsidR="0075491A" w:rsidRDefault="0075491A" w:rsidP="0075491A">
            <w:pPr>
              <w:pStyle w:val="ListParagraph"/>
              <w:tabs>
                <w:tab w:val="left" w:pos="720"/>
              </w:tabs>
              <w:spacing w:before="240" w:after="240" w:line="276" w:lineRule="auto"/>
              <w:ind w:left="0"/>
              <w:jc w:val="both"/>
              <w:rPr>
                <w:rStyle w:val="Style10"/>
              </w:rPr>
            </w:pPr>
            <w:r>
              <w:rPr>
                <w:rStyle w:val="Style10"/>
              </w:rPr>
              <w:t>____________ Days</w:t>
            </w:r>
          </w:p>
          <w:p w14:paraId="47DD3F8E" w14:textId="77777777" w:rsidR="0075491A" w:rsidRDefault="0075491A" w:rsidP="0075491A">
            <w:pPr>
              <w:pStyle w:val="ListParagraph"/>
              <w:tabs>
                <w:tab w:val="left" w:pos="720"/>
              </w:tabs>
              <w:ind w:left="0"/>
              <w:rPr>
                <w:rFonts w:asciiTheme="minorHAnsi" w:hAnsiTheme="minorHAnsi"/>
              </w:rPr>
            </w:pPr>
            <w:r>
              <w:rPr>
                <w:rFonts w:asciiTheme="minorHAnsi" w:hAnsiTheme="minorHAnsi"/>
              </w:rPr>
              <w:t>Delivery Information:</w:t>
            </w:r>
          </w:p>
          <w:p w14:paraId="6C5DE96A" w14:textId="77777777" w:rsidR="0075491A" w:rsidRPr="00F2219F" w:rsidRDefault="0075491A" w:rsidP="0075491A">
            <w:pPr>
              <w:tabs>
                <w:tab w:val="left" w:pos="720"/>
              </w:tabs>
              <w:rPr>
                <w:rFonts w:asciiTheme="minorHAnsi" w:hAnsiTheme="minorHAnsi"/>
              </w:rPr>
            </w:pPr>
            <w:r w:rsidRPr="00F2219F">
              <w:rPr>
                <w:rFonts w:asciiTheme="minorHAnsi" w:hAnsiTheme="minorHAnsi"/>
              </w:rPr>
              <w:t xml:space="preserve">IDOT </w:t>
            </w:r>
            <w:r>
              <w:rPr>
                <w:rFonts w:asciiTheme="minorHAnsi" w:hAnsiTheme="minorHAnsi"/>
              </w:rPr>
              <w:t>Portable Scales Headquarters</w:t>
            </w:r>
          </w:p>
          <w:p w14:paraId="69D067F0" w14:textId="77777777" w:rsidR="0075491A" w:rsidRPr="00F2219F" w:rsidRDefault="0075491A" w:rsidP="0075491A">
            <w:pPr>
              <w:tabs>
                <w:tab w:val="left" w:pos="720"/>
              </w:tabs>
              <w:rPr>
                <w:rFonts w:asciiTheme="minorHAnsi" w:hAnsiTheme="minorHAnsi"/>
              </w:rPr>
            </w:pPr>
            <w:r w:rsidRPr="00F2219F">
              <w:rPr>
                <w:rFonts w:asciiTheme="minorHAnsi" w:hAnsiTheme="minorHAnsi"/>
              </w:rPr>
              <w:t xml:space="preserve">Attn: </w:t>
            </w:r>
            <w:r>
              <w:rPr>
                <w:rFonts w:asciiTheme="minorHAnsi" w:hAnsiTheme="minorHAnsi"/>
              </w:rPr>
              <w:t>Joel Slightom</w:t>
            </w:r>
          </w:p>
          <w:p w14:paraId="7B3059B2" w14:textId="77777777" w:rsidR="0075491A" w:rsidRPr="00F2219F" w:rsidRDefault="0075491A" w:rsidP="0075491A">
            <w:pPr>
              <w:tabs>
                <w:tab w:val="left" w:pos="720"/>
              </w:tabs>
              <w:rPr>
                <w:rFonts w:asciiTheme="minorHAnsi" w:hAnsiTheme="minorHAnsi"/>
              </w:rPr>
            </w:pPr>
            <w:r>
              <w:rPr>
                <w:rFonts w:asciiTheme="minorHAnsi" w:hAnsiTheme="minorHAnsi"/>
              </w:rPr>
              <w:t>3524 East Cook Street</w:t>
            </w:r>
          </w:p>
          <w:p w14:paraId="194C80D6" w14:textId="77777777" w:rsidR="0075491A" w:rsidRDefault="0075491A" w:rsidP="0075491A">
            <w:pPr>
              <w:tabs>
                <w:tab w:val="left" w:pos="720"/>
              </w:tabs>
              <w:rPr>
                <w:rFonts w:asciiTheme="minorHAnsi" w:hAnsiTheme="minorHAnsi"/>
              </w:rPr>
            </w:pPr>
            <w:r>
              <w:rPr>
                <w:rFonts w:asciiTheme="minorHAnsi" w:hAnsiTheme="minorHAnsi"/>
              </w:rPr>
              <w:t>Springfield</w:t>
            </w:r>
            <w:r w:rsidRPr="00F2219F">
              <w:rPr>
                <w:rFonts w:asciiTheme="minorHAnsi" w:hAnsiTheme="minorHAnsi"/>
              </w:rPr>
              <w:t xml:space="preserve">, IL </w:t>
            </w:r>
            <w:r>
              <w:rPr>
                <w:rFonts w:asciiTheme="minorHAnsi" w:hAnsiTheme="minorHAnsi"/>
              </w:rPr>
              <w:t>62703</w:t>
            </w:r>
          </w:p>
          <w:p w14:paraId="65FF1524" w14:textId="6DA2CAD7" w:rsidR="0075491A" w:rsidRPr="00F2219F" w:rsidRDefault="0075491A" w:rsidP="0075491A">
            <w:pPr>
              <w:tabs>
                <w:tab w:val="left" w:pos="720"/>
              </w:tabs>
              <w:rPr>
                <w:rFonts w:asciiTheme="minorHAnsi" w:hAnsiTheme="minorHAnsi"/>
              </w:rPr>
            </w:pPr>
            <w:r w:rsidRPr="00F2219F">
              <w:rPr>
                <w:rFonts w:asciiTheme="minorHAnsi" w:hAnsiTheme="minorHAnsi"/>
              </w:rPr>
              <w:t>PH: 217-</w:t>
            </w:r>
            <w:r>
              <w:rPr>
                <w:rFonts w:asciiTheme="minorHAnsi" w:hAnsiTheme="minorHAnsi"/>
              </w:rPr>
              <w:t>782-6287</w:t>
            </w:r>
          </w:p>
        </w:tc>
        <w:tc>
          <w:tcPr>
            <w:tcW w:w="621" w:type="dxa"/>
          </w:tcPr>
          <w:p w14:paraId="05DAE8EA" w14:textId="68E9DEAB" w:rsidR="0075491A" w:rsidRPr="00F2219F" w:rsidRDefault="0075491A" w:rsidP="0075491A">
            <w:pPr>
              <w:tabs>
                <w:tab w:val="left" w:pos="720"/>
              </w:tabs>
              <w:spacing w:before="240" w:after="240" w:line="276" w:lineRule="auto"/>
              <w:jc w:val="center"/>
              <w:rPr>
                <w:rFonts w:asciiTheme="minorHAnsi" w:hAnsiTheme="minorHAnsi"/>
                <w:b/>
              </w:rPr>
            </w:pPr>
            <w:r>
              <w:rPr>
                <w:rFonts w:asciiTheme="minorHAnsi" w:hAnsiTheme="minorHAnsi"/>
                <w:b/>
              </w:rPr>
              <w:t>3 Set</w:t>
            </w:r>
          </w:p>
        </w:tc>
        <w:tc>
          <w:tcPr>
            <w:tcW w:w="810" w:type="dxa"/>
          </w:tcPr>
          <w:p w14:paraId="3A25FC86" w14:textId="7E5DDCDF" w:rsidR="0075491A" w:rsidRPr="00F2219F" w:rsidRDefault="0075491A" w:rsidP="0075491A">
            <w:pPr>
              <w:tabs>
                <w:tab w:val="left" w:pos="720"/>
              </w:tabs>
              <w:spacing w:before="240" w:after="240" w:line="276" w:lineRule="auto"/>
              <w:jc w:val="center"/>
              <w:rPr>
                <w:rFonts w:asciiTheme="minorHAnsi" w:hAnsiTheme="minorHAnsi"/>
                <w:b/>
              </w:rPr>
            </w:pPr>
            <w:r>
              <w:rPr>
                <w:rFonts w:asciiTheme="minorHAnsi" w:hAnsiTheme="minorHAnsi"/>
              </w:rPr>
              <w:t>$____</w:t>
            </w:r>
          </w:p>
        </w:tc>
        <w:tc>
          <w:tcPr>
            <w:tcW w:w="1075" w:type="dxa"/>
          </w:tcPr>
          <w:p w14:paraId="5E557E43" w14:textId="78B05DEA" w:rsidR="0075491A" w:rsidRPr="00F2219F" w:rsidRDefault="0075491A" w:rsidP="0075491A">
            <w:pPr>
              <w:tabs>
                <w:tab w:val="left" w:pos="720"/>
              </w:tabs>
              <w:spacing w:before="240" w:after="240" w:line="276" w:lineRule="auto"/>
              <w:jc w:val="center"/>
              <w:rPr>
                <w:rFonts w:asciiTheme="minorHAnsi" w:hAnsiTheme="minorHAnsi"/>
                <w:b/>
              </w:rPr>
            </w:pPr>
            <w:r>
              <w:rPr>
                <w:rFonts w:asciiTheme="minorHAnsi" w:hAnsiTheme="minorHAnsi"/>
              </w:rPr>
              <w:t>$______</w:t>
            </w:r>
          </w:p>
        </w:tc>
      </w:tr>
    </w:tbl>
    <w:p w14:paraId="7891A5E0" w14:textId="5433EB7C" w:rsidR="006E4211" w:rsidRPr="006E4211" w:rsidRDefault="001C3FD6" w:rsidP="0099158B">
      <w:pPr>
        <w:pStyle w:val="ListParagraph"/>
        <w:tabs>
          <w:tab w:val="left" w:pos="1440"/>
        </w:tabs>
        <w:spacing w:before="240" w:after="200" w:line="23" w:lineRule="atLeast"/>
        <w:ind w:left="432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99158B">
        <w:rPr>
          <w:rFonts w:asciiTheme="minorHAnsi" w:hAnsiTheme="minorHAnsi"/>
          <w:b/>
        </w:rPr>
        <w:tab/>
      </w:r>
      <w:r w:rsidR="0099158B">
        <w:rPr>
          <w:rFonts w:asciiTheme="minorHAnsi" w:hAnsiTheme="minorHAnsi"/>
          <w:b/>
        </w:rPr>
        <w:tab/>
      </w:r>
      <w:r w:rsidR="0099158B">
        <w:rPr>
          <w:rFonts w:asciiTheme="minorHAnsi" w:hAnsiTheme="minorHAnsi"/>
          <w:b/>
        </w:rPr>
        <w:tab/>
      </w:r>
      <w:r w:rsidR="000F242B">
        <w:rPr>
          <w:rFonts w:asciiTheme="minorHAnsi" w:hAnsiTheme="minorHAnsi"/>
          <w:b/>
        </w:rPr>
        <w:tab/>
      </w:r>
      <w:r>
        <w:rPr>
          <w:rFonts w:asciiTheme="minorHAnsi" w:hAnsiTheme="minorHAnsi"/>
          <w:b/>
        </w:rPr>
        <w:t>Total Cost:  $_________</w:t>
      </w:r>
      <w:r w:rsidR="000F242B">
        <w:rPr>
          <w:rFonts w:asciiTheme="minorHAnsi" w:hAnsiTheme="minorHAnsi"/>
          <w:b/>
        </w:rPr>
        <w:softHyphen/>
      </w:r>
      <w:r w:rsidR="000F242B">
        <w:rPr>
          <w:rFonts w:asciiTheme="minorHAnsi" w:hAnsiTheme="minorHAnsi"/>
          <w:b/>
        </w:rPr>
        <w:softHyphen/>
      </w:r>
      <w:r w:rsidR="000F242B">
        <w:rPr>
          <w:rFonts w:asciiTheme="minorHAnsi" w:hAnsiTheme="minorHAnsi"/>
          <w:b/>
        </w:rPr>
        <w:softHyphen/>
      </w:r>
      <w:r w:rsidR="000F242B">
        <w:rPr>
          <w:rFonts w:asciiTheme="minorHAnsi" w:hAnsiTheme="minorHAnsi"/>
          <w:b/>
        </w:rPr>
        <w:softHyphen/>
      </w:r>
      <w:r w:rsidR="000F242B">
        <w:rPr>
          <w:rFonts w:asciiTheme="minorHAnsi" w:hAnsiTheme="minorHAnsi"/>
          <w:b/>
        </w:rPr>
        <w:softHyphen/>
      </w:r>
      <w:r w:rsidR="000F242B">
        <w:rPr>
          <w:rFonts w:asciiTheme="minorHAnsi" w:hAnsiTheme="minorHAnsi"/>
          <w:b/>
        </w:rPr>
        <w:softHyphen/>
      </w:r>
      <w:r w:rsidR="000F242B">
        <w:rPr>
          <w:rFonts w:asciiTheme="minorHAnsi" w:hAnsiTheme="minorHAnsi"/>
          <w:b/>
        </w:rPr>
        <w:softHyphen/>
      </w:r>
      <w:r w:rsidR="000F242B">
        <w:rPr>
          <w:rFonts w:asciiTheme="minorHAnsi" w:hAnsiTheme="minorHAnsi"/>
          <w:b/>
        </w:rPr>
        <w:softHyphen/>
        <w:t>_____</w:t>
      </w:r>
    </w:p>
    <w:p w14:paraId="650A1D6D" w14:textId="3063B6D7" w:rsidR="009742ED" w:rsidRPr="00531570" w:rsidRDefault="009742ED" w:rsidP="00F2219F">
      <w:pPr>
        <w:pStyle w:val="ListParagraph"/>
        <w:numPr>
          <w:ilvl w:val="1"/>
          <w:numId w:val="71"/>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F2219F">
      <w:pPr>
        <w:pStyle w:val="ListParagraph"/>
        <w:numPr>
          <w:ilvl w:val="1"/>
          <w:numId w:val="71"/>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F2219F">
      <w:pPr>
        <w:pStyle w:val="ListParagraph"/>
        <w:numPr>
          <w:ilvl w:val="1"/>
          <w:numId w:val="71"/>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341ECBB8" w14:textId="77777777" w:rsidR="00B464DC" w:rsidRDefault="00B464DC">
      <w:pPr>
        <w:spacing w:after="200" w:line="276" w:lineRule="auto"/>
        <w:rPr>
          <w:rFonts w:asciiTheme="minorHAnsi" w:hAnsiTheme="minorHAnsi" w:cstheme="minorHAnsi"/>
          <w:b/>
        </w:rPr>
      </w:pPr>
      <w:r>
        <w:rPr>
          <w:rFonts w:asciiTheme="minorHAnsi" w:hAnsiTheme="minorHAnsi" w:cstheme="minorHAnsi"/>
          <w:b/>
        </w:rPr>
        <w:br w:type="page"/>
      </w:r>
    </w:p>
    <w:p w14:paraId="75565998" w14:textId="7D54AA86" w:rsidR="009742ED" w:rsidRPr="004B2BA0" w:rsidRDefault="009742ED" w:rsidP="00F2219F">
      <w:pPr>
        <w:pStyle w:val="ListParagraph"/>
        <w:numPr>
          <w:ilvl w:val="1"/>
          <w:numId w:val="71"/>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lastRenderedPageBreak/>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0A05031A" w:rsidR="009742ED" w:rsidRPr="000477FE"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w:t>
      </w:r>
      <w:r w:rsidR="00B464DC" w:rsidRPr="00B464DC">
        <w:rPr>
          <w:rFonts w:asciiTheme="minorHAnsi" w:hAnsiTheme="minorHAnsi" w:cstheme="minorHAnsi"/>
          <w:b/>
        </w:rPr>
        <w:t>(Not Applicable for this procurement)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654BC4">
      <w:pPr>
        <w:pStyle w:val="ListParagraph"/>
        <w:numPr>
          <w:ilvl w:val="3"/>
          <w:numId w:val="17"/>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99158B">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4583C5B"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1052AB">
            <w:rPr>
              <w:rStyle w:val="Style10"/>
            </w:rPr>
            <w:t>June 30, 201</w:t>
          </w:r>
          <w:r w:rsidR="00B464DC">
            <w:rPr>
              <w:rStyle w:val="Style10"/>
            </w:rPr>
            <w:t>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8CEDAA0"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B464DC">
        <w:rPr>
          <w:rFonts w:asciiTheme="minorHAnsi" w:hAnsiTheme="minorHAnsi"/>
          <w:b/>
        </w:rPr>
        <w:t xml:space="preserve"> (Not Applicable for this Procurement)</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790500">
      <w:pPr>
        <w:pStyle w:val="ListParagraph"/>
        <w:numPr>
          <w:ilvl w:val="3"/>
          <w:numId w:val="67"/>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9BD9E30" w14:textId="77777777" w:rsidR="00B464DC" w:rsidRDefault="00B464DC">
      <w:pPr>
        <w:spacing w:after="200" w:line="276" w:lineRule="auto"/>
        <w:rPr>
          <w:rFonts w:asciiTheme="minorHAnsi" w:hAnsiTheme="minorHAnsi"/>
          <w:b/>
        </w:rPr>
      </w:pPr>
      <w:r>
        <w:rPr>
          <w:rFonts w:asciiTheme="minorHAnsi" w:hAnsiTheme="minorHAnsi"/>
          <w:b/>
        </w:rPr>
        <w:br w:type="page"/>
      </w:r>
    </w:p>
    <w:p w14:paraId="0E7AF8F3" w14:textId="12A61D45"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99158B">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5F782D44"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w:t>
      </w:r>
      <w:proofErr w:type="spellStart"/>
      <w:r>
        <w:rPr>
          <w:rFonts w:asciiTheme="minorHAnsi" w:hAnsiTheme="minorHAnsi" w:cstheme="minorHAnsi"/>
        </w:rPr>
        <w:t>or</w:t>
      </w:r>
      <w:proofErr w:type="spell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F4924C9" w14:textId="77777777" w:rsidR="00A400AF" w:rsidRDefault="00A400AF">
      <w:pPr>
        <w:spacing w:after="200" w:line="276" w:lineRule="auto"/>
        <w:rPr>
          <w:rFonts w:asciiTheme="minorHAnsi" w:hAnsiTheme="minorHAnsi" w:cstheme="minorHAnsi"/>
        </w:rPr>
      </w:pPr>
      <w:r>
        <w:rPr>
          <w:rFonts w:asciiTheme="minorHAnsi" w:hAnsiTheme="minorHAnsi" w:cstheme="minorHAnsi"/>
        </w:rPr>
        <w:br w:type="page"/>
      </w:r>
    </w:p>
    <w:p w14:paraId="01BB710E" w14:textId="75105992"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lastRenderedPageBreak/>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7"/>
        <w:tblW w:w="0" w:type="auto"/>
        <w:tblInd w:w="3078" w:type="dxa"/>
        <w:tblLayout w:type="fixed"/>
        <w:tblLook w:val="04A0" w:firstRow="1" w:lastRow="0" w:firstColumn="1" w:lastColumn="0" w:noHBand="0" w:noVBand="1"/>
      </w:tblPr>
      <w:tblGrid>
        <w:gridCol w:w="2947"/>
        <w:gridCol w:w="3145"/>
      </w:tblGrid>
      <w:tr w:rsidR="007D346D" w:rsidRPr="007D346D" w14:paraId="5864D73E" w14:textId="77777777" w:rsidTr="002C072A">
        <w:tc>
          <w:tcPr>
            <w:tcW w:w="2947" w:type="dxa"/>
          </w:tcPr>
          <w:p w14:paraId="4977EDF3"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Agency:</w:t>
            </w:r>
          </w:p>
        </w:tc>
        <w:tc>
          <w:tcPr>
            <w:tcW w:w="3145" w:type="dxa"/>
          </w:tcPr>
          <w:p w14:paraId="18F05E78" w14:textId="3DA9276D" w:rsidR="007D346D" w:rsidRPr="007D346D" w:rsidRDefault="00AA18D8" w:rsidP="000F242B">
            <w:pPr>
              <w:keepNext/>
              <w:keepLines/>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Name"/>
                <w:tag w:val="Invoicing Agency Name"/>
                <w:id w:val="4837520"/>
              </w:sdtPr>
              <w:sdtContent>
                <w:r w:rsidR="006A57F0">
                  <w:rPr>
                    <w:rFonts w:asciiTheme="minorHAnsi" w:hAnsiTheme="minorHAnsi" w:cstheme="minorHAnsi"/>
                  </w:rPr>
                  <w:t>IDOT</w:t>
                </w:r>
                <w:r w:rsidR="000F242B">
                  <w:rPr>
                    <w:rFonts w:asciiTheme="minorHAnsi" w:hAnsiTheme="minorHAnsi" w:cstheme="minorHAnsi"/>
                  </w:rPr>
                  <w:t xml:space="preserve"> </w:t>
                </w:r>
                <w:r w:rsidR="006A57F0">
                  <w:rPr>
                    <w:rFonts w:asciiTheme="minorHAnsi" w:hAnsiTheme="minorHAnsi" w:cstheme="minorHAnsi"/>
                  </w:rPr>
                  <w:t>Portable Scales Headquarters</w:t>
                </w:r>
              </w:sdtContent>
            </w:sdt>
          </w:p>
        </w:tc>
      </w:tr>
      <w:tr w:rsidR="007D346D" w:rsidRPr="007D346D" w14:paraId="2C168AD5" w14:textId="77777777" w:rsidTr="002C072A">
        <w:trPr>
          <w:trHeight w:val="314"/>
        </w:trPr>
        <w:tc>
          <w:tcPr>
            <w:tcW w:w="2947" w:type="dxa"/>
          </w:tcPr>
          <w:p w14:paraId="2FA24176"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Attn:</w:t>
            </w:r>
          </w:p>
        </w:tc>
        <w:tc>
          <w:tcPr>
            <w:tcW w:w="3145" w:type="dxa"/>
          </w:tcPr>
          <w:p w14:paraId="7EB620D5" w14:textId="53F9F708" w:rsidR="007D346D" w:rsidRPr="007D346D" w:rsidRDefault="00AA18D8"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Agency Department"/>
                <w:tag w:val="Invoicing Agency Department"/>
                <w:id w:val="4837521"/>
              </w:sdtPr>
              <w:sdtContent>
                <w:r w:rsidR="006A57F0">
                  <w:rPr>
                    <w:rFonts w:asciiTheme="minorHAnsi" w:hAnsiTheme="minorHAnsi" w:cstheme="minorHAnsi"/>
                  </w:rPr>
                  <w:t>Joel Slightom</w:t>
                </w:r>
              </w:sdtContent>
            </w:sdt>
          </w:p>
        </w:tc>
      </w:tr>
      <w:tr w:rsidR="007D346D" w:rsidRPr="007D346D" w14:paraId="24C4A560" w14:textId="77777777" w:rsidTr="002C072A">
        <w:tc>
          <w:tcPr>
            <w:tcW w:w="2947" w:type="dxa"/>
          </w:tcPr>
          <w:p w14:paraId="77D8E62A" w14:textId="77777777" w:rsidR="007D346D" w:rsidRPr="007D346D" w:rsidRDefault="007D346D" w:rsidP="007D346D">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Address:</w:t>
            </w:r>
          </w:p>
        </w:tc>
        <w:tc>
          <w:tcPr>
            <w:tcW w:w="3145" w:type="dxa"/>
          </w:tcPr>
          <w:p w14:paraId="5702E2D3" w14:textId="6A729DC7" w:rsidR="007D346D" w:rsidRPr="007D346D" w:rsidRDefault="00AA18D8"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Street Address"/>
                <w:tag w:val="Invoicing Street Address"/>
                <w:id w:val="4837522"/>
              </w:sdtPr>
              <w:sdtContent>
                <w:r w:rsidR="006A57F0">
                  <w:rPr>
                    <w:rFonts w:asciiTheme="minorHAnsi" w:hAnsiTheme="minorHAnsi" w:cstheme="minorHAnsi"/>
                  </w:rPr>
                  <w:t>3524 East Cook St.</w:t>
                </w:r>
              </w:sdtContent>
            </w:sdt>
          </w:p>
        </w:tc>
      </w:tr>
      <w:tr w:rsidR="007D346D" w:rsidRPr="007D346D" w14:paraId="056F7B2A" w14:textId="77777777" w:rsidTr="002C072A">
        <w:tc>
          <w:tcPr>
            <w:tcW w:w="2947" w:type="dxa"/>
          </w:tcPr>
          <w:p w14:paraId="27091CDB" w14:textId="77777777" w:rsidR="007D346D" w:rsidRPr="007D346D" w:rsidRDefault="007D346D" w:rsidP="007D346D">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City, State Zip</w:t>
            </w:r>
          </w:p>
        </w:tc>
        <w:tc>
          <w:tcPr>
            <w:tcW w:w="3145" w:type="dxa"/>
          </w:tcPr>
          <w:p w14:paraId="23A4D441" w14:textId="60DEEAA9" w:rsidR="007D346D" w:rsidRPr="007D346D" w:rsidRDefault="00AA18D8" w:rsidP="007D346D">
            <w:pPr>
              <w:tabs>
                <w:tab w:val="left" w:pos="720"/>
                <w:tab w:val="left" w:pos="1440"/>
              </w:tabs>
              <w:spacing w:before="240" w:line="23" w:lineRule="atLeast"/>
              <w:ind w:left="231"/>
              <w:jc w:val="both"/>
              <w:rPr>
                <w:rFonts w:asciiTheme="minorHAnsi" w:hAnsiTheme="minorHAnsi" w:cstheme="minorHAnsi"/>
                <w:b/>
              </w:rPr>
            </w:pPr>
            <w:sdt>
              <w:sdtPr>
                <w:rPr>
                  <w:rFonts w:asciiTheme="minorHAnsi" w:hAnsiTheme="minorHAnsi" w:cstheme="minorHAnsi"/>
                </w:rPr>
                <w:alias w:val="S:  Invoicing City, State and Zip"/>
                <w:tag w:val="Invoicing City, State and Zip"/>
                <w:id w:val="4837523"/>
              </w:sdtPr>
              <w:sdtContent>
                <w:r w:rsidR="006A57F0">
                  <w:rPr>
                    <w:rFonts w:asciiTheme="minorHAnsi" w:hAnsiTheme="minorHAnsi" w:cstheme="minorHAnsi"/>
                  </w:rPr>
                  <w:t>Springfield, IL  62703</w:t>
                </w:r>
              </w:sdtContent>
            </w:sdt>
          </w:p>
        </w:tc>
      </w:tr>
    </w:tbl>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2C072A">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w:t>
      </w:r>
      <w:r w:rsidRPr="000477FE">
        <w:rPr>
          <w:rFonts w:asciiTheme="minorHAnsi" w:hAnsiTheme="minorHAnsi" w:cstheme="minorHAnsi"/>
        </w:rPr>
        <w:lastRenderedPageBreak/>
        <w:t>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E1C46E0" w14:textId="77777777" w:rsidR="000A7A95" w:rsidRDefault="000A7A95">
      <w:pPr>
        <w:spacing w:after="200" w:line="276" w:lineRule="auto"/>
        <w:rPr>
          <w:rFonts w:asciiTheme="minorHAnsi" w:hAnsiTheme="minorHAnsi"/>
          <w:b/>
        </w:rPr>
      </w:pPr>
      <w:r>
        <w:rPr>
          <w:rFonts w:asciiTheme="minorHAnsi" w:hAnsiTheme="minorHAnsi"/>
          <w:b/>
        </w:rPr>
        <w:br w:type="page"/>
      </w:r>
    </w:p>
    <w:p w14:paraId="0E408D9E" w14:textId="0804E044"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2B517EC" w14:textId="66011345" w:rsidR="005C4842" w:rsidRDefault="008E155C" w:rsidP="001E27AF">
      <w:pPr>
        <w:pStyle w:val="ListParagraph"/>
        <w:numPr>
          <w:ilvl w:val="1"/>
          <w:numId w:val="20"/>
        </w:numPr>
        <w:kinsoku w:val="0"/>
        <w:overflowPunct w:val="0"/>
        <w:autoSpaceDE w:val="0"/>
        <w:autoSpaceDN w:val="0"/>
        <w:spacing w:before="240" w:after="240" w:line="276" w:lineRule="auto"/>
        <w:ind w:left="1440" w:hanging="720"/>
        <w:jc w:val="both"/>
      </w:pPr>
      <w:r w:rsidRPr="000F242B">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lastRenderedPageBreak/>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AA18D8">
        <w:rPr>
          <w:rFonts w:asciiTheme="minorHAnsi" w:hAnsiTheme="minorHAnsi" w:cstheme="minorHAnsi"/>
          <w:iCs/>
        </w:rPr>
      </w:r>
      <w:r w:rsidR="00AA18D8">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AA18D8">
        <w:rPr>
          <w:rFonts w:asciiTheme="minorHAnsi" w:hAnsiTheme="minorHAnsi" w:cstheme="minorHAnsi"/>
          <w:iCs/>
        </w:rPr>
      </w:r>
      <w:r w:rsidR="00AA18D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AA18D8">
        <w:rPr>
          <w:rFonts w:asciiTheme="minorHAnsi" w:hAnsiTheme="minorHAnsi" w:cstheme="minorHAnsi"/>
          <w:iCs/>
        </w:rPr>
      </w:r>
      <w:r w:rsidR="00AA18D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AA18D8">
        <w:rPr>
          <w:rFonts w:asciiTheme="minorHAnsi" w:hAnsiTheme="minorHAnsi" w:cstheme="minorHAnsi"/>
          <w:iCs/>
        </w:rPr>
      </w:r>
      <w:r w:rsidR="00AA18D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AA18D8">
        <w:rPr>
          <w:rFonts w:asciiTheme="minorHAnsi" w:hAnsiTheme="minorHAnsi" w:cstheme="minorHAnsi"/>
          <w:iCs/>
        </w:rPr>
      </w:r>
      <w:r w:rsidR="00AA18D8">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53E1B2D5" w14:textId="77777777" w:rsidR="000A7A95" w:rsidRDefault="000A7A95">
      <w:pPr>
        <w:spacing w:after="200" w:line="276" w:lineRule="auto"/>
        <w:rPr>
          <w:rFonts w:asciiTheme="minorHAnsi" w:hAnsiTheme="minorHAnsi" w:cs="Arial"/>
          <w:b/>
        </w:rPr>
      </w:pPr>
      <w:r>
        <w:rPr>
          <w:rFonts w:asciiTheme="minorHAnsi" w:hAnsiTheme="minorHAnsi" w:cs="Arial"/>
          <w:b/>
        </w:rPr>
        <w:br w:type="page"/>
      </w:r>
    </w:p>
    <w:p w14:paraId="3C0AA18C" w14:textId="2A6A879F"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lastRenderedPageBreak/>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4F3A866B" w14:textId="77777777" w:rsidR="003964D7" w:rsidRDefault="003964D7">
      <w:pPr>
        <w:spacing w:after="200" w:line="276" w:lineRule="auto"/>
        <w:rPr>
          <w:rFonts w:asciiTheme="minorHAnsi" w:hAnsiTheme="minorHAnsi" w:cs="Arial"/>
          <w:b/>
        </w:rPr>
      </w:pPr>
      <w:r>
        <w:rPr>
          <w:rFonts w:asciiTheme="minorHAnsi" w:hAnsiTheme="minorHAnsi" w:cs="Arial"/>
          <w:b/>
        </w:rPr>
        <w:br w:type="page"/>
      </w:r>
    </w:p>
    <w:p w14:paraId="7A898696" w14:textId="022B391C"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lastRenderedPageBreak/>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209AEFBC" w14:textId="77777777" w:rsidR="003964D7" w:rsidRDefault="003964D7">
      <w:pPr>
        <w:spacing w:after="200" w:line="276" w:lineRule="auto"/>
        <w:rPr>
          <w:rFonts w:asciiTheme="minorHAnsi" w:hAnsiTheme="minorHAnsi"/>
          <w:b/>
        </w:rPr>
      </w:pPr>
      <w:r>
        <w:rPr>
          <w:rFonts w:asciiTheme="minorHAnsi" w:hAnsiTheme="minorHAnsi"/>
          <w:b/>
        </w:rPr>
        <w:br w:type="page"/>
      </w:r>
    </w:p>
    <w:p w14:paraId="100A6B59" w14:textId="134386E6"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5BF33106" w14:textId="77777777" w:rsidR="003964D7" w:rsidRDefault="003964D7">
      <w:pPr>
        <w:spacing w:after="200" w:line="276" w:lineRule="auto"/>
        <w:rPr>
          <w:rFonts w:asciiTheme="minorHAnsi" w:hAnsiTheme="minorHAnsi"/>
        </w:rPr>
      </w:pPr>
      <w:r>
        <w:rPr>
          <w:rFonts w:asciiTheme="minorHAnsi" w:hAnsiTheme="minorHAnsi"/>
        </w:rPr>
        <w:br w:type="page"/>
      </w:r>
    </w:p>
    <w:p w14:paraId="069FB28B" w14:textId="72EBD264" w:rsidR="005E393C" w:rsidRPr="005E393C" w:rsidRDefault="005E393C" w:rsidP="005E393C">
      <w:pPr>
        <w:ind w:left="1440"/>
        <w:rPr>
          <w:rFonts w:asciiTheme="minorHAnsi" w:hAnsiTheme="minorHAnsi"/>
        </w:rPr>
      </w:pPr>
      <w:r w:rsidRPr="005E393C">
        <w:rPr>
          <w:rFonts w:asciiTheme="minorHAnsi" w:hAnsiTheme="minorHAnsi"/>
        </w:rPr>
        <w:lastRenderedPageBreak/>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AA18D8">
              <w:rPr>
                <w:rFonts w:ascii="Arial Narrow" w:hAnsi="Arial Narrow"/>
                <w:color w:val="000000" w:themeColor="text1"/>
                <w:sz w:val="20"/>
                <w:szCs w:val="20"/>
              </w:rPr>
            </w:r>
            <w:r w:rsidR="00AA18D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AA18D8">
              <w:rPr>
                <w:rFonts w:ascii="Arial Narrow" w:hAnsi="Arial Narrow"/>
                <w:color w:val="000000" w:themeColor="text1"/>
                <w:sz w:val="20"/>
                <w:szCs w:val="20"/>
              </w:rPr>
            </w:r>
            <w:r w:rsidR="00AA18D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6578674E" w14:textId="77777777" w:rsidR="006C6297" w:rsidRDefault="006C6297" w:rsidP="006C6297">
      <w:pPr>
        <w:tabs>
          <w:tab w:val="left" w:pos="2160"/>
        </w:tabs>
        <w:spacing w:before="240" w:line="23" w:lineRule="atLeast"/>
        <w:jc w:val="both"/>
        <w:rPr>
          <w:rFonts w:asciiTheme="minorHAnsi" w:hAnsiTheme="minorHAnsi" w:cstheme="minorHAnsi"/>
          <w:iCs/>
        </w:rPr>
      </w:pPr>
    </w:p>
    <w:p w14:paraId="626EB711" w14:textId="4CA052A0" w:rsidR="006C6297" w:rsidRPr="00A27B9F" w:rsidRDefault="006C6297" w:rsidP="00A27B9F">
      <w:pPr>
        <w:tabs>
          <w:tab w:val="left" w:pos="5579"/>
        </w:tabs>
        <w:spacing w:before="240" w:line="23" w:lineRule="atLeast"/>
        <w:jc w:val="both"/>
        <w:rPr>
          <w:rStyle w:val="Style10"/>
          <w:rFonts w:cstheme="minorHAnsi"/>
          <w:iCs/>
        </w:r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7"/>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775 ILCS 5/2-101.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AA18D8">
        <w:rPr>
          <w:rFonts w:asciiTheme="minorHAnsi" w:hAnsiTheme="minorHAnsi" w:cs="Arial"/>
        </w:rPr>
      </w:r>
      <w:r w:rsidR="00AA18D8">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Pr>
            <w:rStyle w:val="Hyperlink"/>
            <w:szCs w:val="20"/>
          </w:rPr>
          <w:t>https://www.illinois.gov/dhr/publiccontracts/pages/default.aspx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120F9B">
      <w:pPr>
        <w:pStyle w:val="ListParagraph"/>
        <w:numPr>
          <w:ilvl w:val="0"/>
          <w:numId w:val="28"/>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0"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19BBB0F"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8CBFFA5"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79D9489" w14:textId="7F6DE98A" w:rsidR="000B5501" w:rsidRPr="000B5501" w:rsidRDefault="009826BA" w:rsidP="000B5501">
      <w:pPr>
        <w:pStyle w:val="ListParagraph"/>
        <w:tabs>
          <w:tab w:val="left" w:pos="720"/>
        </w:tabs>
        <w:spacing w:before="240" w:after="240" w:line="23" w:lineRule="atLeast"/>
        <w:ind w:hanging="630"/>
        <w:jc w:val="both"/>
        <w:rPr>
          <w:rFonts w:eastAsia="Calibri"/>
        </w:rPr>
      </w:pPr>
      <w:r>
        <w:rPr>
          <w:rFonts w:cs="Calibri"/>
        </w:rPr>
        <w:t>3</w:t>
      </w:r>
      <w:r w:rsidR="00810171">
        <w:rPr>
          <w:rFonts w:cs="Calibri"/>
        </w:rPr>
        <w:t>1</w:t>
      </w:r>
      <w:r w:rsidR="000B5501" w:rsidRPr="000B5501">
        <w:rPr>
          <w:rFonts w:cs="Calibri"/>
        </w:rPr>
        <w:t>.</w:t>
      </w:r>
      <w:r w:rsidR="000B5501" w:rsidRPr="000B5501">
        <w:rPr>
          <w:rFonts w:cs="Calibri"/>
        </w:rPr>
        <w:tab/>
      </w:r>
      <w:r w:rsidR="000B5501" w:rsidRPr="000B5501">
        <w:rPr>
          <w:rFonts w:cstheme="minorHAnsi"/>
        </w:rPr>
        <w:t>A person (other than an individual acting as a sole proprietor) must be a duly constituted legal entity and authorized to transact business or conduct affairs in Illinois prior to submitting a bid or offer.  30 ILCS 500/20-43.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120F9B">
      <w:pPr>
        <w:numPr>
          <w:ilvl w:val="0"/>
          <w:numId w:val="27"/>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AA18D8">
        <w:rPr>
          <w:rFonts w:eastAsia="Calibri"/>
        </w:rPr>
      </w:r>
      <w:r w:rsidR="00AA18D8">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133B2A77"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AA18D8">
        <w:rPr>
          <w:rFonts w:eastAsia="Calibri"/>
        </w:rPr>
      </w:r>
      <w:r w:rsidR="00AA18D8">
        <w:rPr>
          <w:rFonts w:eastAsia="Calibri"/>
        </w:rPr>
        <w:fldChar w:fldCharType="separate"/>
      </w:r>
      <w:r w:rsidRPr="000B5501">
        <w:rPr>
          <w:rFonts w:eastAsia="Calibri"/>
        </w:rPr>
        <w:fldChar w:fldCharType="end"/>
      </w:r>
      <w:r w:rsidRPr="000B5501">
        <w:rPr>
          <w:rFonts w:eastAsia="Calibri"/>
        </w:rPr>
        <w:t xml:space="preserve"> </w:t>
      </w:r>
      <w:r w:rsidR="00EC2CCC" w:rsidRPr="000B5501">
        <w:rPr>
          <w:rFonts w:eastAsia="Calibri" w:cstheme="minorHAnsi"/>
        </w:rPr>
        <w:t>Vendor certifies that it is a legal entity</w:t>
      </w:r>
      <w:r w:rsidR="00EC2CCC">
        <w:rPr>
          <w:rFonts w:eastAsia="Calibri" w:cstheme="minorHAnsi"/>
        </w:rPr>
        <w:t xml:space="preserve"> as of the date for submitting this bid or offer</w:t>
      </w:r>
      <w:r w:rsidR="00EC2CCC" w:rsidRPr="000B5501">
        <w:rPr>
          <w:rFonts w:eastAsia="Calibri" w:cstheme="minorHAnsi"/>
        </w:rPr>
        <w:t>, and w</w:t>
      </w:r>
      <w:r w:rsidR="00EC2CCC">
        <w:rPr>
          <w:rFonts w:eastAsia="Calibri" w:cstheme="minorHAnsi"/>
        </w:rPr>
        <w:t>ill need to be</w:t>
      </w:r>
      <w:r w:rsidR="00EC2CCC" w:rsidRPr="000B5501">
        <w:rPr>
          <w:rFonts w:eastAsia="Calibri" w:cstheme="minorHAnsi"/>
        </w:rPr>
        <w:t xml:space="preserve"> authorized to transact business or conduct affairs in Illinois </w:t>
      </w:r>
      <w:r w:rsidR="00EC2CCC">
        <w:rPr>
          <w:rFonts w:eastAsia="Calibri" w:cstheme="minorHAnsi"/>
        </w:rPr>
        <w:t>prior to execution of the contract</w:t>
      </w:r>
      <w:r w:rsidR="00EC2CCC" w:rsidRPr="000B5501">
        <w:rPr>
          <w:rFonts w:eastAsia="Calibri" w:cstheme="minorHAnsi"/>
        </w:rPr>
        <w:t xml:space="preserve">.  The State may require Vendor to provide evidence of compliance before </w:t>
      </w:r>
      <w:r w:rsidR="00EC2CCC">
        <w:rPr>
          <w:rFonts w:eastAsia="Calibri" w:cstheme="minorHAnsi"/>
        </w:rPr>
        <w:t>contract execution</w:t>
      </w:r>
      <w:r w:rsidR="00EC2CCC" w:rsidRPr="000B5501">
        <w:rPr>
          <w:rFonts w:eastAsia="Calibri" w:cstheme="minorHAnsi"/>
        </w:rPr>
        <w:t>.</w:t>
      </w:r>
    </w:p>
    <w:p w14:paraId="2220FA5D" w14:textId="745676F3" w:rsidR="000B5501" w:rsidRPr="00810171" w:rsidRDefault="000B5501" w:rsidP="00120F9B">
      <w:pPr>
        <w:numPr>
          <w:ilvl w:val="0"/>
          <w:numId w:val="27"/>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AA18D8">
        <w:rPr>
          <w:rFonts w:eastAsia="Calibri"/>
        </w:rPr>
      </w:r>
      <w:r w:rsidR="00AA18D8">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understands that it will be required to register with the Illinois Secretary of State as a corporation or LLC prior to contract execution.  The State may require Vendor to provide evidence of compliance before award.</w:t>
      </w:r>
    </w:p>
    <w:p w14:paraId="47CA18CE" w14:textId="7A23ED28" w:rsidR="00CC744B" w:rsidRPr="00810171" w:rsidRDefault="00810171" w:rsidP="00810171">
      <w:pPr>
        <w:pStyle w:val="ListParagraph"/>
        <w:ind w:hanging="630"/>
        <w:rPr>
          <w:rFonts w:eastAsia="Calibri"/>
        </w:rPr>
      </w:pPr>
      <w:r>
        <w:rPr>
          <w:rFonts w:eastAsia="Calibri"/>
        </w:rPr>
        <w:t>32.</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0B70931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r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all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2"/>
          <w:footerReference w:type="default" r:id="rId5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AA18D8">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4"/>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A18D8">
        <w:rPr>
          <w:rFonts w:cstheme="minorHAnsi"/>
          <w:bCs/>
        </w:rPr>
      </w:r>
      <w:r w:rsidR="00AA18D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AA18D8">
        <w:rPr>
          <w:rFonts w:cstheme="minorHAnsi"/>
          <w:bCs/>
        </w:rPr>
      </w:r>
      <w:r w:rsidR="00AA18D8">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AA18D8">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AA18D8">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AA18D8">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AA18D8">
              <w:rPr>
                <w:rFonts w:cstheme="minorHAnsi"/>
              </w:rPr>
            </w:r>
            <w:r w:rsidR="00AA18D8">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AA18D8">
        <w:rPr>
          <w:rFonts w:cstheme="minorHAnsi"/>
          <w:bCs/>
        </w:rPr>
      </w:r>
      <w:r w:rsidR="00AA18D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AA18D8">
        <w:rPr>
          <w:rFonts w:cstheme="minorHAnsi"/>
          <w:bCs/>
        </w:rPr>
      </w:r>
      <w:r w:rsidR="00AA18D8">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 xml:space="preserve">Contract Reference/P.O./Illinois </w:t>
            </w:r>
            <w:r>
              <w:rPr>
                <w:rFonts w:asciiTheme="minorHAnsi" w:eastAsia="Calibri" w:hAnsiTheme="minorHAnsi" w:cstheme="minorHAnsi"/>
                <w:b/>
                <w:sz w:val="18"/>
                <w:szCs w:val="18"/>
              </w:rPr>
              <w:lastRenderedPageBreak/>
              <w:t>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5"/>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74EFCD8"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38E85C4"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6"/>
          <w:footerReference w:type="default" r:id="rId57"/>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8"/>
          <w:footerReference w:type="default" r:id="rId59"/>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D05544F"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DFC2BA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90E22F"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7284CF0"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1E8DE5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4C2047C6"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0"/>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6C5943"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AA18D8"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AA18D8"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1"/>
          <w:footerReference w:type="default" r:id="rId62"/>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AA18D8">
        <w:rPr>
          <w:rFonts w:eastAsia="Calibri"/>
          <w:sz w:val="20"/>
          <w:szCs w:val="20"/>
        </w:rPr>
      </w:r>
      <w:r w:rsidR="00AA18D8">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1C3F52B2" w14:textId="77777777" w:rsidR="00D27753" w:rsidRDefault="00D27753" w:rsidP="00CD4110">
      <w:pPr>
        <w:rPr>
          <w:rFonts w:ascii="Arial" w:hAnsi="Arial" w:cs="Arial"/>
          <w:b/>
          <w:sz w:val="28"/>
          <w:szCs w:val="20"/>
        </w:rPr>
        <w:sectPr w:rsidR="00D27753" w:rsidSect="00A53117">
          <w:headerReference w:type="default" r:id="rId67"/>
          <w:footerReference w:type="default" r:id="rId68"/>
          <w:headerReference w:type="first" r:id="rId69"/>
          <w:pgSz w:w="12240" w:h="15840"/>
          <w:pgMar w:top="1440" w:right="1440" w:bottom="1440" w:left="1440" w:header="432" w:footer="720" w:gutter="0"/>
          <w:pgNumType w:start="1"/>
          <w:cols w:space="720"/>
          <w:docGrid w:linePitch="360"/>
        </w:sectPr>
      </w:pPr>
      <w:bookmarkStart w:id="12" w:name="StartSPIndex"/>
      <w:bookmarkEnd w:id="12"/>
    </w:p>
    <w:p w14:paraId="25E537DD" w14:textId="77777777" w:rsidR="00F67700" w:rsidRPr="008D1301" w:rsidRDefault="00F67700" w:rsidP="00F67700">
      <w:pPr>
        <w:tabs>
          <w:tab w:val="left" w:pos="480"/>
          <w:tab w:val="left" w:pos="1080"/>
          <w:tab w:val="left" w:pos="1680"/>
          <w:tab w:val="left" w:pos="2280"/>
          <w:tab w:val="left" w:pos="2880"/>
          <w:tab w:val="left" w:pos="3480"/>
          <w:tab w:val="left" w:pos="4080"/>
          <w:tab w:val="left" w:pos="4680"/>
          <w:tab w:val="left" w:pos="5280"/>
        </w:tabs>
        <w:spacing w:before="360"/>
        <w:ind w:right="-264"/>
        <w:jc w:val="center"/>
        <w:rPr>
          <w:rFonts w:ascii="Arial" w:hAnsi="Arial" w:cs="Arial"/>
        </w:rPr>
      </w:pPr>
      <w:r w:rsidRPr="008D1301">
        <w:rPr>
          <w:rFonts w:ascii="Arial" w:hAnsi="Arial" w:cs="Arial"/>
        </w:rPr>
        <w:lastRenderedPageBreak/>
        <w:t>State of Illinois</w:t>
      </w:r>
    </w:p>
    <w:p w14:paraId="659CE45D" w14:textId="77777777" w:rsidR="00F67700" w:rsidRPr="008D1301" w:rsidRDefault="00F67700" w:rsidP="00F67700">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8D1301">
        <w:rPr>
          <w:rFonts w:ascii="Arial" w:hAnsi="Arial" w:cs="Arial"/>
        </w:rPr>
        <w:t>Department of Transportation</w:t>
      </w:r>
    </w:p>
    <w:p w14:paraId="4EF19DC6" w14:textId="77777777" w:rsidR="00F67700" w:rsidRPr="008D1301" w:rsidRDefault="00F67700" w:rsidP="00F67700">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rPr>
      </w:pPr>
      <w:r w:rsidRPr="008D1301">
        <w:rPr>
          <w:rFonts w:ascii="Arial" w:hAnsi="Arial" w:cs="Arial"/>
        </w:rPr>
        <w:t>Bureau of Business Services</w:t>
      </w:r>
    </w:p>
    <w:p w14:paraId="263E948A" w14:textId="77777777" w:rsidR="00F67700" w:rsidRPr="009F28B7" w:rsidRDefault="00F67700" w:rsidP="00F67700">
      <w:pPr>
        <w:tabs>
          <w:tab w:val="left" w:pos="480"/>
          <w:tab w:val="left" w:pos="1080"/>
          <w:tab w:val="left" w:pos="1680"/>
          <w:tab w:val="left" w:pos="2280"/>
          <w:tab w:val="left" w:pos="2880"/>
          <w:tab w:val="left" w:pos="3480"/>
          <w:tab w:val="left" w:pos="4080"/>
          <w:tab w:val="left" w:pos="4680"/>
          <w:tab w:val="left" w:pos="5280"/>
        </w:tabs>
        <w:spacing w:before="240"/>
        <w:ind w:right="-264"/>
        <w:jc w:val="center"/>
        <w:rPr>
          <w:rFonts w:ascii="Arial" w:hAnsi="Arial" w:cs="Arial"/>
          <w:b/>
          <w:sz w:val="24"/>
          <w:szCs w:val="24"/>
        </w:rPr>
      </w:pPr>
      <w:r w:rsidRPr="009F28B7">
        <w:rPr>
          <w:rFonts w:ascii="Arial" w:hAnsi="Arial" w:cs="Arial"/>
          <w:b/>
          <w:sz w:val="24"/>
          <w:szCs w:val="24"/>
        </w:rPr>
        <w:t>Specifications and Questionnaire</w:t>
      </w:r>
    </w:p>
    <w:p w14:paraId="49D54348" w14:textId="77777777" w:rsidR="00F67700" w:rsidRPr="009F28B7" w:rsidRDefault="00F67700" w:rsidP="00F67700">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b/>
          <w:sz w:val="24"/>
          <w:szCs w:val="24"/>
        </w:rPr>
      </w:pPr>
      <w:r w:rsidRPr="009F28B7">
        <w:rPr>
          <w:rFonts w:ascii="Arial" w:hAnsi="Arial" w:cs="Arial"/>
          <w:b/>
          <w:sz w:val="24"/>
          <w:szCs w:val="24"/>
        </w:rPr>
        <w:t>For Portable Wheel Load Scale and Electronic Accessories</w:t>
      </w:r>
    </w:p>
    <w:p w14:paraId="1582F022" w14:textId="6B0DB421" w:rsidR="00F67700" w:rsidRPr="00D90702" w:rsidRDefault="00F67700" w:rsidP="00F67700">
      <w:pPr>
        <w:tabs>
          <w:tab w:val="left" w:pos="480"/>
          <w:tab w:val="left" w:pos="1080"/>
          <w:tab w:val="left" w:pos="1680"/>
          <w:tab w:val="left" w:pos="2280"/>
          <w:tab w:val="left" w:pos="2880"/>
          <w:tab w:val="left" w:pos="3480"/>
          <w:tab w:val="left" w:pos="4080"/>
          <w:tab w:val="left" w:pos="4680"/>
          <w:tab w:val="left" w:pos="5280"/>
        </w:tabs>
        <w:spacing w:before="240"/>
        <w:ind w:right="-264"/>
        <w:jc w:val="center"/>
        <w:rPr>
          <w:rFonts w:ascii="Arial" w:hAnsi="Arial" w:cs="Arial"/>
        </w:rPr>
      </w:pPr>
      <w:r>
        <w:rPr>
          <w:rFonts w:ascii="Arial" w:hAnsi="Arial" w:cs="Arial"/>
        </w:rPr>
        <w:t xml:space="preserve">April </w:t>
      </w:r>
      <w:r w:rsidRPr="00D90702">
        <w:rPr>
          <w:rFonts w:ascii="Arial" w:hAnsi="Arial" w:cs="Arial"/>
        </w:rPr>
        <w:t>201</w:t>
      </w:r>
      <w:r>
        <w:rPr>
          <w:rFonts w:ascii="Arial" w:hAnsi="Arial" w:cs="Arial"/>
        </w:rPr>
        <w:t>8</w:t>
      </w:r>
    </w:p>
    <w:p w14:paraId="5B430D0F" w14:textId="77777777" w:rsidR="00F67700" w:rsidRPr="008D1301" w:rsidRDefault="00F67700" w:rsidP="00F67700">
      <w:pPr>
        <w:tabs>
          <w:tab w:val="left" w:pos="480"/>
          <w:tab w:val="left" w:pos="1080"/>
          <w:tab w:val="left" w:pos="1680"/>
          <w:tab w:val="left" w:pos="2280"/>
          <w:tab w:val="left" w:pos="2880"/>
          <w:tab w:val="left" w:pos="3480"/>
          <w:tab w:val="left" w:pos="4080"/>
          <w:tab w:val="left" w:pos="4680"/>
          <w:tab w:val="left" w:pos="5280"/>
        </w:tabs>
        <w:spacing w:before="240"/>
        <w:ind w:right="-264"/>
        <w:rPr>
          <w:rFonts w:ascii="Arial" w:hAnsi="Arial" w:cs="Arial"/>
        </w:rPr>
      </w:pPr>
      <w:r w:rsidRPr="008D1301">
        <w:rPr>
          <w:rFonts w:ascii="Arial" w:hAnsi="Arial" w:cs="Arial"/>
        </w:rPr>
        <w:t>This specification and questionnaire covers individual wheel load portable electronic scales for use by the Department of Transportation in determining truck axle loading.</w:t>
      </w:r>
    </w:p>
    <w:p w14:paraId="3658E7F2" w14:textId="77777777" w:rsidR="00F67700" w:rsidRPr="008D1301" w:rsidRDefault="00F67700" w:rsidP="00F67700">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rPr>
      </w:pPr>
      <w:r w:rsidRPr="008D1301">
        <w:rPr>
          <w:rFonts w:ascii="Arial" w:hAnsi="Arial" w:cs="Arial"/>
        </w:rPr>
        <w:t>Each bidder shall submit with their bid two sets of descriptive literature and specifications describing all the equipment proposed.  This information shall be clearly marked to indicate the make, model, and accesso</w:t>
      </w:r>
      <w:r>
        <w:rPr>
          <w:rFonts w:ascii="Arial" w:hAnsi="Arial" w:cs="Arial"/>
        </w:rPr>
        <w:t>ries proposed to be furnished.</w:t>
      </w:r>
    </w:p>
    <w:p w14:paraId="0BC6ED2F" w14:textId="77777777" w:rsidR="00F67700" w:rsidRPr="008D1301" w:rsidRDefault="00F67700" w:rsidP="00F67700">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rPr>
      </w:pPr>
      <w:r w:rsidRPr="008D1301">
        <w:rPr>
          <w:rFonts w:ascii="Arial" w:hAnsi="Arial" w:cs="Arial"/>
        </w:rPr>
        <w:t>Bidders quoting on equipment other than specified must submit with their bid written proof of the following:</w:t>
      </w:r>
    </w:p>
    <w:p w14:paraId="6985D560" w14:textId="77777777" w:rsidR="00F67700" w:rsidRPr="009B7AFC" w:rsidRDefault="00F67700" w:rsidP="00F67700">
      <w:pPr>
        <w:pStyle w:val="ListParagraph"/>
        <w:numPr>
          <w:ilvl w:val="0"/>
          <w:numId w:val="74"/>
        </w:numPr>
        <w:spacing w:before="120"/>
        <w:ind w:left="1080" w:right="-264" w:hanging="180"/>
        <w:contextualSpacing/>
        <w:rPr>
          <w:rFonts w:ascii="Arial" w:hAnsi="Arial" w:cs="Arial"/>
        </w:rPr>
      </w:pPr>
      <w:r w:rsidRPr="009B7AFC">
        <w:rPr>
          <w:rFonts w:ascii="Arial" w:hAnsi="Arial" w:cs="Arial"/>
        </w:rPr>
        <w:t>The equipment proposed equals or exceeds that specified in all respects including capacity, operating features, and accessory items.</w:t>
      </w:r>
    </w:p>
    <w:p w14:paraId="4E57B1A5" w14:textId="77777777" w:rsidR="00F67700" w:rsidRPr="009B7AFC" w:rsidRDefault="00F67700" w:rsidP="00F67700">
      <w:pPr>
        <w:pStyle w:val="ListParagraph"/>
        <w:numPr>
          <w:ilvl w:val="0"/>
          <w:numId w:val="74"/>
        </w:numPr>
        <w:ind w:left="1080" w:right="-264" w:hanging="180"/>
        <w:contextualSpacing/>
        <w:rPr>
          <w:rFonts w:ascii="Arial" w:hAnsi="Arial" w:cs="Arial"/>
        </w:rPr>
      </w:pPr>
      <w:r w:rsidRPr="009B7AFC">
        <w:rPr>
          <w:rFonts w:ascii="Arial" w:hAnsi="Arial" w:cs="Arial"/>
        </w:rPr>
        <w:t>The manufacturer of the equipment proposed has been actively involved in the manufacture of the equipment called for in the Proposal for a period of not less than 5 years and has produced and sold such equipment to the satisfaction of previous buyers.</w:t>
      </w:r>
    </w:p>
    <w:p w14:paraId="1546E4C1" w14:textId="77777777" w:rsidR="00F67700" w:rsidRPr="009B7AFC" w:rsidRDefault="00F67700" w:rsidP="00F67700">
      <w:pPr>
        <w:pStyle w:val="ListParagraph"/>
        <w:numPr>
          <w:ilvl w:val="0"/>
          <w:numId w:val="74"/>
        </w:numPr>
        <w:ind w:left="1080" w:right="-264" w:hanging="180"/>
        <w:contextualSpacing/>
        <w:rPr>
          <w:rFonts w:ascii="Arial" w:hAnsi="Arial" w:cs="Arial"/>
        </w:rPr>
      </w:pPr>
      <w:r w:rsidRPr="009B7AFC">
        <w:rPr>
          <w:rFonts w:ascii="Arial" w:hAnsi="Arial" w:cs="Arial"/>
        </w:rPr>
        <w:t>Parts and service for the equipment proposed are readily available to the State of Illinois.</w:t>
      </w:r>
    </w:p>
    <w:p w14:paraId="5BC28379" w14:textId="77777777" w:rsidR="00F67700" w:rsidRPr="008D1301" w:rsidRDefault="00F67700" w:rsidP="00F67700">
      <w:pPr>
        <w:pStyle w:val="BodyText"/>
        <w:spacing w:before="120"/>
        <w:rPr>
          <w:rFonts w:ascii="Arial" w:hAnsi="Arial"/>
          <w:sz w:val="20"/>
        </w:rPr>
      </w:pPr>
      <w:r w:rsidRPr="008D1301">
        <w:rPr>
          <w:rFonts w:ascii="Arial" w:hAnsi="Arial"/>
          <w:sz w:val="20"/>
        </w:rPr>
        <w:t xml:space="preserve">It is the responsibility of each bidder to complete and return this questionnaire with the bid.  </w:t>
      </w:r>
    </w:p>
    <w:p w14:paraId="503A9E1C" w14:textId="77777777" w:rsidR="00F67700" w:rsidRDefault="00F67700" w:rsidP="00F67700">
      <w:pPr>
        <w:tabs>
          <w:tab w:val="left" w:pos="600"/>
          <w:tab w:val="left" w:pos="1080"/>
          <w:tab w:val="left" w:pos="2040"/>
          <w:tab w:val="left" w:pos="2280"/>
          <w:tab w:val="left" w:pos="2880"/>
          <w:tab w:val="left" w:pos="3480"/>
          <w:tab w:val="left" w:pos="4080"/>
          <w:tab w:val="left" w:pos="4680"/>
          <w:tab w:val="left" w:pos="5280"/>
        </w:tabs>
        <w:spacing w:before="120"/>
        <w:ind w:right="816"/>
        <w:rPr>
          <w:rFonts w:ascii="Arial" w:hAnsi="Arial" w:cs="Arial"/>
          <w:b/>
        </w:rPr>
      </w:pPr>
      <w:r w:rsidRPr="000D6115">
        <w:rPr>
          <w:rFonts w:ascii="Arial" w:hAnsi="Arial" w:cs="Arial"/>
          <w:b/>
        </w:rPr>
        <w:t>Unless otherwise specified, the proposed equipment shall be complete in all parts and ready for immediate use upon delivery.</w:t>
      </w:r>
    </w:p>
    <w:p w14:paraId="73D07A40" w14:textId="77777777" w:rsidR="00F67700" w:rsidRPr="00D90702" w:rsidRDefault="00F67700" w:rsidP="00F67700">
      <w:pPr>
        <w:tabs>
          <w:tab w:val="left" w:pos="384"/>
          <w:tab w:val="left" w:pos="864"/>
          <w:tab w:val="left" w:pos="1344"/>
          <w:tab w:val="left" w:pos="1824"/>
          <w:tab w:val="left" w:pos="2304"/>
          <w:tab w:val="left" w:pos="2784"/>
          <w:tab w:val="left" w:pos="3264"/>
          <w:tab w:val="left" w:pos="3744"/>
          <w:tab w:val="left" w:pos="4224"/>
        </w:tabs>
        <w:spacing w:before="120"/>
        <w:rPr>
          <w:rFonts w:ascii="Arial" w:hAnsi="Arial" w:cs="Arial"/>
          <w:b/>
        </w:rPr>
      </w:pPr>
      <w:r w:rsidRPr="00D90702">
        <w:rPr>
          <w:rFonts w:ascii="Arial" w:hAnsi="Arial" w:cs="Arial"/>
          <w:b/>
        </w:rPr>
        <w:t>Bidders are advised to carefully read these specifications as changes have been made since the last solicitation issue.</w:t>
      </w:r>
    </w:p>
    <w:p w14:paraId="1FEEE08A" w14:textId="77777777" w:rsidR="00F67700" w:rsidRPr="000D6115" w:rsidRDefault="00F67700" w:rsidP="00F67700">
      <w:pPr>
        <w:tabs>
          <w:tab w:val="left" w:pos="600"/>
          <w:tab w:val="left" w:pos="1080"/>
          <w:tab w:val="left" w:pos="2040"/>
          <w:tab w:val="left" w:pos="2280"/>
          <w:tab w:val="left" w:pos="2880"/>
          <w:tab w:val="left" w:pos="3480"/>
          <w:tab w:val="left" w:pos="4080"/>
          <w:tab w:val="left" w:pos="4680"/>
          <w:tab w:val="left" w:pos="5280"/>
        </w:tabs>
        <w:ind w:right="816"/>
        <w:rPr>
          <w:rFonts w:ascii="Arial" w:hAnsi="Arial" w:cs="Arial"/>
          <w:b/>
        </w:rPr>
      </w:pPr>
    </w:p>
    <w:tbl>
      <w:tblPr>
        <w:tblW w:w="10098" w:type="dxa"/>
        <w:tblLook w:val="0000" w:firstRow="0" w:lastRow="0" w:firstColumn="0" w:lastColumn="0" w:noHBand="0" w:noVBand="0"/>
      </w:tblPr>
      <w:tblGrid>
        <w:gridCol w:w="1097"/>
        <w:gridCol w:w="110"/>
        <w:gridCol w:w="226"/>
        <w:gridCol w:w="60"/>
        <w:gridCol w:w="235"/>
        <w:gridCol w:w="658"/>
        <w:gridCol w:w="7712"/>
      </w:tblGrid>
      <w:tr w:rsidR="00F67700" w:rsidRPr="000D6115" w14:paraId="799543F6" w14:textId="77777777" w:rsidTr="00AA18D8">
        <w:trPr>
          <w:trHeight w:val="288"/>
        </w:trPr>
        <w:tc>
          <w:tcPr>
            <w:tcW w:w="10098" w:type="dxa"/>
            <w:gridSpan w:val="7"/>
          </w:tcPr>
          <w:p w14:paraId="2A28C834" w14:textId="77777777" w:rsidR="00F67700" w:rsidRPr="000D6115" w:rsidRDefault="00F67700" w:rsidP="00AA18D8">
            <w:pPr>
              <w:spacing w:before="120"/>
              <w:ind w:right="816"/>
              <w:rPr>
                <w:rFonts w:ascii="Arial" w:hAnsi="Arial" w:cs="Arial"/>
                <w:b/>
              </w:rPr>
            </w:pPr>
            <w:r w:rsidRPr="000D6115">
              <w:rPr>
                <w:rFonts w:ascii="Arial" w:hAnsi="Arial" w:cs="Arial"/>
                <w:b/>
              </w:rPr>
              <w:t>Proposed With This Bid:</w:t>
            </w:r>
          </w:p>
        </w:tc>
      </w:tr>
      <w:tr w:rsidR="00F67700" w:rsidRPr="000D6115" w14:paraId="060A7592" w14:textId="77777777" w:rsidTr="00AA18D8">
        <w:trPr>
          <w:trHeight w:hRule="exact" w:val="387"/>
        </w:trPr>
        <w:tc>
          <w:tcPr>
            <w:tcW w:w="10098" w:type="dxa"/>
            <w:gridSpan w:val="7"/>
          </w:tcPr>
          <w:p w14:paraId="6E5D22BC" w14:textId="77777777" w:rsidR="00F67700" w:rsidRPr="000D6115" w:rsidRDefault="00F67700" w:rsidP="00AA18D8">
            <w:pPr>
              <w:ind w:right="816"/>
              <w:rPr>
                <w:rFonts w:ascii="Arial" w:hAnsi="Arial" w:cs="Arial"/>
              </w:rPr>
            </w:pPr>
          </w:p>
        </w:tc>
      </w:tr>
      <w:tr w:rsidR="00F67700" w:rsidRPr="000D6115" w14:paraId="0DDD782B" w14:textId="77777777" w:rsidTr="00AA18D8">
        <w:trPr>
          <w:cantSplit/>
          <w:trHeight w:val="189"/>
        </w:trPr>
        <w:tc>
          <w:tcPr>
            <w:tcW w:w="1097" w:type="dxa"/>
          </w:tcPr>
          <w:p w14:paraId="5A4D0B79" w14:textId="77777777" w:rsidR="00F67700" w:rsidRPr="000D6115" w:rsidRDefault="00F67700" w:rsidP="00AA18D8">
            <w:pPr>
              <w:rPr>
                <w:rFonts w:ascii="Arial" w:hAnsi="Arial" w:cs="Arial"/>
              </w:rPr>
            </w:pPr>
            <w:r w:rsidRPr="000D6115">
              <w:rPr>
                <w:rFonts w:ascii="Arial" w:hAnsi="Arial" w:cs="Arial"/>
              </w:rPr>
              <w:t>Make:</w:t>
            </w:r>
          </w:p>
        </w:tc>
        <w:tc>
          <w:tcPr>
            <w:tcW w:w="9001" w:type="dxa"/>
            <w:gridSpan w:val="6"/>
            <w:tcBorders>
              <w:bottom w:val="single" w:sz="4" w:space="0" w:color="auto"/>
            </w:tcBorders>
          </w:tcPr>
          <w:p w14:paraId="58BE0BF4" w14:textId="77777777" w:rsidR="00F67700" w:rsidRPr="000D6115" w:rsidRDefault="00F67700" w:rsidP="00AA18D8">
            <w:pPr>
              <w:ind w:right="816"/>
              <w:rPr>
                <w:rFonts w:ascii="Arial" w:hAnsi="Arial" w:cs="Arial"/>
              </w:rPr>
            </w:pPr>
            <w:r w:rsidRPr="000D6115">
              <w:rPr>
                <w:rFonts w:ascii="Arial" w:hAnsi="Arial" w:cs="Arial"/>
              </w:rPr>
              <w:fldChar w:fldCharType="begin">
                <w:ffData>
                  <w:name w:val="Text1"/>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F67700" w:rsidRPr="000D6115" w14:paraId="50B6CABE" w14:textId="77777777" w:rsidTr="00AA18D8">
        <w:trPr>
          <w:cantSplit/>
          <w:trHeight w:val="288"/>
        </w:trPr>
        <w:tc>
          <w:tcPr>
            <w:tcW w:w="1207" w:type="dxa"/>
            <w:gridSpan w:val="2"/>
          </w:tcPr>
          <w:p w14:paraId="0457CC03" w14:textId="77777777" w:rsidR="00F67700" w:rsidRPr="000D6115" w:rsidRDefault="00F67700" w:rsidP="00AA18D8">
            <w:pPr>
              <w:spacing w:before="120"/>
              <w:rPr>
                <w:rFonts w:ascii="Arial" w:hAnsi="Arial" w:cs="Arial"/>
              </w:rPr>
            </w:pPr>
            <w:r w:rsidRPr="000D6115">
              <w:rPr>
                <w:rFonts w:ascii="Arial" w:hAnsi="Arial" w:cs="Arial"/>
              </w:rPr>
              <w:t>Model:</w:t>
            </w:r>
          </w:p>
        </w:tc>
        <w:tc>
          <w:tcPr>
            <w:tcW w:w="8891" w:type="dxa"/>
            <w:gridSpan w:val="5"/>
            <w:tcBorders>
              <w:bottom w:val="single" w:sz="4" w:space="0" w:color="auto"/>
            </w:tcBorders>
          </w:tcPr>
          <w:p w14:paraId="373A4005" w14:textId="77777777" w:rsidR="00F67700" w:rsidRPr="000D6115" w:rsidRDefault="00F67700" w:rsidP="00AA18D8">
            <w:pPr>
              <w:spacing w:before="120"/>
              <w:ind w:right="816"/>
              <w:rPr>
                <w:rFonts w:ascii="Arial" w:hAnsi="Arial" w:cs="Arial"/>
              </w:rPr>
            </w:pPr>
            <w:r w:rsidRPr="000D6115">
              <w:rPr>
                <w:rFonts w:ascii="Arial" w:hAnsi="Arial" w:cs="Arial"/>
              </w:rPr>
              <w:fldChar w:fldCharType="begin">
                <w:ffData>
                  <w:name w:val="Text2"/>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F67700" w:rsidRPr="000D6115" w14:paraId="78F06387" w14:textId="77777777" w:rsidTr="00AA18D8">
        <w:trPr>
          <w:cantSplit/>
          <w:trHeight w:val="288"/>
        </w:trPr>
        <w:tc>
          <w:tcPr>
            <w:tcW w:w="2386" w:type="dxa"/>
            <w:gridSpan w:val="6"/>
          </w:tcPr>
          <w:p w14:paraId="0F8CCD71" w14:textId="77777777" w:rsidR="00F67700" w:rsidRPr="000D6115" w:rsidRDefault="00F67700" w:rsidP="00AA18D8">
            <w:pPr>
              <w:spacing w:before="120"/>
              <w:rPr>
                <w:rFonts w:ascii="Arial" w:hAnsi="Arial" w:cs="Arial"/>
              </w:rPr>
            </w:pPr>
            <w:r w:rsidRPr="000D6115">
              <w:rPr>
                <w:rFonts w:ascii="Arial" w:hAnsi="Arial" w:cs="Arial"/>
              </w:rPr>
              <w:t>Manufactured By:</w:t>
            </w:r>
          </w:p>
        </w:tc>
        <w:tc>
          <w:tcPr>
            <w:tcW w:w="7712" w:type="dxa"/>
            <w:tcBorders>
              <w:bottom w:val="single" w:sz="4" w:space="0" w:color="auto"/>
            </w:tcBorders>
          </w:tcPr>
          <w:p w14:paraId="27B2298A" w14:textId="77777777" w:rsidR="00F67700" w:rsidRPr="000D6115" w:rsidRDefault="00F67700" w:rsidP="00AA18D8">
            <w:pPr>
              <w:spacing w:before="120"/>
              <w:ind w:right="816"/>
              <w:rPr>
                <w:rFonts w:ascii="Arial" w:hAnsi="Arial" w:cs="Arial"/>
              </w:rPr>
            </w:pPr>
            <w:r w:rsidRPr="000D6115">
              <w:rPr>
                <w:rFonts w:ascii="Arial" w:hAnsi="Arial" w:cs="Arial"/>
              </w:rPr>
              <w:fldChar w:fldCharType="begin">
                <w:ffData>
                  <w:name w:val="Text3"/>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F67700" w:rsidRPr="000D6115" w14:paraId="65AD6AEA" w14:textId="77777777" w:rsidTr="00AA18D8">
        <w:trPr>
          <w:cantSplit/>
          <w:trHeight w:val="261"/>
        </w:trPr>
        <w:tc>
          <w:tcPr>
            <w:tcW w:w="1433" w:type="dxa"/>
            <w:gridSpan w:val="3"/>
          </w:tcPr>
          <w:p w14:paraId="39272E6D" w14:textId="77777777" w:rsidR="00F67700" w:rsidRPr="000D6115" w:rsidRDefault="00F67700" w:rsidP="00AA18D8">
            <w:pPr>
              <w:spacing w:before="120"/>
              <w:rPr>
                <w:rFonts w:ascii="Arial" w:hAnsi="Arial" w:cs="Arial"/>
              </w:rPr>
            </w:pPr>
            <w:r w:rsidRPr="000D6115">
              <w:rPr>
                <w:rFonts w:ascii="Arial" w:hAnsi="Arial" w:cs="Arial"/>
              </w:rPr>
              <w:t>Address:</w:t>
            </w:r>
          </w:p>
        </w:tc>
        <w:tc>
          <w:tcPr>
            <w:tcW w:w="8665" w:type="dxa"/>
            <w:gridSpan w:val="4"/>
            <w:tcBorders>
              <w:bottom w:val="single" w:sz="4" w:space="0" w:color="auto"/>
            </w:tcBorders>
          </w:tcPr>
          <w:p w14:paraId="2F2CD328" w14:textId="77777777" w:rsidR="00F67700" w:rsidRPr="000D6115" w:rsidRDefault="00F67700" w:rsidP="00AA18D8">
            <w:pPr>
              <w:spacing w:before="120"/>
              <w:ind w:right="816"/>
              <w:rPr>
                <w:rFonts w:ascii="Arial" w:hAnsi="Arial" w:cs="Arial"/>
              </w:rPr>
            </w:pPr>
            <w:r w:rsidRPr="000D6115">
              <w:rPr>
                <w:rFonts w:ascii="Arial" w:hAnsi="Arial" w:cs="Arial"/>
              </w:rPr>
              <w:fldChar w:fldCharType="begin">
                <w:ffData>
                  <w:name w:val="Text4"/>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F67700" w:rsidRPr="000D6115" w14:paraId="48FE691A" w14:textId="77777777" w:rsidTr="00AA18D8">
        <w:trPr>
          <w:cantSplit/>
          <w:trHeight w:val="341"/>
        </w:trPr>
        <w:tc>
          <w:tcPr>
            <w:tcW w:w="1433" w:type="dxa"/>
            <w:gridSpan w:val="3"/>
          </w:tcPr>
          <w:p w14:paraId="48EB747D" w14:textId="77777777" w:rsidR="00F67700" w:rsidRPr="000D6115" w:rsidRDefault="00F67700" w:rsidP="00AA18D8">
            <w:pPr>
              <w:spacing w:before="120"/>
              <w:rPr>
                <w:rFonts w:ascii="Arial" w:hAnsi="Arial" w:cs="Arial"/>
              </w:rPr>
            </w:pPr>
          </w:p>
        </w:tc>
        <w:tc>
          <w:tcPr>
            <w:tcW w:w="8665" w:type="dxa"/>
            <w:gridSpan w:val="4"/>
            <w:tcBorders>
              <w:top w:val="single" w:sz="4" w:space="0" w:color="auto"/>
              <w:bottom w:val="single" w:sz="4" w:space="0" w:color="auto"/>
            </w:tcBorders>
          </w:tcPr>
          <w:p w14:paraId="0BE0C551" w14:textId="77777777" w:rsidR="00F67700" w:rsidRPr="000D6115" w:rsidRDefault="00F67700" w:rsidP="00AA18D8">
            <w:pPr>
              <w:spacing w:before="120"/>
              <w:ind w:right="816"/>
              <w:rPr>
                <w:rFonts w:ascii="Arial" w:hAnsi="Arial" w:cs="Arial"/>
              </w:rPr>
            </w:pPr>
            <w:r w:rsidRPr="000D6115">
              <w:rPr>
                <w:rFonts w:ascii="Arial" w:hAnsi="Arial" w:cs="Arial"/>
              </w:rPr>
              <w:fldChar w:fldCharType="begin">
                <w:ffData>
                  <w:name w:val="Text5"/>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F67700" w:rsidRPr="000D6115" w14:paraId="307BBE5B" w14:textId="77777777" w:rsidTr="00AA18D8">
        <w:trPr>
          <w:cantSplit/>
          <w:trHeight w:val="341"/>
        </w:trPr>
        <w:tc>
          <w:tcPr>
            <w:tcW w:w="1433" w:type="dxa"/>
            <w:gridSpan w:val="3"/>
          </w:tcPr>
          <w:p w14:paraId="6312D885" w14:textId="77777777" w:rsidR="00F67700" w:rsidRPr="000D6115" w:rsidRDefault="00F67700" w:rsidP="00AA18D8">
            <w:pPr>
              <w:spacing w:before="120"/>
              <w:rPr>
                <w:rFonts w:ascii="Arial" w:hAnsi="Arial" w:cs="Arial"/>
              </w:rPr>
            </w:pPr>
          </w:p>
        </w:tc>
        <w:tc>
          <w:tcPr>
            <w:tcW w:w="8665" w:type="dxa"/>
            <w:gridSpan w:val="4"/>
            <w:tcBorders>
              <w:top w:val="single" w:sz="4" w:space="0" w:color="auto"/>
              <w:bottom w:val="single" w:sz="4" w:space="0" w:color="auto"/>
            </w:tcBorders>
          </w:tcPr>
          <w:p w14:paraId="65094A7E" w14:textId="77777777" w:rsidR="00F67700" w:rsidRPr="000D6115" w:rsidRDefault="00F67700" w:rsidP="00AA18D8">
            <w:pPr>
              <w:spacing w:before="120"/>
              <w:ind w:right="816"/>
              <w:rPr>
                <w:rFonts w:ascii="Arial" w:hAnsi="Arial" w:cs="Arial"/>
              </w:rPr>
            </w:pPr>
            <w:r w:rsidRPr="000D6115">
              <w:rPr>
                <w:rFonts w:ascii="Arial" w:hAnsi="Arial" w:cs="Arial"/>
              </w:rPr>
              <w:fldChar w:fldCharType="begin">
                <w:ffData>
                  <w:name w:val="Text6"/>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F67700" w:rsidRPr="000D6115" w14:paraId="4165E047" w14:textId="77777777" w:rsidTr="00AA18D8">
        <w:trPr>
          <w:cantSplit/>
          <w:trHeight w:val="288"/>
        </w:trPr>
        <w:tc>
          <w:tcPr>
            <w:tcW w:w="1493" w:type="dxa"/>
            <w:gridSpan w:val="4"/>
          </w:tcPr>
          <w:p w14:paraId="16428932" w14:textId="77777777" w:rsidR="00F67700" w:rsidRPr="000D6115" w:rsidRDefault="00F67700" w:rsidP="00AA18D8">
            <w:pPr>
              <w:spacing w:before="120"/>
              <w:rPr>
                <w:rFonts w:ascii="Arial" w:hAnsi="Arial" w:cs="Arial"/>
              </w:rPr>
            </w:pPr>
            <w:r w:rsidRPr="000D6115">
              <w:rPr>
                <w:rFonts w:ascii="Arial" w:hAnsi="Arial" w:cs="Arial"/>
              </w:rPr>
              <w:t>Telephone:</w:t>
            </w:r>
          </w:p>
        </w:tc>
        <w:tc>
          <w:tcPr>
            <w:tcW w:w="8605" w:type="dxa"/>
            <w:gridSpan w:val="3"/>
            <w:tcBorders>
              <w:bottom w:val="single" w:sz="4" w:space="0" w:color="auto"/>
            </w:tcBorders>
          </w:tcPr>
          <w:p w14:paraId="1195F85E" w14:textId="77777777" w:rsidR="00F67700" w:rsidRPr="000D6115" w:rsidRDefault="00F67700" w:rsidP="00AA18D8">
            <w:pPr>
              <w:spacing w:before="120"/>
              <w:ind w:right="816"/>
              <w:rPr>
                <w:rFonts w:ascii="Arial" w:hAnsi="Arial" w:cs="Arial"/>
              </w:rPr>
            </w:pPr>
            <w:r w:rsidRPr="000D6115">
              <w:rPr>
                <w:rFonts w:ascii="Arial" w:hAnsi="Arial" w:cs="Arial"/>
              </w:rPr>
              <w:fldChar w:fldCharType="begin">
                <w:ffData>
                  <w:name w:val="Text7"/>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F67700" w:rsidRPr="000D6115" w14:paraId="70F20026" w14:textId="77777777" w:rsidTr="00AA18D8">
        <w:trPr>
          <w:cantSplit/>
          <w:trHeight w:val="288"/>
        </w:trPr>
        <w:tc>
          <w:tcPr>
            <w:tcW w:w="1728" w:type="dxa"/>
            <w:gridSpan w:val="5"/>
          </w:tcPr>
          <w:p w14:paraId="7C59CB1F" w14:textId="77777777" w:rsidR="00F67700" w:rsidRPr="000D6115" w:rsidRDefault="00F67700" w:rsidP="00AA18D8">
            <w:pPr>
              <w:spacing w:before="120"/>
              <w:rPr>
                <w:rFonts w:ascii="Arial" w:hAnsi="Arial" w:cs="Arial"/>
              </w:rPr>
            </w:pPr>
            <w:r w:rsidRPr="000D6115">
              <w:rPr>
                <w:rFonts w:ascii="Arial" w:hAnsi="Arial" w:cs="Arial"/>
              </w:rPr>
              <w:t>Contact Name:</w:t>
            </w:r>
          </w:p>
        </w:tc>
        <w:tc>
          <w:tcPr>
            <w:tcW w:w="8370" w:type="dxa"/>
            <w:gridSpan w:val="2"/>
            <w:tcBorders>
              <w:bottom w:val="single" w:sz="4" w:space="0" w:color="auto"/>
            </w:tcBorders>
          </w:tcPr>
          <w:p w14:paraId="1BD26178" w14:textId="77777777" w:rsidR="00F67700" w:rsidRPr="000D6115" w:rsidRDefault="00F67700" w:rsidP="00AA18D8">
            <w:pPr>
              <w:spacing w:before="120"/>
              <w:ind w:right="816"/>
              <w:rPr>
                <w:rFonts w:ascii="Arial" w:hAnsi="Arial" w:cs="Arial"/>
              </w:rPr>
            </w:pPr>
            <w:r w:rsidRPr="000D6115">
              <w:rPr>
                <w:rFonts w:ascii="Arial" w:hAnsi="Arial" w:cs="Arial"/>
              </w:rPr>
              <w:fldChar w:fldCharType="begin">
                <w:ffData>
                  <w:name w:val="Text8"/>
                  <w:enabled/>
                  <w:calcOnExit w:val="0"/>
                  <w:textInput/>
                </w:ffData>
              </w:fldChar>
            </w:r>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p>
        </w:tc>
      </w:tr>
      <w:tr w:rsidR="00F67700" w:rsidRPr="000D6115" w14:paraId="6A149E08" w14:textId="77777777" w:rsidTr="00AA18D8">
        <w:trPr>
          <w:cantSplit/>
          <w:trHeight w:val="288"/>
        </w:trPr>
        <w:tc>
          <w:tcPr>
            <w:tcW w:w="1728" w:type="dxa"/>
            <w:gridSpan w:val="5"/>
          </w:tcPr>
          <w:p w14:paraId="0EFC9D8E" w14:textId="77777777" w:rsidR="00F67700" w:rsidRPr="000D6115" w:rsidRDefault="00F67700" w:rsidP="00AA18D8">
            <w:pPr>
              <w:spacing w:before="120"/>
              <w:rPr>
                <w:rFonts w:ascii="Arial" w:hAnsi="Arial" w:cs="Arial"/>
              </w:rPr>
            </w:pPr>
            <w:r w:rsidRPr="000D6115">
              <w:rPr>
                <w:rFonts w:ascii="Arial" w:hAnsi="Arial" w:cs="Arial"/>
              </w:rPr>
              <w:t>Email:</w:t>
            </w:r>
          </w:p>
        </w:tc>
        <w:tc>
          <w:tcPr>
            <w:tcW w:w="8370" w:type="dxa"/>
            <w:gridSpan w:val="2"/>
            <w:tcBorders>
              <w:top w:val="single" w:sz="4" w:space="0" w:color="auto"/>
              <w:bottom w:val="single" w:sz="4" w:space="0" w:color="auto"/>
            </w:tcBorders>
          </w:tcPr>
          <w:p w14:paraId="0C350BDC" w14:textId="77777777" w:rsidR="00F67700" w:rsidRPr="000D6115" w:rsidRDefault="00F67700" w:rsidP="00AA18D8">
            <w:pPr>
              <w:spacing w:before="120"/>
              <w:ind w:right="816"/>
              <w:rPr>
                <w:rFonts w:ascii="Arial" w:hAnsi="Arial" w:cs="Arial"/>
              </w:rPr>
            </w:pPr>
            <w:r w:rsidRPr="000D6115">
              <w:rPr>
                <w:rFonts w:ascii="Arial" w:hAnsi="Arial" w:cs="Arial"/>
              </w:rPr>
              <w:fldChar w:fldCharType="begin">
                <w:ffData>
                  <w:name w:val="Text9"/>
                  <w:enabled/>
                  <w:calcOnExit w:val="0"/>
                  <w:textInput/>
                </w:ffData>
              </w:fldChar>
            </w:r>
            <w:bookmarkStart w:id="13" w:name="Text9"/>
            <w:r w:rsidRPr="000D6115">
              <w:rPr>
                <w:rFonts w:ascii="Arial" w:hAnsi="Arial" w:cs="Arial"/>
              </w:rPr>
              <w:instrText xml:space="preserve"> FORMTEXT </w:instrText>
            </w:r>
            <w:r w:rsidRPr="000D6115">
              <w:rPr>
                <w:rFonts w:ascii="Arial" w:hAnsi="Arial" w:cs="Arial"/>
              </w:rPr>
            </w:r>
            <w:r w:rsidRPr="000D6115">
              <w:rPr>
                <w:rFonts w:ascii="Arial" w:hAnsi="Arial" w:cs="Arial"/>
              </w:rPr>
              <w:fldChar w:fldCharType="separate"/>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noProof/>
              </w:rPr>
              <w:t> </w:t>
            </w:r>
            <w:r w:rsidRPr="000D6115">
              <w:rPr>
                <w:rFonts w:ascii="Arial" w:hAnsi="Arial" w:cs="Arial"/>
              </w:rPr>
              <w:fldChar w:fldCharType="end"/>
            </w:r>
            <w:bookmarkEnd w:id="13"/>
          </w:p>
        </w:tc>
      </w:tr>
    </w:tbl>
    <w:p w14:paraId="33FF9211" w14:textId="77777777" w:rsidR="00F67700" w:rsidRDefault="00F67700" w:rsidP="00F67700">
      <w:pPr>
        <w:tabs>
          <w:tab w:val="left" w:pos="600"/>
          <w:tab w:val="left" w:pos="1080"/>
          <w:tab w:val="left" w:pos="2040"/>
          <w:tab w:val="left" w:pos="2280"/>
          <w:tab w:val="left" w:pos="2880"/>
          <w:tab w:val="left" w:pos="3480"/>
          <w:tab w:val="left" w:pos="4080"/>
          <w:tab w:val="left" w:pos="4680"/>
          <w:tab w:val="left" w:pos="5280"/>
        </w:tabs>
        <w:ind w:right="816"/>
        <w:rPr>
          <w:rFonts w:ascii="Arial" w:hAnsi="Arial" w:cs="Arial"/>
          <w:b/>
          <w:i/>
        </w:rPr>
      </w:pPr>
    </w:p>
    <w:p w14:paraId="6E9364FF" w14:textId="77777777" w:rsidR="00F67700" w:rsidRDefault="00F67700" w:rsidP="00F67700">
      <w:pPr>
        <w:rPr>
          <w:rFonts w:ascii="Arial" w:hAnsi="Arial" w:cs="Arial"/>
        </w:rPr>
      </w:pPr>
      <w:r>
        <w:rPr>
          <w:rFonts w:ascii="Arial" w:hAnsi="Arial" w:cs="Arial"/>
        </w:rPr>
        <w:br w:type="page"/>
      </w:r>
    </w:p>
    <w:p w14:paraId="27968E23" w14:textId="77777777" w:rsidR="00F67700" w:rsidRDefault="00F67700" w:rsidP="00F67700">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b/>
        </w:rPr>
      </w:pPr>
    </w:p>
    <w:p w14:paraId="55D7A629" w14:textId="77777777" w:rsidR="00F67700" w:rsidRPr="00F11C9D" w:rsidRDefault="00F67700" w:rsidP="00F67700">
      <w:pPr>
        <w:tabs>
          <w:tab w:val="left" w:pos="480"/>
          <w:tab w:val="left" w:pos="1080"/>
          <w:tab w:val="left" w:pos="1680"/>
          <w:tab w:val="left" w:pos="2280"/>
          <w:tab w:val="left" w:pos="2880"/>
          <w:tab w:val="left" w:pos="3480"/>
          <w:tab w:val="left" w:pos="4080"/>
          <w:tab w:val="left" w:pos="4680"/>
          <w:tab w:val="left" w:pos="5280"/>
        </w:tabs>
        <w:spacing w:before="120" w:after="120"/>
        <w:ind w:right="-264"/>
        <w:rPr>
          <w:rFonts w:ascii="Arial" w:hAnsi="Arial" w:cs="Arial"/>
        </w:rPr>
      </w:pPr>
      <w:r w:rsidRPr="00F11C9D">
        <w:rPr>
          <w:rFonts w:ascii="Arial" w:hAnsi="Arial" w:cs="Arial"/>
          <w:b/>
        </w:rPr>
        <w:t>Portable Scales:</w:t>
      </w:r>
      <w:r w:rsidRPr="00DF2CFB">
        <w:rPr>
          <w:rFonts w:ascii="Arial" w:hAnsi="Arial" w:cs="Arial"/>
        </w:rPr>
        <w:t xml:space="preserve"> </w:t>
      </w:r>
    </w:p>
    <w:p w14:paraId="4D0E5DBE" w14:textId="77777777" w:rsidR="00F67700" w:rsidRPr="008D1301" w:rsidRDefault="00F67700" w:rsidP="00F67700">
      <w:pPr>
        <w:tabs>
          <w:tab w:val="left" w:pos="360"/>
          <w:tab w:val="left" w:pos="1320"/>
        </w:tabs>
        <w:rPr>
          <w:rFonts w:ascii="Arial" w:hAnsi="Arial" w:cs="Arial"/>
        </w:rPr>
      </w:pPr>
      <w:r w:rsidRPr="008D1301">
        <w:rPr>
          <w:rFonts w:ascii="Arial" w:hAnsi="Arial" w:cs="Arial"/>
        </w:rPr>
        <w:t>These specifications define a fully electronic portable wheel load weighing system with integrated read out, rechargeable, self-contained power source.</w:t>
      </w:r>
    </w:p>
    <w:p w14:paraId="3B2F1C9D" w14:textId="77777777" w:rsidR="00F67700" w:rsidRPr="008D1301" w:rsidRDefault="00F67700" w:rsidP="00F67700">
      <w:pPr>
        <w:tabs>
          <w:tab w:val="left" w:pos="360"/>
          <w:tab w:val="left" w:pos="1320"/>
        </w:tabs>
        <w:rPr>
          <w:rFonts w:ascii="Arial" w:hAnsi="Arial" w:cs="Arial"/>
        </w:rPr>
      </w:pPr>
      <w:r w:rsidRPr="00277200">
        <w:rPr>
          <w:rFonts w:ascii="Arial" w:hAnsi="Arial" w:cs="Arial"/>
          <w:b/>
          <w:i/>
        </w:rPr>
        <w:t>Note:</w:t>
      </w:r>
      <w:r w:rsidRPr="008D1301">
        <w:rPr>
          <w:rFonts w:ascii="Arial" w:hAnsi="Arial" w:cs="Arial"/>
        </w:rPr>
        <w:t xml:space="preserve">  Fully or partially hydraulic operated devices do not meet these requirements.</w:t>
      </w:r>
    </w:p>
    <w:p w14:paraId="19697DAB" w14:textId="77777777" w:rsidR="00F67700" w:rsidRPr="008D1301" w:rsidRDefault="00F67700" w:rsidP="00F67700">
      <w:pPr>
        <w:tabs>
          <w:tab w:val="left" w:pos="360"/>
          <w:tab w:val="left" w:pos="1320"/>
        </w:tabs>
        <w:spacing w:before="120"/>
        <w:rPr>
          <w:rFonts w:ascii="Arial" w:hAnsi="Arial" w:cs="Arial"/>
        </w:rPr>
      </w:pPr>
      <w:r w:rsidRPr="008D1301">
        <w:rPr>
          <w:rFonts w:ascii="Arial" w:hAnsi="Arial" w:cs="Arial"/>
        </w:rPr>
        <w:t>U</w:t>
      </w:r>
      <w:r>
        <w:rPr>
          <w:rFonts w:ascii="Arial" w:hAnsi="Arial" w:cs="Arial"/>
        </w:rPr>
        <w:t>nits will be purchased in sets.</w:t>
      </w:r>
      <w:r w:rsidRPr="008D1301">
        <w:rPr>
          <w:rFonts w:ascii="Arial" w:hAnsi="Arial" w:cs="Arial"/>
        </w:rPr>
        <w:t xml:space="preserve"> Each set shall include the following:</w:t>
      </w:r>
    </w:p>
    <w:p w14:paraId="7F06B94C" w14:textId="77777777" w:rsidR="00F67700" w:rsidRPr="008D1301" w:rsidRDefault="00F67700" w:rsidP="00F67700">
      <w:pPr>
        <w:numPr>
          <w:ilvl w:val="0"/>
          <w:numId w:val="72"/>
        </w:numPr>
        <w:tabs>
          <w:tab w:val="left" w:pos="360"/>
          <w:tab w:val="left" w:pos="720"/>
          <w:tab w:val="left" w:pos="1320"/>
        </w:tabs>
        <w:spacing w:before="120"/>
        <w:rPr>
          <w:rFonts w:ascii="Arial" w:hAnsi="Arial" w:cs="Arial"/>
        </w:rPr>
      </w:pPr>
      <w:r w:rsidRPr="008D1301">
        <w:rPr>
          <w:rFonts w:ascii="Arial" w:hAnsi="Arial" w:cs="Arial"/>
        </w:rPr>
        <w:t xml:space="preserve">Electronic wheel load </w:t>
      </w:r>
      <w:proofErr w:type="spellStart"/>
      <w:r w:rsidRPr="008D1301">
        <w:rPr>
          <w:rFonts w:ascii="Arial" w:hAnsi="Arial" w:cs="Arial"/>
        </w:rPr>
        <w:t>weighers</w:t>
      </w:r>
      <w:proofErr w:type="spellEnd"/>
      <w:r w:rsidRPr="008D1301">
        <w:rPr>
          <w:rFonts w:ascii="Arial" w:hAnsi="Arial" w:cs="Arial"/>
        </w:rPr>
        <w:t xml:space="preserve"> </w:t>
      </w:r>
      <w:r>
        <w:rPr>
          <w:rFonts w:ascii="Arial" w:hAnsi="Arial" w:cs="Arial"/>
        </w:rPr>
        <w:t>–</w:t>
      </w:r>
      <w:r w:rsidRPr="008D1301">
        <w:rPr>
          <w:rFonts w:ascii="Arial" w:hAnsi="Arial" w:cs="Arial"/>
        </w:rPr>
        <w:t xml:space="preserve"> </w:t>
      </w:r>
      <w:r>
        <w:rPr>
          <w:rFonts w:ascii="Arial" w:hAnsi="Arial" w:cs="Arial"/>
        </w:rPr>
        <w:t>8 each</w:t>
      </w:r>
    </w:p>
    <w:p w14:paraId="3FFF90F2"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4A6862F7" w14:textId="77777777" w:rsidR="00F67700" w:rsidRPr="008D1301" w:rsidRDefault="00F67700" w:rsidP="00F67700">
      <w:pPr>
        <w:tabs>
          <w:tab w:val="left" w:pos="360"/>
          <w:tab w:val="left" w:pos="720"/>
          <w:tab w:val="left" w:pos="1320"/>
        </w:tabs>
        <w:spacing w:before="120" w:after="120"/>
        <w:rPr>
          <w:rFonts w:ascii="Arial" w:hAnsi="Arial" w:cs="Arial"/>
          <w:b/>
        </w:rPr>
      </w:pPr>
      <w:r w:rsidRPr="008D1301">
        <w:rPr>
          <w:rFonts w:ascii="Arial" w:hAnsi="Arial" w:cs="Arial"/>
          <w:b/>
        </w:rPr>
        <w:t>Component Specifications:</w:t>
      </w:r>
    </w:p>
    <w:p w14:paraId="21A96969" w14:textId="77777777" w:rsidR="00F67700" w:rsidRPr="00D752C4" w:rsidRDefault="00F67700" w:rsidP="00F67700">
      <w:pPr>
        <w:tabs>
          <w:tab w:val="left" w:pos="360"/>
          <w:tab w:val="left" w:pos="720"/>
          <w:tab w:val="left" w:pos="1320"/>
        </w:tabs>
        <w:rPr>
          <w:rFonts w:ascii="Arial" w:hAnsi="Arial" w:cs="Arial"/>
        </w:rPr>
      </w:pPr>
      <w:r w:rsidRPr="00D752C4">
        <w:rPr>
          <w:rFonts w:ascii="Arial" w:hAnsi="Arial" w:cs="Arial"/>
        </w:rPr>
        <w:t xml:space="preserve">Wheel Load </w:t>
      </w:r>
      <w:proofErr w:type="spellStart"/>
      <w:r w:rsidRPr="00D752C4">
        <w:rPr>
          <w:rFonts w:ascii="Arial" w:hAnsi="Arial" w:cs="Arial"/>
        </w:rPr>
        <w:t>Weighers</w:t>
      </w:r>
      <w:proofErr w:type="spellEnd"/>
      <w:r w:rsidRPr="00D752C4">
        <w:rPr>
          <w:rFonts w:ascii="Arial" w:hAnsi="Arial" w:cs="Arial"/>
        </w:rPr>
        <w:t>:</w:t>
      </w:r>
    </w:p>
    <w:p w14:paraId="7B3DA626" w14:textId="77777777" w:rsidR="00F67700" w:rsidRPr="008D1301" w:rsidRDefault="00F67700" w:rsidP="00F67700">
      <w:pPr>
        <w:tabs>
          <w:tab w:val="left" w:pos="360"/>
          <w:tab w:val="left" w:pos="720"/>
          <w:tab w:val="left" w:pos="1320"/>
        </w:tabs>
        <w:spacing w:before="120" w:after="120"/>
        <w:rPr>
          <w:rFonts w:ascii="Arial" w:hAnsi="Arial" w:cs="Arial"/>
        </w:rPr>
      </w:pPr>
      <w:r w:rsidRPr="008D1301">
        <w:rPr>
          <w:rFonts w:ascii="Arial" w:hAnsi="Arial" w:cs="Arial"/>
        </w:rPr>
        <w:t>Weight capacity of 0 to 20,000 lbs.</w:t>
      </w:r>
    </w:p>
    <w:tbl>
      <w:tblPr>
        <w:tblStyle w:val="TableGrid"/>
        <w:tblW w:w="0" w:type="auto"/>
        <w:tblLook w:val="04A0" w:firstRow="1" w:lastRow="0" w:firstColumn="1" w:lastColumn="0" w:noHBand="0" w:noVBand="1"/>
      </w:tblPr>
      <w:tblGrid>
        <w:gridCol w:w="1134"/>
        <w:gridCol w:w="1702"/>
        <w:gridCol w:w="1702"/>
      </w:tblGrid>
      <w:tr w:rsidR="00F67700" w:rsidRPr="00FD7AE8" w14:paraId="5ECB79DA" w14:textId="77777777" w:rsidTr="00AA18D8">
        <w:tc>
          <w:tcPr>
            <w:tcW w:w="1098" w:type="dxa"/>
            <w:tcBorders>
              <w:top w:val="nil"/>
              <w:left w:val="nil"/>
              <w:bottom w:val="nil"/>
              <w:right w:val="nil"/>
            </w:tcBorders>
          </w:tcPr>
          <w:p w14:paraId="071C0B2D" w14:textId="77777777" w:rsidR="00F67700" w:rsidRPr="00FD7AE8" w:rsidRDefault="00F67700" w:rsidP="00AA18D8">
            <w:pPr>
              <w:tabs>
                <w:tab w:val="left" w:pos="576"/>
              </w:tabs>
              <w:spacing w:before="120" w:line="240" w:lineRule="exact"/>
              <w:rPr>
                <w:rFonts w:ascii="Arial" w:hAnsi="Arial"/>
                <w:color w:val="000000"/>
              </w:rPr>
            </w:pPr>
            <w:r>
              <w:rPr>
                <w:rFonts w:ascii="Arial" w:hAnsi="Arial"/>
                <w:color w:val="000000"/>
              </w:rPr>
              <w:t>Capacity:</w:t>
            </w:r>
          </w:p>
        </w:tc>
        <w:tc>
          <w:tcPr>
            <w:tcW w:w="1702" w:type="dxa"/>
            <w:tcBorders>
              <w:top w:val="nil"/>
              <w:left w:val="nil"/>
              <w:bottom w:val="single" w:sz="4" w:space="0" w:color="auto"/>
              <w:right w:val="nil"/>
            </w:tcBorders>
          </w:tcPr>
          <w:p w14:paraId="59E56B21" w14:textId="77777777" w:rsidR="00F67700" w:rsidRPr="00FD7AE8" w:rsidRDefault="00F67700" w:rsidP="00AA18D8">
            <w:pPr>
              <w:tabs>
                <w:tab w:val="left" w:pos="576"/>
              </w:tabs>
              <w:spacing w:before="120" w:line="240" w:lineRule="exact"/>
              <w:rPr>
                <w:rFonts w:ascii="Arial" w:hAnsi="Arial"/>
              </w:rPr>
            </w:pPr>
            <w:r w:rsidRPr="00FD7AE8">
              <w:rPr>
                <w:rFonts w:ascii="Arial" w:hAnsi="Arial"/>
              </w:rPr>
              <w:fldChar w:fldCharType="begin">
                <w:ffData>
                  <w:name w:val="Text30"/>
                  <w:enabled/>
                  <w:calcOnExit w:val="0"/>
                  <w:textInput/>
                </w:ffData>
              </w:fldChar>
            </w:r>
            <w:r w:rsidRPr="00FD7AE8">
              <w:rPr>
                <w:rFonts w:ascii="Arial" w:hAnsi="Arial"/>
              </w:rPr>
              <w:instrText xml:space="preserve"> FORMTEXT </w:instrText>
            </w:r>
            <w:r w:rsidRPr="00FD7AE8">
              <w:rPr>
                <w:rFonts w:ascii="Arial" w:hAnsi="Arial"/>
              </w:rPr>
            </w:r>
            <w:r w:rsidRPr="00FD7AE8">
              <w:rPr>
                <w:rFonts w:ascii="Arial" w:hAnsi="Arial"/>
              </w:rPr>
              <w:fldChar w:fldCharType="separate"/>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rPr>
              <w:fldChar w:fldCharType="end"/>
            </w:r>
          </w:p>
        </w:tc>
        <w:tc>
          <w:tcPr>
            <w:tcW w:w="1702" w:type="dxa"/>
            <w:tcBorders>
              <w:top w:val="nil"/>
              <w:left w:val="nil"/>
              <w:bottom w:val="nil"/>
              <w:right w:val="nil"/>
            </w:tcBorders>
          </w:tcPr>
          <w:p w14:paraId="514BAA27" w14:textId="77777777" w:rsidR="00F67700" w:rsidRPr="00FD7AE8" w:rsidRDefault="00F67700" w:rsidP="00AA18D8">
            <w:pPr>
              <w:tabs>
                <w:tab w:val="left" w:pos="576"/>
              </w:tabs>
              <w:spacing w:before="120" w:line="240" w:lineRule="exact"/>
              <w:rPr>
                <w:rFonts w:ascii="Arial" w:hAnsi="Arial"/>
                <w:color w:val="000000"/>
              </w:rPr>
            </w:pPr>
            <w:r>
              <w:rPr>
                <w:rFonts w:ascii="Arial" w:hAnsi="Arial"/>
                <w:color w:val="000000"/>
              </w:rPr>
              <w:t>Pounds</w:t>
            </w:r>
          </w:p>
        </w:tc>
      </w:tr>
    </w:tbl>
    <w:p w14:paraId="3F0E7850"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292A5FEB"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The overall dimensions of the scale shall be 31.7”x 20”x1.1”.</w:t>
      </w:r>
    </w:p>
    <w:p w14:paraId="59AE7F74" w14:textId="77777777" w:rsidR="00F67700" w:rsidRPr="008D1301" w:rsidRDefault="00F67700" w:rsidP="00F67700">
      <w:pPr>
        <w:tabs>
          <w:tab w:val="left" w:pos="360"/>
          <w:tab w:val="left" w:pos="720"/>
          <w:tab w:val="left" w:pos="1320"/>
        </w:tabs>
        <w:rPr>
          <w:rFonts w:ascii="Arial" w:hAnsi="Arial" w:cs="Arial"/>
        </w:rPr>
      </w:pPr>
    </w:p>
    <w:tbl>
      <w:tblPr>
        <w:tblStyle w:val="TableGrid"/>
        <w:tblW w:w="0" w:type="auto"/>
        <w:tblLayout w:type="fixed"/>
        <w:tblLook w:val="04A0" w:firstRow="1" w:lastRow="0" w:firstColumn="1" w:lastColumn="0" w:noHBand="0" w:noVBand="1"/>
      </w:tblPr>
      <w:tblGrid>
        <w:gridCol w:w="1278"/>
        <w:gridCol w:w="990"/>
        <w:gridCol w:w="540"/>
        <w:gridCol w:w="990"/>
        <w:gridCol w:w="540"/>
        <w:gridCol w:w="990"/>
        <w:gridCol w:w="540"/>
      </w:tblGrid>
      <w:tr w:rsidR="00F67700" w14:paraId="5CC5BBC1" w14:textId="77777777" w:rsidTr="00AA18D8">
        <w:tc>
          <w:tcPr>
            <w:tcW w:w="1278" w:type="dxa"/>
            <w:tcBorders>
              <w:top w:val="nil"/>
              <w:left w:val="nil"/>
              <w:bottom w:val="nil"/>
              <w:right w:val="nil"/>
            </w:tcBorders>
          </w:tcPr>
          <w:p w14:paraId="165C711D" w14:textId="77777777" w:rsidR="00F67700" w:rsidRDefault="00F67700" w:rsidP="00AA18D8">
            <w:pPr>
              <w:tabs>
                <w:tab w:val="left" w:pos="360"/>
                <w:tab w:val="left" w:pos="1320"/>
              </w:tabs>
              <w:spacing w:before="120"/>
              <w:rPr>
                <w:rFonts w:ascii="Arial" w:hAnsi="Arial"/>
              </w:rPr>
            </w:pPr>
            <w:r>
              <w:rPr>
                <w:rFonts w:ascii="Arial" w:hAnsi="Arial"/>
              </w:rPr>
              <w:t>Dimensions</w:t>
            </w:r>
          </w:p>
        </w:tc>
        <w:tc>
          <w:tcPr>
            <w:tcW w:w="990" w:type="dxa"/>
            <w:tcBorders>
              <w:top w:val="nil"/>
              <w:left w:val="nil"/>
              <w:right w:val="nil"/>
            </w:tcBorders>
          </w:tcPr>
          <w:p w14:paraId="736C358E"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nil"/>
              <w:left w:val="nil"/>
              <w:bottom w:val="nil"/>
              <w:right w:val="nil"/>
            </w:tcBorders>
          </w:tcPr>
          <w:p w14:paraId="194F887E" w14:textId="77777777" w:rsidR="00F67700" w:rsidRDefault="00F67700" w:rsidP="00AA18D8">
            <w:pPr>
              <w:tabs>
                <w:tab w:val="left" w:pos="360"/>
                <w:tab w:val="left" w:pos="1320"/>
              </w:tabs>
              <w:spacing w:before="120"/>
              <w:rPr>
                <w:rFonts w:ascii="Arial" w:hAnsi="Arial"/>
              </w:rPr>
            </w:pPr>
            <w:r>
              <w:rPr>
                <w:rFonts w:ascii="Arial" w:hAnsi="Arial"/>
              </w:rPr>
              <w:t>“ x</w:t>
            </w:r>
          </w:p>
        </w:tc>
        <w:tc>
          <w:tcPr>
            <w:tcW w:w="990" w:type="dxa"/>
            <w:tcBorders>
              <w:top w:val="nil"/>
              <w:left w:val="nil"/>
              <w:right w:val="nil"/>
            </w:tcBorders>
          </w:tcPr>
          <w:p w14:paraId="1B33FFA6"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nil"/>
              <w:left w:val="nil"/>
              <w:bottom w:val="nil"/>
              <w:right w:val="nil"/>
            </w:tcBorders>
          </w:tcPr>
          <w:p w14:paraId="34E34DC9" w14:textId="77777777" w:rsidR="00F67700" w:rsidRDefault="00F67700" w:rsidP="00AA18D8">
            <w:pPr>
              <w:tabs>
                <w:tab w:val="left" w:pos="360"/>
                <w:tab w:val="left" w:pos="1320"/>
              </w:tabs>
              <w:spacing w:before="120"/>
              <w:rPr>
                <w:rFonts w:ascii="Arial" w:hAnsi="Arial"/>
              </w:rPr>
            </w:pPr>
            <w:r>
              <w:rPr>
                <w:rFonts w:ascii="Arial" w:hAnsi="Arial"/>
              </w:rPr>
              <w:t>“ x</w:t>
            </w:r>
          </w:p>
        </w:tc>
        <w:tc>
          <w:tcPr>
            <w:tcW w:w="990" w:type="dxa"/>
            <w:tcBorders>
              <w:top w:val="nil"/>
              <w:left w:val="nil"/>
              <w:right w:val="nil"/>
            </w:tcBorders>
          </w:tcPr>
          <w:p w14:paraId="0F2BE0A1"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40" w:type="dxa"/>
            <w:tcBorders>
              <w:top w:val="nil"/>
              <w:left w:val="nil"/>
              <w:bottom w:val="nil"/>
              <w:right w:val="nil"/>
            </w:tcBorders>
          </w:tcPr>
          <w:p w14:paraId="21553457" w14:textId="77777777" w:rsidR="00F67700" w:rsidRDefault="00F67700" w:rsidP="00AA18D8">
            <w:pPr>
              <w:tabs>
                <w:tab w:val="left" w:pos="360"/>
                <w:tab w:val="left" w:pos="1320"/>
              </w:tabs>
              <w:spacing w:before="120"/>
              <w:rPr>
                <w:rFonts w:ascii="Arial" w:hAnsi="Arial"/>
              </w:rPr>
            </w:pPr>
            <w:r>
              <w:rPr>
                <w:rFonts w:ascii="Arial" w:hAnsi="Arial"/>
              </w:rPr>
              <w:t>“</w:t>
            </w:r>
          </w:p>
        </w:tc>
      </w:tr>
    </w:tbl>
    <w:p w14:paraId="28C0C643"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0682C871"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 xml:space="preserve">The wheel </w:t>
      </w:r>
      <w:proofErr w:type="spellStart"/>
      <w:r w:rsidRPr="008D1301">
        <w:rPr>
          <w:rFonts w:ascii="Arial" w:hAnsi="Arial" w:cs="Arial"/>
        </w:rPr>
        <w:t>weighers</w:t>
      </w:r>
      <w:proofErr w:type="spellEnd"/>
      <w:r w:rsidRPr="008D1301">
        <w:rPr>
          <w:rFonts w:ascii="Arial" w:hAnsi="Arial" w:cs="Arial"/>
        </w:rPr>
        <w:t xml:space="preserve"> must be tested and certified for use by: </w:t>
      </w:r>
      <w:r w:rsidRPr="000A1847">
        <w:rPr>
          <w:rFonts w:ascii="Arial" w:hAnsi="Arial" w:cs="Arial"/>
          <w:b/>
        </w:rPr>
        <w:t>(1)</w:t>
      </w:r>
      <w:r w:rsidRPr="000A1847">
        <w:rPr>
          <w:rFonts w:ascii="Arial" w:hAnsi="Arial" w:cs="Arial"/>
        </w:rPr>
        <w:t xml:space="preserve"> </w:t>
      </w:r>
      <w:r w:rsidRPr="008D1301">
        <w:rPr>
          <w:rFonts w:ascii="Arial" w:hAnsi="Arial" w:cs="Arial"/>
        </w:rPr>
        <w:t xml:space="preserve">The Department of Weights and Measures or authorized state agency, according to state regulations; and </w:t>
      </w:r>
      <w:r w:rsidRPr="00C053AC">
        <w:rPr>
          <w:rFonts w:ascii="Arial" w:hAnsi="Arial" w:cs="Arial"/>
          <w:b/>
        </w:rPr>
        <w:t>(2)</w:t>
      </w:r>
      <w:r w:rsidRPr="00C053AC">
        <w:rPr>
          <w:rFonts w:ascii="Arial" w:hAnsi="Arial" w:cs="Arial"/>
        </w:rPr>
        <w:t xml:space="preserve"> </w:t>
      </w:r>
      <w:r w:rsidRPr="008D1301">
        <w:rPr>
          <w:rFonts w:ascii="Arial" w:hAnsi="Arial" w:cs="Arial"/>
        </w:rPr>
        <w:t>National Bureau of Standards Handbook 44 for portable</w:t>
      </w:r>
      <w:r>
        <w:rPr>
          <w:rFonts w:ascii="Arial" w:hAnsi="Arial" w:cs="Arial"/>
        </w:rPr>
        <w:t xml:space="preserve"> wheel load </w:t>
      </w:r>
      <w:proofErr w:type="spellStart"/>
      <w:r>
        <w:rPr>
          <w:rFonts w:ascii="Arial" w:hAnsi="Arial" w:cs="Arial"/>
        </w:rPr>
        <w:t>weighers</w:t>
      </w:r>
      <w:proofErr w:type="spellEnd"/>
      <w:r>
        <w:rPr>
          <w:rFonts w:ascii="Arial" w:hAnsi="Arial" w:cs="Arial"/>
        </w:rPr>
        <w:t>, Class IV</w:t>
      </w:r>
      <w:r w:rsidRPr="008D1301">
        <w:rPr>
          <w:rFonts w:ascii="Arial" w:hAnsi="Arial" w:cs="Arial"/>
        </w:rPr>
        <w:t xml:space="preserve"> devices.</w:t>
      </w:r>
    </w:p>
    <w:p w14:paraId="62505132"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3E47C335"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Certificate of Conformance or N.T.E.P. certification number with the National Bureau of Standards Handbook 44 requirements must be presented with bid.  Bids received without these certifications will not be considered.</w:t>
      </w:r>
    </w:p>
    <w:p w14:paraId="62188C23"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62C50A48" w14:textId="77777777" w:rsidR="00F67700" w:rsidRDefault="00F67700" w:rsidP="00F67700">
      <w:pPr>
        <w:tabs>
          <w:tab w:val="left" w:pos="360"/>
          <w:tab w:val="left" w:pos="720"/>
          <w:tab w:val="left" w:pos="1320"/>
        </w:tabs>
        <w:rPr>
          <w:rFonts w:ascii="Arial" w:hAnsi="Arial" w:cs="Arial"/>
        </w:rPr>
      </w:pPr>
      <w:r w:rsidRPr="008D1301">
        <w:rPr>
          <w:rFonts w:ascii="Arial" w:hAnsi="Arial" w:cs="Arial"/>
        </w:rPr>
        <w:t>The height of scale weight pad with base-board ready to weigh shall not exceed 1.25".</w:t>
      </w:r>
    </w:p>
    <w:p w14:paraId="3C2857C1"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tbl>
      <w:tblPr>
        <w:tblStyle w:val="TableGrid"/>
        <w:tblW w:w="0" w:type="auto"/>
        <w:tblLook w:val="04A0" w:firstRow="1" w:lastRow="0" w:firstColumn="1" w:lastColumn="0" w:noHBand="0" w:noVBand="1"/>
      </w:tblPr>
      <w:tblGrid>
        <w:gridCol w:w="2088"/>
        <w:gridCol w:w="1620"/>
        <w:gridCol w:w="865"/>
      </w:tblGrid>
      <w:tr w:rsidR="00F67700" w:rsidRPr="00FD7AE8" w14:paraId="3BAC2F13" w14:textId="77777777" w:rsidTr="00AA18D8">
        <w:tc>
          <w:tcPr>
            <w:tcW w:w="2088" w:type="dxa"/>
            <w:tcBorders>
              <w:top w:val="nil"/>
              <w:left w:val="nil"/>
              <w:bottom w:val="nil"/>
              <w:right w:val="nil"/>
            </w:tcBorders>
          </w:tcPr>
          <w:p w14:paraId="72BB5AA8" w14:textId="77777777" w:rsidR="00F67700" w:rsidRPr="00FD7AE8" w:rsidRDefault="00F67700" w:rsidP="00AA18D8">
            <w:pPr>
              <w:tabs>
                <w:tab w:val="left" w:pos="576"/>
              </w:tabs>
              <w:spacing w:before="120" w:line="240" w:lineRule="exact"/>
              <w:rPr>
                <w:rFonts w:ascii="Arial" w:hAnsi="Arial"/>
                <w:color w:val="000000"/>
              </w:rPr>
            </w:pPr>
            <w:r>
              <w:rPr>
                <w:rFonts w:ascii="Arial" w:hAnsi="Arial"/>
                <w:color w:val="000000"/>
              </w:rPr>
              <w:t>Overall scale height:</w:t>
            </w:r>
          </w:p>
        </w:tc>
        <w:tc>
          <w:tcPr>
            <w:tcW w:w="1620" w:type="dxa"/>
            <w:tcBorders>
              <w:top w:val="nil"/>
              <w:left w:val="nil"/>
              <w:bottom w:val="single" w:sz="4" w:space="0" w:color="auto"/>
              <w:right w:val="nil"/>
            </w:tcBorders>
          </w:tcPr>
          <w:p w14:paraId="1891CD2E" w14:textId="77777777" w:rsidR="00F67700" w:rsidRPr="00FD7AE8" w:rsidRDefault="00F67700" w:rsidP="00AA18D8">
            <w:pPr>
              <w:tabs>
                <w:tab w:val="left" w:pos="576"/>
              </w:tabs>
              <w:spacing w:before="120" w:line="240" w:lineRule="exact"/>
              <w:rPr>
                <w:rFonts w:ascii="Arial" w:hAnsi="Arial"/>
              </w:rPr>
            </w:pPr>
            <w:r w:rsidRPr="00FD7AE8">
              <w:rPr>
                <w:rFonts w:ascii="Arial" w:hAnsi="Arial"/>
              </w:rPr>
              <w:fldChar w:fldCharType="begin">
                <w:ffData>
                  <w:name w:val="Text30"/>
                  <w:enabled/>
                  <w:calcOnExit w:val="0"/>
                  <w:textInput/>
                </w:ffData>
              </w:fldChar>
            </w:r>
            <w:r w:rsidRPr="00FD7AE8">
              <w:rPr>
                <w:rFonts w:ascii="Arial" w:hAnsi="Arial"/>
              </w:rPr>
              <w:instrText xml:space="preserve"> FORMTEXT </w:instrText>
            </w:r>
            <w:r w:rsidRPr="00FD7AE8">
              <w:rPr>
                <w:rFonts w:ascii="Arial" w:hAnsi="Arial"/>
              </w:rPr>
            </w:r>
            <w:r w:rsidRPr="00FD7AE8">
              <w:rPr>
                <w:rFonts w:ascii="Arial" w:hAnsi="Arial"/>
              </w:rPr>
              <w:fldChar w:fldCharType="separate"/>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rPr>
              <w:fldChar w:fldCharType="end"/>
            </w:r>
          </w:p>
        </w:tc>
        <w:tc>
          <w:tcPr>
            <w:tcW w:w="794" w:type="dxa"/>
            <w:tcBorders>
              <w:top w:val="nil"/>
              <w:left w:val="nil"/>
              <w:bottom w:val="nil"/>
              <w:right w:val="nil"/>
            </w:tcBorders>
          </w:tcPr>
          <w:p w14:paraId="2C7911CA" w14:textId="77777777" w:rsidR="00F67700" w:rsidRPr="00FD7AE8" w:rsidRDefault="00F67700" w:rsidP="00AA18D8">
            <w:pPr>
              <w:tabs>
                <w:tab w:val="left" w:pos="576"/>
              </w:tabs>
              <w:spacing w:before="120" w:line="240" w:lineRule="exact"/>
              <w:rPr>
                <w:rFonts w:ascii="Arial" w:hAnsi="Arial"/>
                <w:color w:val="000000"/>
              </w:rPr>
            </w:pPr>
            <w:r>
              <w:rPr>
                <w:rFonts w:ascii="Arial" w:hAnsi="Arial"/>
                <w:color w:val="000000"/>
              </w:rPr>
              <w:t>Inches</w:t>
            </w:r>
          </w:p>
        </w:tc>
      </w:tr>
    </w:tbl>
    <w:p w14:paraId="5796CAAF" w14:textId="77777777" w:rsidR="00F67700" w:rsidRPr="008D1301" w:rsidRDefault="00F67700" w:rsidP="00F67700">
      <w:pPr>
        <w:tabs>
          <w:tab w:val="left" w:pos="360"/>
          <w:tab w:val="left" w:pos="720"/>
          <w:tab w:val="left" w:pos="1320"/>
        </w:tabs>
        <w:spacing w:before="120"/>
        <w:rPr>
          <w:rFonts w:ascii="Arial" w:hAnsi="Arial" w:cs="Arial"/>
        </w:rPr>
      </w:pPr>
      <w:r w:rsidRPr="008D1301">
        <w:rPr>
          <w:rFonts w:ascii="Arial" w:hAnsi="Arial" w:cs="Arial"/>
        </w:rPr>
        <w:t>Active weighing surface shall be a minimum of 15” x 22” and capable of accurately weigh dual tires up to 27.5" wide.</w:t>
      </w:r>
    </w:p>
    <w:p w14:paraId="4EEA9329"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tbl>
      <w:tblPr>
        <w:tblStyle w:val="TableGrid"/>
        <w:tblW w:w="0" w:type="auto"/>
        <w:tblLayout w:type="fixed"/>
        <w:tblLook w:val="04A0" w:firstRow="1" w:lastRow="0" w:firstColumn="1" w:lastColumn="0" w:noHBand="0" w:noVBand="1"/>
      </w:tblPr>
      <w:tblGrid>
        <w:gridCol w:w="2178"/>
        <w:gridCol w:w="1170"/>
        <w:gridCol w:w="630"/>
        <w:gridCol w:w="1260"/>
        <w:gridCol w:w="900"/>
      </w:tblGrid>
      <w:tr w:rsidR="00F67700" w14:paraId="375E9CFE" w14:textId="77777777" w:rsidTr="00AA18D8">
        <w:tc>
          <w:tcPr>
            <w:tcW w:w="2178" w:type="dxa"/>
            <w:tcBorders>
              <w:top w:val="nil"/>
              <w:left w:val="nil"/>
              <w:bottom w:val="nil"/>
              <w:right w:val="nil"/>
            </w:tcBorders>
          </w:tcPr>
          <w:p w14:paraId="181C61D7" w14:textId="77777777" w:rsidR="00F67700" w:rsidRDefault="00F67700" w:rsidP="00AA18D8">
            <w:pPr>
              <w:tabs>
                <w:tab w:val="left" w:pos="360"/>
                <w:tab w:val="left" w:pos="1320"/>
              </w:tabs>
              <w:spacing w:before="120"/>
              <w:rPr>
                <w:rFonts w:ascii="Arial" w:hAnsi="Arial"/>
              </w:rPr>
            </w:pPr>
            <w:r>
              <w:rPr>
                <w:rFonts w:ascii="Arial" w:hAnsi="Arial"/>
              </w:rPr>
              <w:t>Size of weighing area</w:t>
            </w:r>
          </w:p>
        </w:tc>
        <w:tc>
          <w:tcPr>
            <w:tcW w:w="1170" w:type="dxa"/>
            <w:tcBorders>
              <w:top w:val="nil"/>
              <w:left w:val="nil"/>
              <w:right w:val="nil"/>
            </w:tcBorders>
          </w:tcPr>
          <w:p w14:paraId="13E235B2"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30" w:type="dxa"/>
            <w:tcBorders>
              <w:top w:val="nil"/>
              <w:left w:val="nil"/>
              <w:bottom w:val="nil"/>
              <w:right w:val="nil"/>
            </w:tcBorders>
          </w:tcPr>
          <w:p w14:paraId="6832B72B" w14:textId="77777777" w:rsidR="00F67700" w:rsidRDefault="00F67700" w:rsidP="00AA18D8">
            <w:pPr>
              <w:tabs>
                <w:tab w:val="left" w:pos="360"/>
                <w:tab w:val="left" w:pos="1320"/>
              </w:tabs>
              <w:spacing w:before="120"/>
              <w:rPr>
                <w:rFonts w:ascii="Arial" w:hAnsi="Arial"/>
              </w:rPr>
            </w:pPr>
            <w:r>
              <w:rPr>
                <w:rFonts w:ascii="Arial" w:hAnsi="Arial"/>
              </w:rPr>
              <w:t>“ x</w:t>
            </w:r>
          </w:p>
        </w:tc>
        <w:tc>
          <w:tcPr>
            <w:tcW w:w="1260" w:type="dxa"/>
            <w:tcBorders>
              <w:top w:val="nil"/>
              <w:left w:val="nil"/>
              <w:right w:val="nil"/>
            </w:tcBorders>
          </w:tcPr>
          <w:p w14:paraId="7CA9CDBA"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900" w:type="dxa"/>
            <w:tcBorders>
              <w:top w:val="nil"/>
              <w:left w:val="nil"/>
              <w:bottom w:val="nil"/>
              <w:right w:val="nil"/>
            </w:tcBorders>
          </w:tcPr>
          <w:p w14:paraId="194641FF" w14:textId="77777777" w:rsidR="00F67700" w:rsidRDefault="00F67700" w:rsidP="00AA18D8">
            <w:pPr>
              <w:tabs>
                <w:tab w:val="left" w:pos="360"/>
                <w:tab w:val="left" w:pos="1320"/>
              </w:tabs>
              <w:spacing w:before="120"/>
              <w:rPr>
                <w:rFonts w:ascii="Arial" w:hAnsi="Arial"/>
              </w:rPr>
            </w:pPr>
            <w:r>
              <w:rPr>
                <w:rFonts w:ascii="Arial" w:hAnsi="Arial"/>
              </w:rPr>
              <w:t>“</w:t>
            </w:r>
          </w:p>
        </w:tc>
      </w:tr>
    </w:tbl>
    <w:p w14:paraId="43B98F72" w14:textId="77777777" w:rsidR="00F67700" w:rsidRPr="008D1301" w:rsidRDefault="00F67700" w:rsidP="00F67700">
      <w:pPr>
        <w:tabs>
          <w:tab w:val="left" w:pos="360"/>
          <w:tab w:val="left" w:pos="720"/>
          <w:tab w:val="left" w:pos="1320"/>
        </w:tabs>
        <w:spacing w:before="120"/>
        <w:rPr>
          <w:rFonts w:ascii="Arial" w:hAnsi="Arial" w:cs="Arial"/>
        </w:rPr>
      </w:pPr>
      <w:r w:rsidRPr="008D1301">
        <w:rPr>
          <w:rFonts w:ascii="Arial" w:hAnsi="Arial" w:cs="Arial"/>
          <w:b/>
          <w:i/>
        </w:rPr>
        <w:t>Note:</w:t>
      </w:r>
      <w:r w:rsidRPr="008D1301">
        <w:rPr>
          <w:rFonts w:ascii="Arial" w:hAnsi="Arial" w:cs="Arial"/>
        </w:rPr>
        <w:t xml:space="preserve">  Scales provided will be tested for strict compliance for these dimensions.</w:t>
      </w:r>
    </w:p>
    <w:p w14:paraId="40C0D3B8" w14:textId="77777777" w:rsidR="00F67700" w:rsidRDefault="00F67700" w:rsidP="00F67700">
      <w:pPr>
        <w:tabs>
          <w:tab w:val="left" w:pos="360"/>
          <w:tab w:val="left" w:pos="720"/>
          <w:tab w:val="left" w:pos="1320"/>
        </w:tabs>
        <w:spacing w:before="120"/>
        <w:rPr>
          <w:rFonts w:ascii="Arial" w:hAnsi="Arial" w:cs="Arial"/>
        </w:rPr>
      </w:pPr>
      <w:r w:rsidRPr="008D1301">
        <w:rPr>
          <w:rFonts w:ascii="Arial" w:hAnsi="Arial" w:cs="Arial"/>
        </w:rPr>
        <w:t>Weight of the scale</w:t>
      </w:r>
      <w:r>
        <w:rPr>
          <w:rFonts w:ascii="Arial" w:hAnsi="Arial" w:cs="Arial"/>
        </w:rPr>
        <w:t xml:space="preserve"> is</w:t>
      </w:r>
      <w:r w:rsidRPr="008D1301">
        <w:rPr>
          <w:rFonts w:ascii="Arial" w:hAnsi="Arial" w:cs="Arial"/>
          <w:b/>
          <w:i/>
        </w:rPr>
        <w:t xml:space="preserve"> </w:t>
      </w:r>
      <w:r w:rsidRPr="001E5674">
        <w:rPr>
          <w:rFonts w:ascii="Arial" w:hAnsi="Arial" w:cs="Arial"/>
          <w:b/>
        </w:rPr>
        <w:t>not to exceed</w:t>
      </w:r>
      <w:r>
        <w:rPr>
          <w:rFonts w:ascii="Arial" w:hAnsi="Arial" w:cs="Arial"/>
        </w:rPr>
        <w:t xml:space="preserve"> 50 lbs</w:t>
      </w:r>
      <w:r w:rsidRPr="008D1301">
        <w:rPr>
          <w:rFonts w:ascii="Arial" w:hAnsi="Arial" w:cs="Arial"/>
        </w:rPr>
        <w:t>.</w:t>
      </w:r>
    </w:p>
    <w:p w14:paraId="40870260"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tbl>
      <w:tblPr>
        <w:tblStyle w:val="TableGrid"/>
        <w:tblW w:w="0" w:type="auto"/>
        <w:tblLook w:val="04A0" w:firstRow="1" w:lastRow="0" w:firstColumn="1" w:lastColumn="0" w:noHBand="0" w:noVBand="1"/>
      </w:tblPr>
      <w:tblGrid>
        <w:gridCol w:w="1098"/>
        <w:gridCol w:w="1702"/>
        <w:gridCol w:w="1702"/>
      </w:tblGrid>
      <w:tr w:rsidR="00F67700" w:rsidRPr="00FD7AE8" w14:paraId="61C47354" w14:textId="77777777" w:rsidTr="00AA18D8">
        <w:tc>
          <w:tcPr>
            <w:tcW w:w="1098" w:type="dxa"/>
            <w:tcBorders>
              <w:top w:val="nil"/>
              <w:left w:val="nil"/>
              <w:bottom w:val="nil"/>
              <w:right w:val="nil"/>
            </w:tcBorders>
          </w:tcPr>
          <w:p w14:paraId="1672F020" w14:textId="77777777" w:rsidR="00F67700" w:rsidRPr="00FD7AE8" w:rsidRDefault="00F67700" w:rsidP="00AA18D8">
            <w:pPr>
              <w:tabs>
                <w:tab w:val="left" w:pos="576"/>
              </w:tabs>
              <w:spacing w:before="120" w:line="240" w:lineRule="exact"/>
              <w:rPr>
                <w:rFonts w:ascii="Arial" w:hAnsi="Arial"/>
                <w:color w:val="000000"/>
              </w:rPr>
            </w:pPr>
            <w:r>
              <w:rPr>
                <w:rFonts w:ascii="Arial" w:hAnsi="Arial"/>
                <w:color w:val="000000"/>
              </w:rPr>
              <w:lastRenderedPageBreak/>
              <w:t>Weight</w:t>
            </w:r>
          </w:p>
        </w:tc>
        <w:tc>
          <w:tcPr>
            <w:tcW w:w="1702" w:type="dxa"/>
            <w:tcBorders>
              <w:top w:val="nil"/>
              <w:left w:val="nil"/>
              <w:bottom w:val="single" w:sz="4" w:space="0" w:color="auto"/>
              <w:right w:val="nil"/>
            </w:tcBorders>
          </w:tcPr>
          <w:p w14:paraId="5272A788" w14:textId="77777777" w:rsidR="00F67700" w:rsidRPr="00FD7AE8" w:rsidRDefault="00F67700" w:rsidP="00AA18D8">
            <w:pPr>
              <w:tabs>
                <w:tab w:val="left" w:pos="576"/>
              </w:tabs>
              <w:spacing w:before="120" w:line="240" w:lineRule="exact"/>
              <w:rPr>
                <w:rFonts w:ascii="Arial" w:hAnsi="Arial"/>
              </w:rPr>
            </w:pPr>
            <w:r w:rsidRPr="00FD7AE8">
              <w:rPr>
                <w:rFonts w:ascii="Arial" w:hAnsi="Arial"/>
              </w:rPr>
              <w:fldChar w:fldCharType="begin">
                <w:ffData>
                  <w:name w:val="Text30"/>
                  <w:enabled/>
                  <w:calcOnExit w:val="0"/>
                  <w:textInput/>
                </w:ffData>
              </w:fldChar>
            </w:r>
            <w:r w:rsidRPr="00FD7AE8">
              <w:rPr>
                <w:rFonts w:ascii="Arial" w:hAnsi="Arial"/>
              </w:rPr>
              <w:instrText xml:space="preserve"> FORMTEXT </w:instrText>
            </w:r>
            <w:r w:rsidRPr="00FD7AE8">
              <w:rPr>
                <w:rFonts w:ascii="Arial" w:hAnsi="Arial"/>
              </w:rPr>
            </w:r>
            <w:r w:rsidRPr="00FD7AE8">
              <w:rPr>
                <w:rFonts w:ascii="Arial" w:hAnsi="Arial"/>
              </w:rPr>
              <w:fldChar w:fldCharType="separate"/>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rPr>
              <w:fldChar w:fldCharType="end"/>
            </w:r>
          </w:p>
        </w:tc>
        <w:tc>
          <w:tcPr>
            <w:tcW w:w="1702" w:type="dxa"/>
            <w:tcBorders>
              <w:top w:val="nil"/>
              <w:left w:val="nil"/>
              <w:bottom w:val="nil"/>
              <w:right w:val="nil"/>
            </w:tcBorders>
          </w:tcPr>
          <w:p w14:paraId="1391F72F" w14:textId="77777777" w:rsidR="00F67700" w:rsidRPr="00FD7AE8" w:rsidRDefault="00F67700" w:rsidP="00AA18D8">
            <w:pPr>
              <w:tabs>
                <w:tab w:val="left" w:pos="576"/>
              </w:tabs>
              <w:spacing w:before="120" w:line="240" w:lineRule="exact"/>
              <w:rPr>
                <w:rFonts w:ascii="Arial" w:hAnsi="Arial"/>
                <w:color w:val="000000"/>
              </w:rPr>
            </w:pPr>
            <w:r>
              <w:rPr>
                <w:rFonts w:ascii="Arial" w:hAnsi="Arial"/>
                <w:color w:val="000000"/>
              </w:rPr>
              <w:t>Pounds</w:t>
            </w:r>
          </w:p>
        </w:tc>
      </w:tr>
    </w:tbl>
    <w:p w14:paraId="488952A1" w14:textId="77777777" w:rsidR="00F67700" w:rsidRPr="008D1301" w:rsidRDefault="00F67700" w:rsidP="00F67700">
      <w:pPr>
        <w:tabs>
          <w:tab w:val="left" w:pos="360"/>
          <w:tab w:val="left" w:pos="720"/>
          <w:tab w:val="left" w:pos="1320"/>
        </w:tabs>
        <w:spacing w:before="120"/>
        <w:rPr>
          <w:rFonts w:ascii="Arial" w:hAnsi="Arial" w:cs="Arial"/>
        </w:rPr>
      </w:pPr>
      <w:r w:rsidRPr="008D1301">
        <w:rPr>
          <w:rFonts w:ascii="Arial" w:hAnsi="Arial" w:cs="Arial"/>
        </w:rPr>
        <w:t xml:space="preserve">Cord and </w:t>
      </w:r>
      <w:r>
        <w:rPr>
          <w:rFonts w:ascii="Arial" w:hAnsi="Arial" w:cs="Arial"/>
        </w:rPr>
        <w:t>cordless operation of scales is</w:t>
      </w:r>
      <w:r w:rsidRPr="008D1301">
        <w:rPr>
          <w:rFonts w:ascii="Arial" w:hAnsi="Arial" w:cs="Arial"/>
        </w:rPr>
        <w:t xml:space="preserve"> required.</w:t>
      </w:r>
    </w:p>
    <w:p w14:paraId="5733C0A8"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089D7230" w14:textId="77777777" w:rsidR="00F67700" w:rsidRDefault="00F67700" w:rsidP="00F67700">
      <w:pPr>
        <w:tabs>
          <w:tab w:val="left" w:pos="360"/>
          <w:tab w:val="left" w:pos="720"/>
          <w:tab w:val="left" w:pos="1320"/>
        </w:tabs>
        <w:spacing w:before="120"/>
        <w:rPr>
          <w:rFonts w:ascii="Arial" w:hAnsi="Arial" w:cs="Arial"/>
        </w:rPr>
      </w:pPr>
    </w:p>
    <w:p w14:paraId="1B32574F" w14:textId="77777777" w:rsidR="00F67700" w:rsidRDefault="00F67700" w:rsidP="00F67700">
      <w:pPr>
        <w:tabs>
          <w:tab w:val="left" w:pos="360"/>
          <w:tab w:val="left" w:pos="720"/>
          <w:tab w:val="left" w:pos="1320"/>
        </w:tabs>
        <w:spacing w:before="120"/>
        <w:rPr>
          <w:rFonts w:ascii="Arial" w:hAnsi="Arial" w:cs="Arial"/>
        </w:rPr>
      </w:pPr>
      <w:r w:rsidRPr="008D1301">
        <w:rPr>
          <w:rFonts w:ascii="Arial" w:hAnsi="Arial" w:cs="Arial"/>
        </w:rPr>
        <w:t>Scales must have capability of</w:t>
      </w:r>
      <w:r w:rsidRPr="008D1301">
        <w:rPr>
          <w:rFonts w:ascii="Arial" w:hAnsi="Arial" w:cs="Arial"/>
          <w:b/>
          <w:i/>
        </w:rPr>
        <w:t xml:space="preserve"> </w:t>
      </w:r>
      <w:r w:rsidRPr="00271F88">
        <w:rPr>
          <w:rFonts w:ascii="Arial" w:hAnsi="Arial" w:cs="Arial"/>
          <w:b/>
        </w:rPr>
        <w:t>minimum</w:t>
      </w:r>
      <w:r w:rsidRPr="00271F88">
        <w:rPr>
          <w:rFonts w:ascii="Arial" w:hAnsi="Arial" w:cs="Arial"/>
        </w:rPr>
        <w:t xml:space="preserve"> </w:t>
      </w:r>
      <w:r w:rsidRPr="008D1301">
        <w:rPr>
          <w:rFonts w:ascii="Arial" w:hAnsi="Arial" w:cs="Arial"/>
        </w:rPr>
        <w:t>of eight (8) hours cordless continuous weighing operation before recharging is required.</w:t>
      </w:r>
    </w:p>
    <w:p w14:paraId="754C2A31"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tbl>
      <w:tblPr>
        <w:tblStyle w:val="TableGrid"/>
        <w:tblW w:w="0" w:type="auto"/>
        <w:tblLook w:val="04A0" w:firstRow="1" w:lastRow="0" w:firstColumn="1" w:lastColumn="0" w:noHBand="0" w:noVBand="1"/>
      </w:tblPr>
      <w:tblGrid>
        <w:gridCol w:w="2898"/>
        <w:gridCol w:w="1440"/>
        <w:gridCol w:w="2790"/>
      </w:tblGrid>
      <w:tr w:rsidR="00F67700" w:rsidRPr="00FD7AE8" w14:paraId="24F28B0D" w14:textId="77777777" w:rsidTr="00AA18D8">
        <w:tc>
          <w:tcPr>
            <w:tcW w:w="2898" w:type="dxa"/>
            <w:tcBorders>
              <w:top w:val="nil"/>
              <w:left w:val="nil"/>
              <w:bottom w:val="nil"/>
              <w:right w:val="nil"/>
            </w:tcBorders>
          </w:tcPr>
          <w:p w14:paraId="05FB985C" w14:textId="77777777" w:rsidR="00F67700" w:rsidRPr="00FD7AE8" w:rsidRDefault="00F67700" w:rsidP="00AA18D8">
            <w:pPr>
              <w:tabs>
                <w:tab w:val="left" w:pos="576"/>
              </w:tabs>
              <w:spacing w:before="120" w:line="240" w:lineRule="exact"/>
              <w:rPr>
                <w:rFonts w:ascii="Arial" w:hAnsi="Arial"/>
                <w:color w:val="000000"/>
              </w:rPr>
            </w:pPr>
            <w:r>
              <w:rPr>
                <w:rFonts w:ascii="Arial" w:hAnsi="Arial"/>
                <w:color w:val="000000"/>
              </w:rPr>
              <w:t>Length of cordless operation:</w:t>
            </w:r>
          </w:p>
        </w:tc>
        <w:tc>
          <w:tcPr>
            <w:tcW w:w="1440" w:type="dxa"/>
            <w:tcBorders>
              <w:top w:val="nil"/>
              <w:left w:val="nil"/>
              <w:bottom w:val="single" w:sz="4" w:space="0" w:color="auto"/>
              <w:right w:val="nil"/>
            </w:tcBorders>
          </w:tcPr>
          <w:p w14:paraId="2010ACF5" w14:textId="77777777" w:rsidR="00F67700" w:rsidRPr="00FD7AE8" w:rsidRDefault="00F67700" w:rsidP="00AA18D8">
            <w:pPr>
              <w:tabs>
                <w:tab w:val="left" w:pos="576"/>
              </w:tabs>
              <w:spacing w:before="120" w:line="240" w:lineRule="exact"/>
              <w:rPr>
                <w:rFonts w:ascii="Arial" w:hAnsi="Arial"/>
              </w:rPr>
            </w:pPr>
            <w:r w:rsidRPr="00FD7AE8">
              <w:rPr>
                <w:rFonts w:ascii="Arial" w:hAnsi="Arial"/>
              </w:rPr>
              <w:fldChar w:fldCharType="begin">
                <w:ffData>
                  <w:name w:val="Text30"/>
                  <w:enabled/>
                  <w:calcOnExit w:val="0"/>
                  <w:textInput/>
                </w:ffData>
              </w:fldChar>
            </w:r>
            <w:r w:rsidRPr="00FD7AE8">
              <w:rPr>
                <w:rFonts w:ascii="Arial" w:hAnsi="Arial"/>
              </w:rPr>
              <w:instrText xml:space="preserve"> FORMTEXT </w:instrText>
            </w:r>
            <w:r w:rsidRPr="00FD7AE8">
              <w:rPr>
                <w:rFonts w:ascii="Arial" w:hAnsi="Arial"/>
              </w:rPr>
            </w:r>
            <w:r w:rsidRPr="00FD7AE8">
              <w:rPr>
                <w:rFonts w:ascii="Arial" w:hAnsi="Arial"/>
              </w:rPr>
              <w:fldChar w:fldCharType="separate"/>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rPr>
              <w:fldChar w:fldCharType="end"/>
            </w:r>
          </w:p>
        </w:tc>
        <w:tc>
          <w:tcPr>
            <w:tcW w:w="2790" w:type="dxa"/>
            <w:tcBorders>
              <w:top w:val="nil"/>
              <w:left w:val="nil"/>
              <w:bottom w:val="nil"/>
              <w:right w:val="nil"/>
            </w:tcBorders>
          </w:tcPr>
          <w:p w14:paraId="3AC7FAF0" w14:textId="77777777" w:rsidR="00F67700" w:rsidRPr="00FD7AE8" w:rsidRDefault="00F67700" w:rsidP="00AA18D8">
            <w:pPr>
              <w:tabs>
                <w:tab w:val="left" w:pos="576"/>
              </w:tabs>
              <w:spacing w:before="120" w:line="240" w:lineRule="exact"/>
              <w:rPr>
                <w:rFonts w:ascii="Arial" w:hAnsi="Arial"/>
                <w:color w:val="000000"/>
              </w:rPr>
            </w:pPr>
            <w:r>
              <w:rPr>
                <w:rFonts w:ascii="Arial" w:hAnsi="Arial"/>
                <w:color w:val="000000"/>
              </w:rPr>
              <w:t>hours</w:t>
            </w:r>
          </w:p>
        </w:tc>
      </w:tr>
    </w:tbl>
    <w:p w14:paraId="07CD3E9A" w14:textId="77777777" w:rsidR="00F67700" w:rsidRPr="008D1301" w:rsidRDefault="00F67700" w:rsidP="00F67700">
      <w:pPr>
        <w:tabs>
          <w:tab w:val="left" w:pos="360"/>
          <w:tab w:val="left" w:pos="720"/>
          <w:tab w:val="left" w:pos="1320"/>
        </w:tabs>
        <w:spacing w:before="120"/>
        <w:rPr>
          <w:rFonts w:ascii="Arial" w:hAnsi="Arial" w:cs="Arial"/>
        </w:rPr>
      </w:pPr>
      <w:r w:rsidRPr="008D1301">
        <w:rPr>
          <w:rFonts w:ascii="Arial" w:hAnsi="Arial" w:cs="Arial"/>
        </w:rPr>
        <w:t xml:space="preserve">Recharging capability to operate from 12-volt </w:t>
      </w:r>
      <w:r w:rsidRPr="00FA12BF">
        <w:rPr>
          <w:rFonts w:ascii="Arial" w:hAnsi="Arial" w:cs="Arial"/>
          <w:b/>
        </w:rPr>
        <w:t>DC</w:t>
      </w:r>
      <w:r w:rsidRPr="008D1301">
        <w:rPr>
          <w:rFonts w:ascii="Arial" w:hAnsi="Arial" w:cs="Arial"/>
        </w:rPr>
        <w:t xml:space="preserve"> system to recharge sets of up to six (6) scales at the same time.</w:t>
      </w:r>
    </w:p>
    <w:p w14:paraId="67E75B5B"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31A8A1DA"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Capable of use in all weather conditions on following surfaces:  asphalt, concrete, hard packed crushed stones and hard packed dirt.</w:t>
      </w:r>
    </w:p>
    <w:p w14:paraId="2D560256"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57A4646C"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Capable of operating accurately in a temperature range of 0</w:t>
      </w:r>
      <w:r w:rsidRPr="008D1301">
        <w:rPr>
          <w:rFonts w:ascii="Arial" w:hAnsi="Arial" w:cs="Arial"/>
          <w:vertAlign w:val="superscript"/>
        </w:rPr>
        <w:t>o</w:t>
      </w:r>
      <w:r w:rsidRPr="008D1301">
        <w:rPr>
          <w:rFonts w:ascii="Arial" w:hAnsi="Arial" w:cs="Arial"/>
        </w:rPr>
        <w:t xml:space="preserve"> to 125</w:t>
      </w:r>
      <w:r w:rsidRPr="008D1301">
        <w:rPr>
          <w:rFonts w:ascii="Arial" w:hAnsi="Arial" w:cs="Arial"/>
          <w:vertAlign w:val="superscript"/>
        </w:rPr>
        <w:t>o</w:t>
      </w:r>
      <w:r w:rsidRPr="008D1301">
        <w:rPr>
          <w:rFonts w:ascii="Arial" w:hAnsi="Arial" w:cs="Arial"/>
        </w:rPr>
        <w:t xml:space="preserve"> F.</w:t>
      </w:r>
    </w:p>
    <w:p w14:paraId="58AD7280"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110E8E97"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Integrated digital</w:t>
      </w:r>
      <w:r>
        <w:rPr>
          <w:rFonts w:ascii="Arial" w:hAnsi="Arial" w:cs="Arial"/>
        </w:rPr>
        <w:t xml:space="preserve"> readout on each wheel </w:t>
      </w:r>
      <w:proofErr w:type="spellStart"/>
      <w:r>
        <w:rPr>
          <w:rFonts w:ascii="Arial" w:hAnsi="Arial" w:cs="Arial"/>
        </w:rPr>
        <w:t>weigher</w:t>
      </w:r>
      <w:proofErr w:type="spellEnd"/>
      <w:r>
        <w:rPr>
          <w:rFonts w:ascii="Arial" w:hAnsi="Arial" w:cs="Arial"/>
        </w:rPr>
        <w:t>.</w:t>
      </w:r>
      <w:r w:rsidRPr="008D1301">
        <w:rPr>
          <w:rFonts w:ascii="Arial" w:hAnsi="Arial" w:cs="Arial"/>
        </w:rPr>
        <w:t xml:space="preserve"> Minimum character height of 3/4".</w:t>
      </w:r>
    </w:p>
    <w:p w14:paraId="7680F485"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4C317EF6"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Display range shall be 0 to 21,000 lbs. in 20 or 50 lbs. increments as selected.</w:t>
      </w:r>
    </w:p>
    <w:p w14:paraId="21E08BE5"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3E639294"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Each scale shall be shielded against radio frequency interference caus</w:t>
      </w:r>
      <w:r>
        <w:rPr>
          <w:rFonts w:ascii="Arial" w:hAnsi="Arial" w:cs="Arial"/>
        </w:rPr>
        <w:t>ed by mobile radio transceivers or other mobile communications.</w:t>
      </w:r>
    </w:p>
    <w:p w14:paraId="0CFB0F0F"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167D7D61"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Automatic built-in calibration and circuit check, display test and zero point adjustment must be completed</w:t>
      </w:r>
      <w:r>
        <w:rPr>
          <w:rFonts w:ascii="Arial" w:hAnsi="Arial" w:cs="Arial"/>
        </w:rPr>
        <w:t xml:space="preserve"> in one step by activation</w:t>
      </w:r>
      <w:r w:rsidRPr="008D1301">
        <w:rPr>
          <w:rFonts w:ascii="Arial" w:hAnsi="Arial" w:cs="Arial"/>
        </w:rPr>
        <w:t xml:space="preserve"> of either </w:t>
      </w:r>
      <w:r w:rsidRPr="009F025C">
        <w:rPr>
          <w:rFonts w:ascii="Arial" w:hAnsi="Arial" w:cs="Arial"/>
          <w:b/>
        </w:rPr>
        <w:t>"ON/OFF"</w:t>
      </w:r>
      <w:r w:rsidRPr="008D1301">
        <w:rPr>
          <w:rFonts w:ascii="Arial" w:hAnsi="Arial" w:cs="Arial"/>
        </w:rPr>
        <w:t xml:space="preserve"> switch or any other single control.</w:t>
      </w:r>
    </w:p>
    <w:p w14:paraId="673FBE4A"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137404BD"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Scale must have an automatic zeroing capability without activation of any control button when weight leaves the scale.</w:t>
      </w:r>
    </w:p>
    <w:p w14:paraId="64E670B1"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777E32AE"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Scale shall be capable of automatic shut off after fifteen (15) minutes of non-use.</w:t>
      </w:r>
    </w:p>
    <w:p w14:paraId="3F6B2B22"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0D627CD0"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Scale must be capable of operating with optional, disposable non-rechargeable batteries.</w:t>
      </w:r>
    </w:p>
    <w:p w14:paraId="165AF9A7"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3B283716"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 xml:space="preserve">Total scale, </w:t>
      </w:r>
      <w:r w:rsidRPr="00EE6429">
        <w:rPr>
          <w:rFonts w:ascii="Arial" w:hAnsi="Arial" w:cs="Arial"/>
          <w:b/>
        </w:rPr>
        <w:t>including weight display area and handle</w:t>
      </w:r>
      <w:r w:rsidRPr="008D1301">
        <w:rPr>
          <w:rFonts w:ascii="Arial" w:hAnsi="Arial" w:cs="Arial"/>
          <w:b/>
          <w:i/>
        </w:rPr>
        <w:t>,</w:t>
      </w:r>
      <w:r w:rsidRPr="008D1301">
        <w:rPr>
          <w:rFonts w:ascii="Arial" w:hAnsi="Arial" w:cs="Arial"/>
        </w:rPr>
        <w:t xml:space="preserve"> must withstand truck overrun at all points without damage.</w:t>
      </w:r>
    </w:p>
    <w:p w14:paraId="10D62268"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1C1458FB" w14:textId="77777777" w:rsidR="00F67700" w:rsidRDefault="00F67700">
      <w:pPr>
        <w:spacing w:after="200" w:line="276" w:lineRule="auto"/>
        <w:rPr>
          <w:rFonts w:ascii="Arial" w:hAnsi="Arial" w:cs="Arial"/>
        </w:rPr>
      </w:pPr>
      <w:r>
        <w:rPr>
          <w:rFonts w:ascii="Arial" w:hAnsi="Arial" w:cs="Arial"/>
        </w:rPr>
        <w:br w:type="page"/>
      </w:r>
    </w:p>
    <w:p w14:paraId="01F2BA57" w14:textId="7D21FDD9"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lastRenderedPageBreak/>
        <w:t>Each scale must be capable to weigh and display either axle load or wheel load.</w:t>
      </w:r>
    </w:p>
    <w:p w14:paraId="57E344D1"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0EAC9159" w14:textId="77777777" w:rsidR="00F67700" w:rsidRPr="008D1301" w:rsidRDefault="00F67700" w:rsidP="00F67700">
      <w:pPr>
        <w:tabs>
          <w:tab w:val="left" w:pos="360"/>
          <w:tab w:val="left" w:pos="720"/>
          <w:tab w:val="left" w:pos="1320"/>
        </w:tabs>
        <w:spacing w:after="120"/>
        <w:rPr>
          <w:rFonts w:ascii="Arial" w:hAnsi="Arial" w:cs="Arial"/>
        </w:rPr>
      </w:pPr>
      <w:r w:rsidRPr="008D1301">
        <w:rPr>
          <w:rFonts w:ascii="Arial" w:hAnsi="Arial" w:cs="Arial"/>
          <w:b/>
        </w:rPr>
        <w:t>Conditions:</w:t>
      </w:r>
    </w:p>
    <w:tbl>
      <w:tblPr>
        <w:tblStyle w:val="TableGrid"/>
        <w:tblW w:w="0" w:type="auto"/>
        <w:tblLook w:val="04A0" w:firstRow="1" w:lastRow="0" w:firstColumn="1" w:lastColumn="0" w:noHBand="0" w:noVBand="1"/>
      </w:tblPr>
      <w:tblGrid>
        <w:gridCol w:w="6228"/>
        <w:gridCol w:w="1980"/>
        <w:gridCol w:w="1350"/>
      </w:tblGrid>
      <w:tr w:rsidR="00F67700" w:rsidRPr="00FD7AE8" w14:paraId="57F7426B" w14:textId="77777777" w:rsidTr="00AA18D8">
        <w:tc>
          <w:tcPr>
            <w:tcW w:w="6228" w:type="dxa"/>
            <w:tcBorders>
              <w:top w:val="nil"/>
              <w:left w:val="nil"/>
              <w:bottom w:val="nil"/>
              <w:right w:val="nil"/>
            </w:tcBorders>
          </w:tcPr>
          <w:p w14:paraId="0D50BB88" w14:textId="77777777" w:rsidR="00F67700" w:rsidRPr="00FD7AE8" w:rsidRDefault="00F67700" w:rsidP="00AA18D8">
            <w:pPr>
              <w:tabs>
                <w:tab w:val="left" w:pos="576"/>
              </w:tabs>
              <w:spacing w:before="120" w:line="240" w:lineRule="exact"/>
              <w:rPr>
                <w:rFonts w:ascii="Arial" w:hAnsi="Arial"/>
                <w:color w:val="000000"/>
              </w:rPr>
            </w:pPr>
            <w:r>
              <w:rPr>
                <w:rFonts w:ascii="Arial" w:hAnsi="Arial"/>
                <w:color w:val="000000"/>
              </w:rPr>
              <w:t>Number of years in scale manufacturing and distribution business</w:t>
            </w:r>
          </w:p>
        </w:tc>
        <w:tc>
          <w:tcPr>
            <w:tcW w:w="1980" w:type="dxa"/>
            <w:tcBorders>
              <w:top w:val="nil"/>
              <w:left w:val="nil"/>
              <w:bottom w:val="single" w:sz="4" w:space="0" w:color="auto"/>
              <w:right w:val="nil"/>
            </w:tcBorders>
          </w:tcPr>
          <w:p w14:paraId="6D370CB9" w14:textId="77777777" w:rsidR="00F67700" w:rsidRPr="00FD7AE8" w:rsidRDefault="00F67700" w:rsidP="00AA18D8">
            <w:pPr>
              <w:tabs>
                <w:tab w:val="left" w:pos="576"/>
              </w:tabs>
              <w:spacing w:before="120" w:line="240" w:lineRule="exact"/>
              <w:rPr>
                <w:rFonts w:ascii="Arial" w:hAnsi="Arial"/>
              </w:rPr>
            </w:pPr>
            <w:r w:rsidRPr="00FD7AE8">
              <w:rPr>
                <w:rFonts w:ascii="Arial" w:hAnsi="Arial"/>
              </w:rPr>
              <w:fldChar w:fldCharType="begin">
                <w:ffData>
                  <w:name w:val="Text30"/>
                  <w:enabled/>
                  <w:calcOnExit w:val="0"/>
                  <w:textInput/>
                </w:ffData>
              </w:fldChar>
            </w:r>
            <w:r w:rsidRPr="00FD7AE8">
              <w:rPr>
                <w:rFonts w:ascii="Arial" w:hAnsi="Arial"/>
              </w:rPr>
              <w:instrText xml:space="preserve"> FORMTEXT </w:instrText>
            </w:r>
            <w:r w:rsidRPr="00FD7AE8">
              <w:rPr>
                <w:rFonts w:ascii="Arial" w:hAnsi="Arial"/>
              </w:rPr>
            </w:r>
            <w:r w:rsidRPr="00FD7AE8">
              <w:rPr>
                <w:rFonts w:ascii="Arial" w:hAnsi="Arial"/>
              </w:rPr>
              <w:fldChar w:fldCharType="separate"/>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noProof/>
              </w:rPr>
              <w:t> </w:t>
            </w:r>
            <w:r w:rsidRPr="00FD7AE8">
              <w:rPr>
                <w:rFonts w:ascii="Arial" w:hAnsi="Arial"/>
              </w:rPr>
              <w:fldChar w:fldCharType="end"/>
            </w:r>
          </w:p>
        </w:tc>
        <w:tc>
          <w:tcPr>
            <w:tcW w:w="1350" w:type="dxa"/>
            <w:tcBorders>
              <w:top w:val="nil"/>
              <w:left w:val="nil"/>
              <w:bottom w:val="nil"/>
              <w:right w:val="nil"/>
            </w:tcBorders>
          </w:tcPr>
          <w:p w14:paraId="73EFF783" w14:textId="77777777" w:rsidR="00F67700" w:rsidRPr="00FD7AE8" w:rsidRDefault="00F67700" w:rsidP="00AA18D8">
            <w:pPr>
              <w:tabs>
                <w:tab w:val="left" w:pos="576"/>
              </w:tabs>
              <w:spacing w:before="120" w:line="240" w:lineRule="exact"/>
              <w:rPr>
                <w:rFonts w:ascii="Arial" w:hAnsi="Arial"/>
                <w:color w:val="000000"/>
              </w:rPr>
            </w:pPr>
            <w:r>
              <w:rPr>
                <w:rFonts w:ascii="Arial" w:hAnsi="Arial"/>
                <w:color w:val="000000"/>
              </w:rPr>
              <w:t>Years</w:t>
            </w:r>
          </w:p>
        </w:tc>
      </w:tr>
    </w:tbl>
    <w:p w14:paraId="43BBD704" w14:textId="77777777" w:rsidR="00F67700" w:rsidRPr="0073399E" w:rsidRDefault="00F67700" w:rsidP="00F67700">
      <w:pPr>
        <w:tabs>
          <w:tab w:val="left" w:pos="360"/>
          <w:tab w:val="left" w:pos="1320"/>
        </w:tabs>
        <w:spacing w:before="120" w:after="120"/>
        <w:rPr>
          <w:rFonts w:ascii="Arial" w:hAnsi="Arial" w:cs="Arial"/>
        </w:rPr>
      </w:pPr>
      <w:r w:rsidRPr="0073399E">
        <w:rPr>
          <w:rFonts w:ascii="Arial" w:hAnsi="Arial" w:cs="Arial"/>
        </w:rPr>
        <w:t xml:space="preserve">List </w:t>
      </w:r>
      <w:r>
        <w:rPr>
          <w:rFonts w:ascii="Arial" w:hAnsi="Arial" w:cs="Arial"/>
        </w:rPr>
        <w:t>other product lines offered</w:t>
      </w:r>
      <w:r w:rsidRPr="0073399E">
        <w:rPr>
          <w:rFonts w:ascii="Arial" w:hAnsi="Arial" w:cs="Arial"/>
        </w:rPr>
        <w:t xml:space="preserve">: </w:t>
      </w:r>
    </w:p>
    <w:tbl>
      <w:tblPr>
        <w:tblStyle w:val="TableGrid"/>
        <w:tblW w:w="9990" w:type="dxa"/>
        <w:tblInd w:w="108" w:type="dxa"/>
        <w:tblLook w:val="04A0" w:firstRow="1" w:lastRow="0" w:firstColumn="1" w:lastColumn="0" w:noHBand="0" w:noVBand="1"/>
      </w:tblPr>
      <w:tblGrid>
        <w:gridCol w:w="9990"/>
      </w:tblGrid>
      <w:tr w:rsidR="00F67700" w14:paraId="3329C615" w14:textId="77777777" w:rsidTr="00AA18D8">
        <w:tc>
          <w:tcPr>
            <w:tcW w:w="9990" w:type="dxa"/>
            <w:tcBorders>
              <w:top w:val="nil"/>
              <w:left w:val="nil"/>
              <w:bottom w:val="single" w:sz="4" w:space="0" w:color="000000"/>
              <w:right w:val="nil"/>
            </w:tcBorders>
          </w:tcPr>
          <w:p w14:paraId="18348D9F"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2"/>
                  <w:enabled/>
                  <w:calcOnExit w:val="0"/>
                  <w:textInput/>
                </w:ffData>
              </w:fldChar>
            </w:r>
            <w:bookmarkStart w:id="14" w:name="Text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r w:rsidR="00F67700" w14:paraId="0C80C93E" w14:textId="77777777" w:rsidTr="00AA18D8">
        <w:tc>
          <w:tcPr>
            <w:tcW w:w="9990" w:type="dxa"/>
            <w:tcBorders>
              <w:left w:val="nil"/>
              <w:bottom w:val="single" w:sz="4" w:space="0" w:color="000000"/>
              <w:right w:val="nil"/>
            </w:tcBorders>
          </w:tcPr>
          <w:p w14:paraId="64A0EBBE"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3"/>
                  <w:enabled/>
                  <w:calcOnExit w:val="0"/>
                  <w:textInput/>
                </w:ffData>
              </w:fldChar>
            </w:r>
            <w:bookmarkStart w:id="15"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r>
      <w:tr w:rsidR="00F67700" w14:paraId="14E46A49" w14:textId="77777777" w:rsidTr="00AA18D8">
        <w:tc>
          <w:tcPr>
            <w:tcW w:w="9990" w:type="dxa"/>
            <w:tcBorders>
              <w:left w:val="nil"/>
              <w:right w:val="nil"/>
            </w:tcBorders>
          </w:tcPr>
          <w:p w14:paraId="43B5149C"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4"/>
                  <w:enabled/>
                  <w:calcOnExit w:val="0"/>
                  <w:textInput/>
                </w:ffData>
              </w:fldChar>
            </w:r>
            <w:bookmarkStart w:id="16" w:name="Text4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r>
    </w:tbl>
    <w:p w14:paraId="19CE1C2F" w14:textId="77777777" w:rsidR="00F67700" w:rsidRPr="008D1301" w:rsidRDefault="00F67700" w:rsidP="00F67700">
      <w:pPr>
        <w:tabs>
          <w:tab w:val="left" w:pos="360"/>
          <w:tab w:val="left" w:pos="720"/>
          <w:tab w:val="left" w:pos="1320"/>
        </w:tabs>
        <w:spacing w:before="120" w:after="120"/>
        <w:rPr>
          <w:rFonts w:ascii="Arial" w:hAnsi="Arial" w:cs="Arial"/>
        </w:rPr>
      </w:pPr>
      <w:r>
        <w:rPr>
          <w:rFonts w:ascii="Arial" w:hAnsi="Arial" w:cs="Arial"/>
        </w:rPr>
        <w:t>List a minimum of two (2</w:t>
      </w:r>
      <w:r w:rsidRPr="008D1301">
        <w:rPr>
          <w:rFonts w:ascii="Arial" w:hAnsi="Arial" w:cs="Arial"/>
        </w:rPr>
        <w:t>), current or past customers (State DOT’s or State Law Enforcement agencies, etc.) who are currently using quoted models.</w:t>
      </w:r>
    </w:p>
    <w:tbl>
      <w:tblPr>
        <w:tblStyle w:val="TableClassic1"/>
        <w:tblW w:w="6570" w:type="dxa"/>
        <w:tblInd w:w="108" w:type="dxa"/>
        <w:tblBorders>
          <w:top w:val="none" w:sz="0" w:space="0" w:color="auto"/>
          <w:bottom w:val="none" w:sz="0" w:space="0" w:color="auto"/>
        </w:tblBorders>
        <w:tblLook w:val="0600" w:firstRow="0" w:lastRow="0" w:firstColumn="0" w:lastColumn="0" w:noHBand="1" w:noVBand="1"/>
      </w:tblPr>
      <w:tblGrid>
        <w:gridCol w:w="1710"/>
        <w:gridCol w:w="4860"/>
      </w:tblGrid>
      <w:tr w:rsidR="00F67700" w:rsidRPr="00830263" w14:paraId="7A032704" w14:textId="77777777" w:rsidTr="00AA18D8">
        <w:trPr>
          <w:cantSplit/>
          <w:trHeight w:val="432"/>
        </w:trPr>
        <w:tc>
          <w:tcPr>
            <w:tcW w:w="1710" w:type="dxa"/>
            <w:vAlign w:val="bottom"/>
          </w:tcPr>
          <w:p w14:paraId="131BEA41" w14:textId="77777777" w:rsidR="00F67700" w:rsidRPr="00830263" w:rsidRDefault="00F67700" w:rsidP="00AA18D8">
            <w:pPr>
              <w:widowControl w:val="0"/>
              <w:rPr>
                <w:rFonts w:ascii="Arial" w:hAnsi="Arial" w:cs="Arial"/>
              </w:rPr>
            </w:pPr>
            <w:r>
              <w:rPr>
                <w:rFonts w:ascii="Arial" w:hAnsi="Arial" w:cs="Arial"/>
              </w:rPr>
              <w:t>Agency Name:</w:t>
            </w:r>
          </w:p>
        </w:tc>
        <w:tc>
          <w:tcPr>
            <w:tcW w:w="4860" w:type="dxa"/>
            <w:tcBorders>
              <w:bottom w:val="single" w:sz="4" w:space="0" w:color="auto"/>
            </w:tcBorders>
            <w:vAlign w:val="bottom"/>
          </w:tcPr>
          <w:p w14:paraId="30F6756A" w14:textId="77777777" w:rsidR="00F67700" w:rsidRPr="00830263" w:rsidRDefault="00F67700" w:rsidP="00AA18D8">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r w:rsidR="00F67700" w:rsidRPr="00830263" w14:paraId="2B1A2956" w14:textId="77777777" w:rsidTr="00AA18D8">
        <w:trPr>
          <w:cantSplit/>
          <w:trHeight w:val="432"/>
        </w:trPr>
        <w:tc>
          <w:tcPr>
            <w:tcW w:w="6570" w:type="dxa"/>
            <w:gridSpan w:val="2"/>
            <w:tcBorders>
              <w:bottom w:val="single" w:sz="4" w:space="0" w:color="auto"/>
            </w:tcBorders>
            <w:vAlign w:val="bottom"/>
          </w:tcPr>
          <w:p w14:paraId="65FCB78A" w14:textId="77777777" w:rsidR="00F67700" w:rsidRPr="00830263" w:rsidRDefault="00F67700" w:rsidP="00AA18D8">
            <w:pPr>
              <w:widowControl w:val="0"/>
              <w:spacing w:before="120"/>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5B099EA" w14:textId="77777777" w:rsidR="00F67700" w:rsidRDefault="00F67700" w:rsidP="00F67700">
      <w:pPr>
        <w:tabs>
          <w:tab w:val="left" w:pos="360"/>
          <w:tab w:val="left" w:pos="720"/>
          <w:tab w:val="left" w:pos="1320"/>
        </w:tabs>
        <w:spacing w:before="120" w:after="120"/>
        <w:rPr>
          <w:rFonts w:ascii="Arial" w:hAnsi="Arial" w:cs="Arial"/>
        </w:rPr>
      </w:pPr>
      <w:r>
        <w:rPr>
          <w:rFonts w:ascii="Arial" w:hAnsi="Arial" w:cs="Arial"/>
        </w:rPr>
        <w:t>Address:</w:t>
      </w:r>
    </w:p>
    <w:tbl>
      <w:tblPr>
        <w:tblStyle w:val="TableGrid"/>
        <w:tblW w:w="0" w:type="auto"/>
        <w:tblInd w:w="108" w:type="dxa"/>
        <w:tblLook w:val="04A0" w:firstRow="1" w:lastRow="0" w:firstColumn="1" w:lastColumn="0" w:noHBand="0" w:noVBand="1"/>
      </w:tblPr>
      <w:tblGrid>
        <w:gridCol w:w="6570"/>
      </w:tblGrid>
      <w:tr w:rsidR="00F67700" w14:paraId="37DD3A48" w14:textId="77777777" w:rsidTr="00AA18D8">
        <w:tc>
          <w:tcPr>
            <w:tcW w:w="6570" w:type="dxa"/>
            <w:tcBorders>
              <w:top w:val="nil"/>
              <w:left w:val="nil"/>
              <w:bottom w:val="single" w:sz="4" w:space="0" w:color="000000"/>
              <w:right w:val="nil"/>
            </w:tcBorders>
          </w:tcPr>
          <w:p w14:paraId="030D7F67"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F67700" w14:paraId="6963789F" w14:textId="77777777" w:rsidTr="00AA18D8">
        <w:tc>
          <w:tcPr>
            <w:tcW w:w="6570" w:type="dxa"/>
            <w:tcBorders>
              <w:left w:val="nil"/>
              <w:bottom w:val="single" w:sz="4" w:space="0" w:color="000000"/>
              <w:right w:val="nil"/>
            </w:tcBorders>
          </w:tcPr>
          <w:p w14:paraId="3D11A7E9"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F67700" w14:paraId="254817E5" w14:textId="77777777" w:rsidTr="00AA18D8">
        <w:tc>
          <w:tcPr>
            <w:tcW w:w="6570" w:type="dxa"/>
            <w:tcBorders>
              <w:left w:val="nil"/>
              <w:right w:val="nil"/>
            </w:tcBorders>
          </w:tcPr>
          <w:p w14:paraId="281769F1"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59C981C2" w14:textId="77777777" w:rsidR="00F67700" w:rsidRDefault="00F67700" w:rsidP="00F67700">
      <w:pPr>
        <w:tabs>
          <w:tab w:val="left" w:pos="360"/>
          <w:tab w:val="left" w:pos="720"/>
          <w:tab w:val="left" w:pos="1320"/>
        </w:tabs>
        <w:rPr>
          <w:rFonts w:ascii="Arial" w:hAnsi="Arial" w:cs="Arial"/>
        </w:rPr>
      </w:pPr>
    </w:p>
    <w:tbl>
      <w:tblPr>
        <w:tblW w:w="6678" w:type="dxa"/>
        <w:tblLook w:val="0000" w:firstRow="0" w:lastRow="0" w:firstColumn="0" w:lastColumn="0" w:noHBand="0" w:noVBand="0"/>
      </w:tblPr>
      <w:tblGrid>
        <w:gridCol w:w="1728"/>
        <w:gridCol w:w="4950"/>
      </w:tblGrid>
      <w:tr w:rsidR="00F67700" w:rsidRPr="0073399E" w14:paraId="246D3E33" w14:textId="77777777" w:rsidTr="00AA18D8">
        <w:trPr>
          <w:cantSplit/>
          <w:trHeight w:val="288"/>
        </w:trPr>
        <w:tc>
          <w:tcPr>
            <w:tcW w:w="1728" w:type="dxa"/>
          </w:tcPr>
          <w:p w14:paraId="2283D9F4" w14:textId="77777777" w:rsidR="00F67700" w:rsidRPr="0073399E" w:rsidRDefault="00F67700" w:rsidP="00AA18D8">
            <w:pPr>
              <w:spacing w:before="120"/>
              <w:rPr>
                <w:rFonts w:ascii="Arial" w:hAnsi="Arial" w:cs="Arial"/>
              </w:rPr>
            </w:pPr>
            <w:r w:rsidRPr="0073399E">
              <w:rPr>
                <w:rFonts w:ascii="Arial" w:hAnsi="Arial" w:cs="Arial"/>
              </w:rPr>
              <w:t>Contact Name:</w:t>
            </w:r>
          </w:p>
        </w:tc>
        <w:tc>
          <w:tcPr>
            <w:tcW w:w="4950" w:type="dxa"/>
            <w:tcBorders>
              <w:top w:val="single" w:sz="4" w:space="0" w:color="auto"/>
              <w:bottom w:val="single" w:sz="4" w:space="0" w:color="auto"/>
            </w:tcBorders>
          </w:tcPr>
          <w:p w14:paraId="374D1D63" w14:textId="77777777" w:rsidR="00F67700" w:rsidRPr="0073399E" w:rsidRDefault="00F67700" w:rsidP="00AA18D8">
            <w:pPr>
              <w:spacing w:before="120"/>
              <w:ind w:right="816"/>
              <w:rPr>
                <w:rFonts w:ascii="Arial" w:hAnsi="Arial" w:cs="Arial"/>
              </w:rPr>
            </w:pPr>
            <w:r w:rsidRPr="0073399E">
              <w:rPr>
                <w:rFonts w:ascii="Arial" w:hAnsi="Arial" w:cs="Arial"/>
              </w:rPr>
              <w:fldChar w:fldCharType="begin">
                <w:ffData>
                  <w:name w:val="Text8"/>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r w:rsidR="00F67700" w:rsidRPr="0073399E" w14:paraId="47F0D639" w14:textId="77777777" w:rsidTr="00AA18D8">
        <w:trPr>
          <w:cantSplit/>
          <w:trHeight w:val="288"/>
        </w:trPr>
        <w:tc>
          <w:tcPr>
            <w:tcW w:w="1728" w:type="dxa"/>
          </w:tcPr>
          <w:p w14:paraId="0DF7FF33" w14:textId="77777777" w:rsidR="00F67700" w:rsidRPr="0073399E" w:rsidRDefault="00F67700" w:rsidP="00AA18D8">
            <w:pPr>
              <w:spacing w:before="120"/>
              <w:rPr>
                <w:rFonts w:ascii="Arial" w:hAnsi="Arial" w:cs="Arial"/>
              </w:rPr>
            </w:pPr>
            <w:r w:rsidRPr="0073399E">
              <w:rPr>
                <w:rFonts w:ascii="Arial" w:hAnsi="Arial" w:cs="Arial"/>
              </w:rPr>
              <w:t>Telephone:</w:t>
            </w:r>
          </w:p>
        </w:tc>
        <w:tc>
          <w:tcPr>
            <w:tcW w:w="4950" w:type="dxa"/>
            <w:tcBorders>
              <w:top w:val="single" w:sz="4" w:space="0" w:color="auto"/>
              <w:bottom w:val="single" w:sz="4" w:space="0" w:color="auto"/>
            </w:tcBorders>
          </w:tcPr>
          <w:p w14:paraId="7E0604BE" w14:textId="77777777" w:rsidR="00F67700" w:rsidRPr="0073399E" w:rsidRDefault="00F67700" w:rsidP="00AA18D8">
            <w:pPr>
              <w:spacing w:before="120"/>
              <w:ind w:right="816"/>
              <w:rPr>
                <w:rFonts w:ascii="Arial" w:hAnsi="Arial" w:cs="Arial"/>
              </w:rPr>
            </w:pPr>
            <w:r w:rsidRPr="0073399E">
              <w:rPr>
                <w:rFonts w:ascii="Arial" w:hAnsi="Arial" w:cs="Arial"/>
              </w:rPr>
              <w:fldChar w:fldCharType="begin">
                <w:ffData>
                  <w:name w:val="Text7"/>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r w:rsidR="00F67700" w:rsidRPr="0073399E" w14:paraId="4180FFA2" w14:textId="77777777" w:rsidTr="00AA18D8">
        <w:trPr>
          <w:cantSplit/>
          <w:trHeight w:val="288"/>
        </w:trPr>
        <w:tc>
          <w:tcPr>
            <w:tcW w:w="1728" w:type="dxa"/>
          </w:tcPr>
          <w:p w14:paraId="7D572371" w14:textId="77777777" w:rsidR="00F67700" w:rsidRPr="0073399E" w:rsidRDefault="00F67700" w:rsidP="00AA18D8">
            <w:pPr>
              <w:spacing w:before="120"/>
              <w:rPr>
                <w:rFonts w:ascii="Arial" w:hAnsi="Arial" w:cs="Arial"/>
              </w:rPr>
            </w:pPr>
            <w:r w:rsidRPr="0073399E">
              <w:rPr>
                <w:rFonts w:ascii="Arial" w:hAnsi="Arial" w:cs="Arial"/>
              </w:rPr>
              <w:t>Email:</w:t>
            </w:r>
          </w:p>
        </w:tc>
        <w:tc>
          <w:tcPr>
            <w:tcW w:w="4950" w:type="dxa"/>
            <w:tcBorders>
              <w:top w:val="single" w:sz="4" w:space="0" w:color="auto"/>
              <w:bottom w:val="single" w:sz="4" w:space="0" w:color="auto"/>
            </w:tcBorders>
          </w:tcPr>
          <w:p w14:paraId="12F7A4FB" w14:textId="77777777" w:rsidR="00F67700" w:rsidRPr="0073399E" w:rsidRDefault="00F67700" w:rsidP="00AA18D8">
            <w:pPr>
              <w:spacing w:before="120"/>
              <w:ind w:right="816"/>
              <w:rPr>
                <w:rFonts w:ascii="Arial" w:hAnsi="Arial" w:cs="Arial"/>
              </w:rPr>
            </w:pPr>
            <w:r w:rsidRPr="0073399E">
              <w:rPr>
                <w:rFonts w:ascii="Arial" w:hAnsi="Arial" w:cs="Arial"/>
              </w:rPr>
              <w:fldChar w:fldCharType="begin">
                <w:ffData>
                  <w:name w:val="Text9"/>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bl>
    <w:p w14:paraId="0CDBCA83" w14:textId="77777777" w:rsidR="00F67700" w:rsidRDefault="00F67700" w:rsidP="00F67700">
      <w:pPr>
        <w:tabs>
          <w:tab w:val="left" w:pos="360"/>
          <w:tab w:val="left" w:pos="720"/>
          <w:tab w:val="left" w:pos="1320"/>
        </w:tabs>
        <w:rPr>
          <w:rFonts w:ascii="Arial" w:hAnsi="Arial" w:cs="Arial"/>
        </w:rPr>
      </w:pPr>
    </w:p>
    <w:tbl>
      <w:tblPr>
        <w:tblStyle w:val="TableClassic1"/>
        <w:tblW w:w="6570" w:type="dxa"/>
        <w:tblInd w:w="108" w:type="dxa"/>
        <w:tblBorders>
          <w:top w:val="none" w:sz="0" w:space="0" w:color="auto"/>
          <w:bottom w:val="none" w:sz="0" w:space="0" w:color="auto"/>
        </w:tblBorders>
        <w:tblLook w:val="0600" w:firstRow="0" w:lastRow="0" w:firstColumn="0" w:lastColumn="0" w:noHBand="1" w:noVBand="1"/>
      </w:tblPr>
      <w:tblGrid>
        <w:gridCol w:w="1710"/>
        <w:gridCol w:w="4860"/>
      </w:tblGrid>
      <w:tr w:rsidR="00F67700" w:rsidRPr="00830263" w14:paraId="0A5DD883" w14:textId="77777777" w:rsidTr="00AA18D8">
        <w:trPr>
          <w:cantSplit/>
          <w:trHeight w:val="432"/>
        </w:trPr>
        <w:tc>
          <w:tcPr>
            <w:tcW w:w="1710" w:type="dxa"/>
            <w:vAlign w:val="bottom"/>
          </w:tcPr>
          <w:p w14:paraId="66F4C334" w14:textId="77777777" w:rsidR="00F67700" w:rsidRPr="00830263" w:rsidRDefault="00F67700" w:rsidP="00AA18D8">
            <w:pPr>
              <w:widowControl w:val="0"/>
              <w:rPr>
                <w:rFonts w:ascii="Arial" w:hAnsi="Arial" w:cs="Arial"/>
              </w:rPr>
            </w:pPr>
            <w:r>
              <w:rPr>
                <w:rFonts w:ascii="Arial" w:hAnsi="Arial" w:cs="Arial"/>
              </w:rPr>
              <w:t>Agency Name:</w:t>
            </w:r>
          </w:p>
        </w:tc>
        <w:tc>
          <w:tcPr>
            <w:tcW w:w="4860" w:type="dxa"/>
            <w:tcBorders>
              <w:bottom w:val="single" w:sz="4" w:space="0" w:color="auto"/>
            </w:tcBorders>
            <w:vAlign w:val="bottom"/>
          </w:tcPr>
          <w:p w14:paraId="56F183E5" w14:textId="77777777" w:rsidR="00F67700" w:rsidRPr="00830263" w:rsidRDefault="00F67700" w:rsidP="00AA18D8">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r w:rsidR="00F67700" w:rsidRPr="00830263" w14:paraId="582DE45A" w14:textId="77777777" w:rsidTr="00AA18D8">
        <w:trPr>
          <w:cantSplit/>
          <w:trHeight w:val="432"/>
        </w:trPr>
        <w:tc>
          <w:tcPr>
            <w:tcW w:w="6570" w:type="dxa"/>
            <w:gridSpan w:val="2"/>
            <w:tcBorders>
              <w:bottom w:val="single" w:sz="4" w:space="0" w:color="auto"/>
            </w:tcBorders>
            <w:vAlign w:val="bottom"/>
          </w:tcPr>
          <w:p w14:paraId="4D47D7C8" w14:textId="77777777" w:rsidR="00F67700" w:rsidRPr="00830263" w:rsidRDefault="00F67700" w:rsidP="00AA18D8">
            <w:pPr>
              <w:widowControl w:val="0"/>
              <w:spacing w:before="120"/>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39E4295" w14:textId="77777777" w:rsidR="00F67700" w:rsidRDefault="00F67700" w:rsidP="00F67700">
      <w:pPr>
        <w:tabs>
          <w:tab w:val="left" w:pos="360"/>
          <w:tab w:val="left" w:pos="720"/>
          <w:tab w:val="left" w:pos="1320"/>
        </w:tabs>
        <w:spacing w:before="120" w:after="120"/>
        <w:rPr>
          <w:rFonts w:ascii="Arial" w:hAnsi="Arial" w:cs="Arial"/>
        </w:rPr>
      </w:pPr>
      <w:r>
        <w:rPr>
          <w:rFonts w:ascii="Arial" w:hAnsi="Arial" w:cs="Arial"/>
        </w:rPr>
        <w:t>Address:</w:t>
      </w:r>
    </w:p>
    <w:tbl>
      <w:tblPr>
        <w:tblStyle w:val="TableGrid"/>
        <w:tblW w:w="0" w:type="auto"/>
        <w:tblInd w:w="108" w:type="dxa"/>
        <w:tblLook w:val="04A0" w:firstRow="1" w:lastRow="0" w:firstColumn="1" w:lastColumn="0" w:noHBand="0" w:noVBand="1"/>
      </w:tblPr>
      <w:tblGrid>
        <w:gridCol w:w="6570"/>
      </w:tblGrid>
      <w:tr w:rsidR="00F67700" w14:paraId="11ECDE6C" w14:textId="77777777" w:rsidTr="00AA18D8">
        <w:tc>
          <w:tcPr>
            <w:tcW w:w="6570" w:type="dxa"/>
            <w:tcBorders>
              <w:top w:val="nil"/>
              <w:left w:val="nil"/>
              <w:bottom w:val="single" w:sz="4" w:space="0" w:color="000000"/>
              <w:right w:val="nil"/>
            </w:tcBorders>
          </w:tcPr>
          <w:p w14:paraId="196D51EE"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F67700" w14:paraId="53269EE2" w14:textId="77777777" w:rsidTr="00AA18D8">
        <w:tc>
          <w:tcPr>
            <w:tcW w:w="6570" w:type="dxa"/>
            <w:tcBorders>
              <w:left w:val="nil"/>
              <w:bottom w:val="single" w:sz="4" w:space="0" w:color="000000"/>
              <w:right w:val="nil"/>
            </w:tcBorders>
          </w:tcPr>
          <w:p w14:paraId="471D893C"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F67700" w14:paraId="19A74894" w14:textId="77777777" w:rsidTr="00AA18D8">
        <w:tc>
          <w:tcPr>
            <w:tcW w:w="6570" w:type="dxa"/>
            <w:tcBorders>
              <w:left w:val="nil"/>
              <w:right w:val="nil"/>
            </w:tcBorders>
          </w:tcPr>
          <w:p w14:paraId="0BAA2703"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419808DE" w14:textId="77777777" w:rsidR="00F67700" w:rsidRDefault="00F67700" w:rsidP="00F67700">
      <w:pPr>
        <w:tabs>
          <w:tab w:val="left" w:pos="360"/>
          <w:tab w:val="left" w:pos="720"/>
          <w:tab w:val="left" w:pos="1320"/>
        </w:tabs>
        <w:rPr>
          <w:rFonts w:ascii="Arial" w:hAnsi="Arial" w:cs="Arial"/>
        </w:rPr>
      </w:pPr>
    </w:p>
    <w:tbl>
      <w:tblPr>
        <w:tblW w:w="6678" w:type="dxa"/>
        <w:tblLook w:val="0000" w:firstRow="0" w:lastRow="0" w:firstColumn="0" w:lastColumn="0" w:noHBand="0" w:noVBand="0"/>
      </w:tblPr>
      <w:tblGrid>
        <w:gridCol w:w="1728"/>
        <w:gridCol w:w="4950"/>
      </w:tblGrid>
      <w:tr w:rsidR="00F67700" w:rsidRPr="0073399E" w14:paraId="5AFA48CC" w14:textId="77777777" w:rsidTr="00AA18D8">
        <w:trPr>
          <w:cantSplit/>
          <w:trHeight w:val="288"/>
        </w:trPr>
        <w:tc>
          <w:tcPr>
            <w:tcW w:w="1728" w:type="dxa"/>
          </w:tcPr>
          <w:p w14:paraId="009901D9" w14:textId="77777777" w:rsidR="00F67700" w:rsidRPr="0073399E" w:rsidRDefault="00F67700" w:rsidP="00AA18D8">
            <w:pPr>
              <w:spacing w:before="120"/>
              <w:rPr>
                <w:rFonts w:ascii="Arial" w:hAnsi="Arial" w:cs="Arial"/>
              </w:rPr>
            </w:pPr>
            <w:r w:rsidRPr="0073399E">
              <w:rPr>
                <w:rFonts w:ascii="Arial" w:hAnsi="Arial" w:cs="Arial"/>
              </w:rPr>
              <w:t>Contact Name:</w:t>
            </w:r>
          </w:p>
        </w:tc>
        <w:tc>
          <w:tcPr>
            <w:tcW w:w="4950" w:type="dxa"/>
            <w:tcBorders>
              <w:top w:val="single" w:sz="4" w:space="0" w:color="auto"/>
              <w:bottom w:val="single" w:sz="4" w:space="0" w:color="auto"/>
            </w:tcBorders>
          </w:tcPr>
          <w:p w14:paraId="08E8831B" w14:textId="77777777" w:rsidR="00F67700" w:rsidRPr="0073399E" w:rsidRDefault="00F67700" w:rsidP="00AA18D8">
            <w:pPr>
              <w:spacing w:before="120"/>
              <w:ind w:right="816"/>
              <w:rPr>
                <w:rFonts w:ascii="Arial" w:hAnsi="Arial" w:cs="Arial"/>
              </w:rPr>
            </w:pPr>
            <w:r w:rsidRPr="0073399E">
              <w:rPr>
                <w:rFonts w:ascii="Arial" w:hAnsi="Arial" w:cs="Arial"/>
              </w:rPr>
              <w:fldChar w:fldCharType="begin">
                <w:ffData>
                  <w:name w:val="Text8"/>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r w:rsidR="00F67700" w:rsidRPr="0073399E" w14:paraId="08339CD0" w14:textId="77777777" w:rsidTr="00AA18D8">
        <w:trPr>
          <w:cantSplit/>
          <w:trHeight w:val="288"/>
        </w:trPr>
        <w:tc>
          <w:tcPr>
            <w:tcW w:w="1728" w:type="dxa"/>
          </w:tcPr>
          <w:p w14:paraId="4EC7A2F9" w14:textId="77777777" w:rsidR="00F67700" w:rsidRPr="0073399E" w:rsidRDefault="00F67700" w:rsidP="00AA18D8">
            <w:pPr>
              <w:spacing w:before="120"/>
              <w:rPr>
                <w:rFonts w:ascii="Arial" w:hAnsi="Arial" w:cs="Arial"/>
              </w:rPr>
            </w:pPr>
            <w:r w:rsidRPr="0073399E">
              <w:rPr>
                <w:rFonts w:ascii="Arial" w:hAnsi="Arial" w:cs="Arial"/>
              </w:rPr>
              <w:t>Telephone:</w:t>
            </w:r>
          </w:p>
        </w:tc>
        <w:tc>
          <w:tcPr>
            <w:tcW w:w="4950" w:type="dxa"/>
            <w:tcBorders>
              <w:top w:val="single" w:sz="4" w:space="0" w:color="auto"/>
              <w:bottom w:val="single" w:sz="4" w:space="0" w:color="auto"/>
            </w:tcBorders>
          </w:tcPr>
          <w:p w14:paraId="5BC3F8FB" w14:textId="77777777" w:rsidR="00F67700" w:rsidRPr="0073399E" w:rsidRDefault="00F67700" w:rsidP="00AA18D8">
            <w:pPr>
              <w:spacing w:before="120"/>
              <w:ind w:right="816"/>
              <w:rPr>
                <w:rFonts w:ascii="Arial" w:hAnsi="Arial" w:cs="Arial"/>
              </w:rPr>
            </w:pPr>
            <w:r w:rsidRPr="0073399E">
              <w:rPr>
                <w:rFonts w:ascii="Arial" w:hAnsi="Arial" w:cs="Arial"/>
              </w:rPr>
              <w:fldChar w:fldCharType="begin">
                <w:ffData>
                  <w:name w:val="Text7"/>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r w:rsidR="00F67700" w:rsidRPr="0073399E" w14:paraId="4FB75C07" w14:textId="77777777" w:rsidTr="00AA18D8">
        <w:trPr>
          <w:cantSplit/>
          <w:trHeight w:val="288"/>
        </w:trPr>
        <w:tc>
          <w:tcPr>
            <w:tcW w:w="1728" w:type="dxa"/>
          </w:tcPr>
          <w:p w14:paraId="3F13930E" w14:textId="77777777" w:rsidR="00F67700" w:rsidRPr="0073399E" w:rsidRDefault="00F67700" w:rsidP="00AA18D8">
            <w:pPr>
              <w:spacing w:before="120"/>
              <w:rPr>
                <w:rFonts w:ascii="Arial" w:hAnsi="Arial" w:cs="Arial"/>
              </w:rPr>
            </w:pPr>
            <w:r w:rsidRPr="0073399E">
              <w:rPr>
                <w:rFonts w:ascii="Arial" w:hAnsi="Arial" w:cs="Arial"/>
              </w:rPr>
              <w:t>Email:</w:t>
            </w:r>
          </w:p>
        </w:tc>
        <w:tc>
          <w:tcPr>
            <w:tcW w:w="4950" w:type="dxa"/>
            <w:tcBorders>
              <w:top w:val="single" w:sz="4" w:space="0" w:color="auto"/>
              <w:bottom w:val="single" w:sz="4" w:space="0" w:color="auto"/>
            </w:tcBorders>
          </w:tcPr>
          <w:p w14:paraId="6CFD6277" w14:textId="77777777" w:rsidR="00F67700" w:rsidRPr="0073399E" w:rsidRDefault="00F67700" w:rsidP="00AA18D8">
            <w:pPr>
              <w:spacing w:before="120"/>
              <w:ind w:right="816"/>
              <w:rPr>
                <w:rFonts w:ascii="Arial" w:hAnsi="Arial" w:cs="Arial"/>
              </w:rPr>
            </w:pPr>
            <w:r w:rsidRPr="0073399E">
              <w:rPr>
                <w:rFonts w:ascii="Arial" w:hAnsi="Arial" w:cs="Arial"/>
              </w:rPr>
              <w:fldChar w:fldCharType="begin">
                <w:ffData>
                  <w:name w:val="Text9"/>
                  <w:enabled/>
                  <w:calcOnExit w:val="0"/>
                  <w:textInput/>
                </w:ffData>
              </w:fldChar>
            </w:r>
            <w:r w:rsidRPr="0073399E">
              <w:rPr>
                <w:rFonts w:ascii="Arial" w:hAnsi="Arial" w:cs="Arial"/>
              </w:rPr>
              <w:instrText xml:space="preserve"> FORMTEXT </w:instrText>
            </w:r>
            <w:r w:rsidRPr="0073399E">
              <w:rPr>
                <w:rFonts w:ascii="Arial" w:hAnsi="Arial" w:cs="Arial"/>
              </w:rPr>
            </w:r>
            <w:r w:rsidRPr="0073399E">
              <w:rPr>
                <w:rFonts w:ascii="Arial" w:hAnsi="Arial" w:cs="Arial"/>
              </w:rPr>
              <w:fldChar w:fldCharType="separate"/>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t> </w:t>
            </w:r>
            <w:r w:rsidRPr="0073399E">
              <w:rPr>
                <w:rFonts w:ascii="Arial" w:hAnsi="Arial" w:cs="Arial"/>
              </w:rPr>
              <w:fldChar w:fldCharType="end"/>
            </w:r>
          </w:p>
        </w:tc>
      </w:tr>
    </w:tbl>
    <w:p w14:paraId="318E1B68" w14:textId="77777777" w:rsidR="00F67700" w:rsidRDefault="00F67700" w:rsidP="00F67700">
      <w:pPr>
        <w:tabs>
          <w:tab w:val="left" w:pos="360"/>
          <w:tab w:val="left" w:pos="720"/>
          <w:tab w:val="left" w:pos="1320"/>
        </w:tabs>
        <w:spacing w:before="120"/>
        <w:rPr>
          <w:rFonts w:ascii="Arial" w:hAnsi="Arial" w:cs="Arial"/>
          <w:b/>
        </w:rPr>
      </w:pPr>
    </w:p>
    <w:p w14:paraId="22F3FCC4" w14:textId="77777777" w:rsidR="00F67700" w:rsidRDefault="00F67700">
      <w:pPr>
        <w:spacing w:after="200" w:line="276" w:lineRule="auto"/>
        <w:rPr>
          <w:rFonts w:ascii="Arial" w:hAnsi="Arial" w:cs="Arial"/>
          <w:b/>
        </w:rPr>
      </w:pPr>
      <w:r>
        <w:rPr>
          <w:rFonts w:ascii="Arial" w:hAnsi="Arial" w:cs="Arial"/>
          <w:b/>
        </w:rPr>
        <w:br w:type="page"/>
      </w:r>
    </w:p>
    <w:p w14:paraId="4852487E" w14:textId="33BE3495" w:rsidR="00F67700" w:rsidRPr="00201530" w:rsidRDefault="00F67700" w:rsidP="00F67700">
      <w:pPr>
        <w:tabs>
          <w:tab w:val="left" w:pos="360"/>
          <w:tab w:val="left" w:pos="720"/>
          <w:tab w:val="left" w:pos="1320"/>
        </w:tabs>
        <w:spacing w:before="120"/>
        <w:rPr>
          <w:rFonts w:ascii="Arial" w:hAnsi="Arial" w:cs="Arial"/>
          <w:b/>
        </w:rPr>
      </w:pPr>
      <w:r w:rsidRPr="00201530">
        <w:rPr>
          <w:rFonts w:ascii="Arial" w:hAnsi="Arial" w:cs="Arial"/>
          <w:b/>
        </w:rPr>
        <w:lastRenderedPageBreak/>
        <w:t>Requirements Covering Items Detailed Above:</w:t>
      </w:r>
    </w:p>
    <w:p w14:paraId="17B3DC59" w14:textId="77777777" w:rsidR="00F67700" w:rsidRPr="008D1301" w:rsidRDefault="00F67700" w:rsidP="00F67700">
      <w:pPr>
        <w:tabs>
          <w:tab w:val="left" w:pos="360"/>
          <w:tab w:val="left" w:pos="720"/>
          <w:tab w:val="left" w:pos="1320"/>
        </w:tabs>
        <w:rPr>
          <w:rFonts w:ascii="Arial" w:hAnsi="Arial" w:cs="Arial"/>
        </w:rPr>
      </w:pPr>
    </w:p>
    <w:p w14:paraId="6A18FC40"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All equipment cataloged as standard shall be furnished and in place and shall be included in the purchase price of the unit.  Any parts, tools, and/or accessories not specifically called for but required for proper operation shall be provided.</w:t>
      </w:r>
    </w:p>
    <w:p w14:paraId="5B920CBF"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51F3B215" w14:textId="77777777" w:rsidR="00F67700" w:rsidRDefault="00F67700" w:rsidP="00F67700">
      <w:pPr>
        <w:tabs>
          <w:tab w:val="left" w:pos="360"/>
          <w:tab w:val="left" w:pos="720"/>
          <w:tab w:val="left" w:pos="1320"/>
        </w:tabs>
        <w:spacing w:before="120"/>
        <w:rPr>
          <w:rFonts w:ascii="Arial" w:hAnsi="Arial" w:cs="Arial"/>
        </w:rPr>
      </w:pPr>
    </w:p>
    <w:p w14:paraId="0D039F6E"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The component parts of the unit shall be of proper size and design to safely withstand maximum stresses imposed by a capacity load, and the manufacturers rated loads for chains and bearings shall not be exceeded when the unit is loaded with such loads.</w:t>
      </w:r>
    </w:p>
    <w:p w14:paraId="5F080398"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517EC6BE" w14:textId="77777777" w:rsidR="00F67700" w:rsidRPr="008D1301" w:rsidRDefault="00F67700" w:rsidP="00F67700">
      <w:pPr>
        <w:tabs>
          <w:tab w:val="left" w:pos="360"/>
          <w:tab w:val="left" w:pos="720"/>
          <w:tab w:val="left" w:pos="1320"/>
        </w:tabs>
        <w:rPr>
          <w:rFonts w:ascii="Arial" w:hAnsi="Arial" w:cs="Arial"/>
        </w:rPr>
      </w:pPr>
      <w:r w:rsidRPr="008D1301">
        <w:rPr>
          <w:rFonts w:ascii="Arial" w:hAnsi="Arial" w:cs="Arial"/>
        </w:rPr>
        <w:t>Standard tool kits shall be supplied, if required.</w:t>
      </w:r>
    </w:p>
    <w:p w14:paraId="079B4FC7"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700"/>
        <w:gridCol w:w="8208"/>
      </w:tblGrid>
      <w:tr w:rsidR="00F67700" w:rsidRPr="00830263" w14:paraId="295B8045" w14:textId="77777777" w:rsidTr="00AA18D8">
        <w:trPr>
          <w:cantSplit/>
          <w:trHeight w:val="432"/>
        </w:trPr>
        <w:tc>
          <w:tcPr>
            <w:tcW w:w="1700" w:type="dxa"/>
            <w:vAlign w:val="bottom"/>
          </w:tcPr>
          <w:p w14:paraId="6C503638" w14:textId="77777777" w:rsidR="00F67700" w:rsidRPr="00830263" w:rsidRDefault="00F67700" w:rsidP="00AA18D8">
            <w:pPr>
              <w:widowControl w:val="0"/>
              <w:rPr>
                <w:rFonts w:ascii="Arial" w:hAnsi="Arial" w:cs="Arial"/>
              </w:rPr>
            </w:pPr>
            <w:r w:rsidRPr="00830263">
              <w:rPr>
                <w:rFonts w:ascii="Arial" w:hAnsi="Arial" w:cs="Arial"/>
              </w:rPr>
              <w:t xml:space="preserve">If </w:t>
            </w:r>
            <w:r>
              <w:rPr>
                <w:rFonts w:ascii="Arial" w:hAnsi="Arial" w:cs="Arial"/>
              </w:rPr>
              <w:t>N</w:t>
            </w:r>
            <w:r w:rsidRPr="00830263">
              <w:rPr>
                <w:rFonts w:ascii="Arial" w:hAnsi="Arial" w:cs="Arial"/>
              </w:rPr>
              <w:t xml:space="preserve">o, </w:t>
            </w:r>
            <w:r>
              <w:rPr>
                <w:rFonts w:ascii="Arial" w:hAnsi="Arial" w:cs="Arial"/>
              </w:rPr>
              <w:t>explain</w:t>
            </w:r>
            <w:r w:rsidRPr="00830263">
              <w:rPr>
                <w:rFonts w:ascii="Arial" w:hAnsi="Arial" w:cs="Arial"/>
              </w:rPr>
              <w:t>:</w:t>
            </w:r>
          </w:p>
        </w:tc>
        <w:tc>
          <w:tcPr>
            <w:tcW w:w="8208" w:type="dxa"/>
            <w:tcBorders>
              <w:bottom w:val="single" w:sz="4" w:space="0" w:color="auto"/>
            </w:tcBorders>
            <w:vAlign w:val="bottom"/>
          </w:tcPr>
          <w:p w14:paraId="5C3CF3A2" w14:textId="77777777" w:rsidR="00F67700" w:rsidRPr="00830263" w:rsidRDefault="00F67700" w:rsidP="00AA18D8">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r w:rsidR="00F67700" w:rsidRPr="00830263" w14:paraId="666D4FFB" w14:textId="77777777" w:rsidTr="00AA18D8">
        <w:trPr>
          <w:cantSplit/>
          <w:trHeight w:val="432"/>
        </w:trPr>
        <w:tc>
          <w:tcPr>
            <w:tcW w:w="9908" w:type="dxa"/>
            <w:gridSpan w:val="2"/>
            <w:tcBorders>
              <w:bottom w:val="single" w:sz="4" w:space="0" w:color="auto"/>
            </w:tcBorders>
            <w:vAlign w:val="bottom"/>
          </w:tcPr>
          <w:p w14:paraId="3654988E" w14:textId="77777777" w:rsidR="00F67700" w:rsidRPr="00830263" w:rsidRDefault="00F67700" w:rsidP="00AA18D8">
            <w:pPr>
              <w:widowControl w:val="0"/>
              <w:spacing w:before="120"/>
              <w:rPr>
                <w:rFonts w:ascii="Arial" w:hAnsi="Arial" w:cs="Arial"/>
              </w:rPr>
            </w:pPr>
            <w:r>
              <w:rPr>
                <w:rFonts w:ascii="Arial" w:hAnsi="Arial" w:cs="Arial"/>
              </w:rPr>
              <w:fldChar w:fldCharType="begin">
                <w:ffData>
                  <w:name w:val="Text40"/>
                  <w:enabled/>
                  <w:calcOnExit w:val="0"/>
                  <w:textInput/>
                </w:ffData>
              </w:fldChar>
            </w:r>
            <w:bookmarkStart w:id="17"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bl>
    <w:p w14:paraId="0AA24C91" w14:textId="77777777" w:rsidR="00F67700" w:rsidRPr="008D1301" w:rsidRDefault="00F67700" w:rsidP="00F67700">
      <w:pPr>
        <w:tabs>
          <w:tab w:val="left" w:pos="360"/>
          <w:tab w:val="left" w:pos="720"/>
          <w:tab w:val="left" w:pos="1320"/>
        </w:tabs>
        <w:spacing w:before="120"/>
        <w:rPr>
          <w:rFonts w:ascii="Arial" w:hAnsi="Arial" w:cs="Arial"/>
        </w:rPr>
      </w:pPr>
      <w:r w:rsidRPr="008D1301">
        <w:rPr>
          <w:rFonts w:ascii="Arial" w:hAnsi="Arial" w:cs="Arial"/>
        </w:rPr>
        <w:t>Manufacturer shall warranty the product provided for three (3) years.  Bidder shall at</w:t>
      </w:r>
      <w:r>
        <w:rPr>
          <w:rFonts w:ascii="Arial" w:hAnsi="Arial" w:cs="Arial"/>
        </w:rPr>
        <w:t>tach copy of warranty with bid.</w:t>
      </w:r>
      <w:r w:rsidRPr="008D1301">
        <w:rPr>
          <w:rFonts w:ascii="Arial" w:hAnsi="Arial" w:cs="Arial"/>
        </w:rPr>
        <w:t xml:space="preserve"> Since the continuous operation of this equipment is of the utmost importance and sometimes of an emergency nature, it is necessary that the successful bidder be in a position to r</w:t>
      </w:r>
      <w:r>
        <w:rPr>
          <w:rFonts w:ascii="Arial" w:hAnsi="Arial" w:cs="Arial"/>
        </w:rPr>
        <w:t>ender prompt parts and service.</w:t>
      </w:r>
      <w:r w:rsidRPr="008D1301">
        <w:rPr>
          <w:rFonts w:ascii="Arial" w:hAnsi="Arial" w:cs="Arial"/>
        </w:rPr>
        <w:t xml:space="preserve"> Review of the bidder's ability to provide prompt parts and service within the state of Illinois will be </w:t>
      </w:r>
      <w:r>
        <w:rPr>
          <w:rFonts w:ascii="Arial" w:hAnsi="Arial" w:cs="Arial"/>
        </w:rPr>
        <w:t>considered.</w:t>
      </w:r>
    </w:p>
    <w:tbl>
      <w:tblPr>
        <w:tblStyle w:val="TableClassic1"/>
        <w:tblW w:w="9908" w:type="dxa"/>
        <w:tblInd w:w="108" w:type="dxa"/>
        <w:tblBorders>
          <w:top w:val="none" w:sz="0" w:space="0" w:color="auto"/>
          <w:bottom w:val="none" w:sz="0" w:space="0" w:color="auto"/>
        </w:tblBorders>
        <w:tblLook w:val="0600" w:firstRow="0" w:lastRow="0" w:firstColumn="0" w:lastColumn="0" w:noHBand="1" w:noVBand="1"/>
      </w:tblPr>
      <w:tblGrid>
        <w:gridCol w:w="1890"/>
        <w:gridCol w:w="8018"/>
      </w:tblGrid>
      <w:tr w:rsidR="00F67700" w:rsidRPr="00830263" w14:paraId="178B2B32" w14:textId="77777777" w:rsidTr="00AA18D8">
        <w:trPr>
          <w:cantSplit/>
          <w:trHeight w:val="432"/>
        </w:trPr>
        <w:tc>
          <w:tcPr>
            <w:tcW w:w="1890" w:type="dxa"/>
            <w:vAlign w:val="bottom"/>
          </w:tcPr>
          <w:p w14:paraId="0F601E3C" w14:textId="77777777" w:rsidR="00F67700" w:rsidRPr="00830263" w:rsidRDefault="00F67700" w:rsidP="00AA18D8">
            <w:pPr>
              <w:widowControl w:val="0"/>
              <w:rPr>
                <w:rFonts w:ascii="Arial" w:hAnsi="Arial" w:cs="Arial"/>
              </w:rPr>
            </w:pPr>
            <w:r>
              <w:rPr>
                <w:rFonts w:ascii="Arial" w:hAnsi="Arial" w:cs="Arial"/>
              </w:rPr>
              <w:t>Describe warranty:</w:t>
            </w:r>
          </w:p>
        </w:tc>
        <w:tc>
          <w:tcPr>
            <w:tcW w:w="8018" w:type="dxa"/>
            <w:tcBorders>
              <w:bottom w:val="single" w:sz="4" w:space="0" w:color="auto"/>
            </w:tcBorders>
            <w:vAlign w:val="bottom"/>
          </w:tcPr>
          <w:p w14:paraId="7574A92D" w14:textId="77777777" w:rsidR="00F67700" w:rsidRPr="00830263" w:rsidRDefault="00F67700" w:rsidP="00AA18D8">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r w:rsidR="00F67700" w:rsidRPr="00830263" w14:paraId="4296A04D" w14:textId="77777777" w:rsidTr="00AA18D8">
        <w:trPr>
          <w:cantSplit/>
          <w:trHeight w:val="432"/>
        </w:trPr>
        <w:tc>
          <w:tcPr>
            <w:tcW w:w="9908" w:type="dxa"/>
            <w:gridSpan w:val="2"/>
            <w:tcBorders>
              <w:bottom w:val="single" w:sz="4" w:space="0" w:color="auto"/>
            </w:tcBorders>
            <w:vAlign w:val="bottom"/>
          </w:tcPr>
          <w:p w14:paraId="5104DCC7" w14:textId="77777777" w:rsidR="00F67700" w:rsidRPr="00830263" w:rsidRDefault="00F67700" w:rsidP="00AA18D8">
            <w:pPr>
              <w:widowControl w:val="0"/>
              <w:spacing w:before="120"/>
              <w:rPr>
                <w:rFonts w:ascii="Arial" w:hAnsi="Arial" w:cs="Arial"/>
              </w:rPr>
            </w:pPr>
            <w:r>
              <w:rPr>
                <w:rFonts w:ascii="Arial" w:hAnsi="Arial" w:cs="Arial"/>
              </w:rPr>
              <w:fldChar w:fldCharType="begin">
                <w:ffData>
                  <w:name w:val="Text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79073EE" w14:textId="77777777" w:rsidR="00F67700" w:rsidRPr="008D1301" w:rsidRDefault="00F67700" w:rsidP="00F67700">
      <w:pPr>
        <w:tabs>
          <w:tab w:val="left" w:pos="360"/>
          <w:tab w:val="left" w:pos="1320"/>
        </w:tabs>
        <w:spacing w:before="120"/>
        <w:rPr>
          <w:rFonts w:ascii="Arial" w:hAnsi="Arial" w:cs="Arial"/>
        </w:rPr>
      </w:pPr>
      <w:r w:rsidRPr="008D1301">
        <w:rPr>
          <w:rFonts w:ascii="Arial" w:hAnsi="Arial" w:cs="Arial"/>
        </w:rPr>
        <w:t>The vendor or manufacturer of the unit which is seriously considered for award shall, at the request of the state of Illinois, demonstrate this equipment at a location chosen by the state and in the presence of authorized state personnel to prove out any features which may be in question.</w:t>
      </w:r>
    </w:p>
    <w:p w14:paraId="6BBC2FA6" w14:textId="77777777" w:rsidR="00F67700" w:rsidRPr="00C90FA6" w:rsidRDefault="00F67700" w:rsidP="00F67700">
      <w:pPr>
        <w:spacing w:before="120" w:after="120" w:line="240" w:lineRule="exact"/>
        <w:ind w:left="720"/>
        <w:rPr>
          <w:rFonts w:ascii="Arial" w:hAnsi="Arial" w:cs="Arial"/>
        </w:rPr>
      </w:pPr>
      <w:r w:rsidRPr="00C90FA6">
        <w:rPr>
          <w:rFonts w:ascii="Arial" w:hAnsi="Arial" w:cs="Arial"/>
        </w:rPr>
        <w:t xml:space="preserve">Complies:  Yes </w:t>
      </w:r>
      <w:r w:rsidRPr="00C90FA6">
        <w:rPr>
          <w:rFonts w:ascii="Arial" w:hAnsi="Arial" w:cs="Arial"/>
        </w:rPr>
        <w:fldChar w:fldCharType="begin">
          <w:ffData>
            <w:name w:val="Check3"/>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r w:rsidRPr="00C90FA6">
        <w:rPr>
          <w:rFonts w:ascii="Arial" w:hAnsi="Arial" w:cs="Arial"/>
        </w:rPr>
        <w:t xml:space="preserve">  No </w:t>
      </w:r>
      <w:r w:rsidRPr="00C90FA6">
        <w:rPr>
          <w:rFonts w:ascii="Arial" w:hAnsi="Arial" w:cs="Arial"/>
        </w:rPr>
        <w:fldChar w:fldCharType="begin">
          <w:ffData>
            <w:name w:val="Check4"/>
            <w:enabled/>
            <w:calcOnExit w:val="0"/>
            <w:checkBox>
              <w:sizeAuto/>
              <w:default w:val="0"/>
            </w:checkBox>
          </w:ffData>
        </w:fldChar>
      </w:r>
      <w:r w:rsidRPr="00C90FA6">
        <w:rPr>
          <w:rFonts w:ascii="Arial" w:hAnsi="Arial" w:cs="Arial"/>
        </w:rPr>
        <w:instrText xml:space="preserve"> FORMCHECKBOX </w:instrText>
      </w:r>
      <w:r w:rsidR="00AA18D8">
        <w:rPr>
          <w:rFonts w:ascii="Arial" w:hAnsi="Arial" w:cs="Arial"/>
        </w:rPr>
      </w:r>
      <w:r w:rsidR="00AA18D8">
        <w:rPr>
          <w:rFonts w:ascii="Arial" w:hAnsi="Arial" w:cs="Arial"/>
        </w:rPr>
        <w:fldChar w:fldCharType="separate"/>
      </w:r>
      <w:r w:rsidRPr="00C90FA6">
        <w:rPr>
          <w:rFonts w:ascii="Arial" w:hAnsi="Arial" w:cs="Arial"/>
        </w:rPr>
        <w:fldChar w:fldCharType="end"/>
      </w:r>
    </w:p>
    <w:p w14:paraId="2D7CEA5E" w14:textId="77777777" w:rsidR="00F67700" w:rsidRPr="008D1301" w:rsidRDefault="00F67700" w:rsidP="00F67700">
      <w:pPr>
        <w:tabs>
          <w:tab w:val="left" w:pos="360"/>
          <w:tab w:val="left" w:pos="1320"/>
        </w:tabs>
        <w:rPr>
          <w:rFonts w:ascii="Arial" w:hAnsi="Arial" w:cs="Arial"/>
        </w:rPr>
      </w:pPr>
      <w:r>
        <w:rPr>
          <w:rFonts w:ascii="Arial" w:hAnsi="Arial" w:cs="Arial"/>
        </w:rPr>
        <w:t>This equipment</w:t>
      </w:r>
      <w:r w:rsidRPr="008D1301">
        <w:rPr>
          <w:rFonts w:ascii="Arial" w:hAnsi="Arial" w:cs="Arial"/>
        </w:rPr>
        <w:t xml:space="preserve"> is to be delivered in first-class operating condition with acceptance subject to Department of Transportation inspection and approval.</w:t>
      </w:r>
    </w:p>
    <w:p w14:paraId="2C37E3C1" w14:textId="77777777" w:rsidR="00F67700" w:rsidRPr="008D1301" w:rsidRDefault="00F67700" w:rsidP="00F67700">
      <w:pPr>
        <w:tabs>
          <w:tab w:val="left" w:pos="576"/>
        </w:tabs>
        <w:spacing w:before="120" w:after="120" w:line="240" w:lineRule="exact"/>
        <w:rPr>
          <w:rFonts w:ascii="Arial" w:hAnsi="Arial" w:cs="Arial"/>
        </w:rPr>
      </w:pPr>
      <w:r w:rsidRPr="008D1301">
        <w:rPr>
          <w:rFonts w:ascii="Arial" w:hAnsi="Arial" w:cs="Arial"/>
        </w:rPr>
        <w:t xml:space="preserve">If </w:t>
      </w:r>
      <w:r w:rsidRPr="008D1301">
        <w:rPr>
          <w:rFonts w:ascii="Arial" w:hAnsi="Arial" w:cs="Arial"/>
          <w:b/>
        </w:rPr>
        <w:t xml:space="preserve">No </w:t>
      </w:r>
      <w:r w:rsidRPr="008D1301">
        <w:rPr>
          <w:rFonts w:ascii="Arial" w:hAnsi="Arial" w:cs="Arial"/>
        </w:rPr>
        <w:t xml:space="preserve">to any portion, explain: </w:t>
      </w:r>
    </w:p>
    <w:tbl>
      <w:tblPr>
        <w:tblStyle w:val="TableGrid"/>
        <w:tblW w:w="9990" w:type="dxa"/>
        <w:tblInd w:w="108" w:type="dxa"/>
        <w:tblLook w:val="04A0" w:firstRow="1" w:lastRow="0" w:firstColumn="1" w:lastColumn="0" w:noHBand="0" w:noVBand="1"/>
      </w:tblPr>
      <w:tblGrid>
        <w:gridCol w:w="9990"/>
      </w:tblGrid>
      <w:tr w:rsidR="00F67700" w14:paraId="7FE9BE4A" w14:textId="77777777" w:rsidTr="00AA18D8">
        <w:tc>
          <w:tcPr>
            <w:tcW w:w="9990" w:type="dxa"/>
            <w:tcBorders>
              <w:top w:val="nil"/>
              <w:left w:val="nil"/>
              <w:bottom w:val="single" w:sz="4" w:space="0" w:color="000000"/>
              <w:right w:val="nil"/>
            </w:tcBorders>
          </w:tcPr>
          <w:bookmarkStart w:id="18" w:name="_Hlk511122105"/>
          <w:p w14:paraId="77292127"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F67700" w14:paraId="4720B116" w14:textId="77777777" w:rsidTr="00AA18D8">
        <w:tc>
          <w:tcPr>
            <w:tcW w:w="9990" w:type="dxa"/>
            <w:tcBorders>
              <w:left w:val="nil"/>
              <w:bottom w:val="single" w:sz="4" w:space="0" w:color="000000"/>
              <w:right w:val="nil"/>
            </w:tcBorders>
          </w:tcPr>
          <w:p w14:paraId="45361717"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F67700" w14:paraId="5E8456B3" w14:textId="77777777" w:rsidTr="00AA18D8">
        <w:tc>
          <w:tcPr>
            <w:tcW w:w="9990" w:type="dxa"/>
            <w:tcBorders>
              <w:left w:val="nil"/>
              <w:right w:val="nil"/>
            </w:tcBorders>
          </w:tcPr>
          <w:p w14:paraId="4C3669C4" w14:textId="77777777" w:rsidR="00F67700" w:rsidRDefault="00F67700" w:rsidP="00AA18D8">
            <w:pPr>
              <w:tabs>
                <w:tab w:val="left" w:pos="360"/>
                <w:tab w:val="left" w:pos="1320"/>
              </w:tabs>
              <w:spacing w:before="120"/>
              <w:rPr>
                <w:rFonts w:ascii="Arial" w:hAnsi="Arial"/>
              </w:rPr>
            </w:pPr>
            <w:r>
              <w:rPr>
                <w:rFonts w:ascii="Arial" w:hAnsi="Arial"/>
              </w:rPr>
              <w:fldChar w:fldCharType="begin">
                <w:ffData>
                  <w:name w:val="Text4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bookmarkEnd w:id="18"/>
    <w:p w14:paraId="15FEEA58" w14:textId="77777777" w:rsidR="00F67700" w:rsidRPr="008D1301" w:rsidRDefault="00F67700" w:rsidP="00F67700">
      <w:pPr>
        <w:tabs>
          <w:tab w:val="left" w:pos="576"/>
        </w:tabs>
        <w:spacing w:before="120" w:line="240" w:lineRule="exact"/>
        <w:rPr>
          <w:rFonts w:ascii="Arial" w:hAnsi="Arial" w:cs="Arial"/>
          <w:b/>
        </w:rPr>
      </w:pPr>
      <w:r w:rsidRPr="008D1301">
        <w:rPr>
          <w:rFonts w:ascii="Arial" w:hAnsi="Arial" w:cs="Arial"/>
          <w:b/>
        </w:rPr>
        <w:t>Bid Package:</w:t>
      </w:r>
    </w:p>
    <w:p w14:paraId="6F70F939" w14:textId="77777777" w:rsidR="00F67700" w:rsidRPr="00D90702" w:rsidRDefault="00F67700" w:rsidP="00F67700">
      <w:pPr>
        <w:tabs>
          <w:tab w:val="left" w:pos="576"/>
        </w:tabs>
        <w:spacing w:before="120" w:line="240" w:lineRule="exact"/>
        <w:rPr>
          <w:rFonts w:ascii="Arial" w:hAnsi="Arial" w:cs="Arial"/>
        </w:rPr>
      </w:pPr>
      <w:r w:rsidRPr="008B2A9A">
        <w:rPr>
          <w:rFonts w:ascii="Arial" w:hAnsi="Arial" w:cs="Arial"/>
        </w:rPr>
        <w:t>Bidders will need to send two copies of each of t</w:t>
      </w:r>
      <w:r>
        <w:rPr>
          <w:rFonts w:ascii="Arial" w:hAnsi="Arial" w:cs="Arial"/>
        </w:rPr>
        <w:t xml:space="preserve">he following with their </w:t>
      </w:r>
      <w:r w:rsidRPr="00D90702">
        <w:rPr>
          <w:rFonts w:ascii="Arial" w:hAnsi="Arial" w:cs="Arial"/>
        </w:rPr>
        <w:t>bid response.</w:t>
      </w:r>
    </w:p>
    <w:p w14:paraId="5C15F5F1" w14:textId="77777777" w:rsidR="00F67700" w:rsidRPr="00D90702" w:rsidRDefault="00F67700" w:rsidP="00F67700">
      <w:pPr>
        <w:rPr>
          <w:rFonts w:ascii="Arial" w:hAnsi="Arial" w:cs="Arial"/>
        </w:rPr>
      </w:pPr>
    </w:p>
    <w:p w14:paraId="518910AA" w14:textId="77777777" w:rsidR="00F67700" w:rsidRPr="008B2A9A" w:rsidRDefault="00F67700" w:rsidP="00F67700">
      <w:pPr>
        <w:numPr>
          <w:ilvl w:val="0"/>
          <w:numId w:val="73"/>
        </w:numPr>
        <w:tabs>
          <w:tab w:val="left" w:pos="576"/>
        </w:tabs>
        <w:spacing w:line="240" w:lineRule="exact"/>
        <w:rPr>
          <w:rFonts w:ascii="Arial" w:hAnsi="Arial" w:cs="Arial"/>
        </w:rPr>
      </w:pPr>
      <w:r w:rsidRPr="008B2A9A">
        <w:rPr>
          <w:rFonts w:ascii="Arial" w:hAnsi="Arial" w:cs="Arial"/>
        </w:rPr>
        <w:t>Bid Document</w:t>
      </w:r>
    </w:p>
    <w:p w14:paraId="12513C1A" w14:textId="77777777" w:rsidR="00F67700" w:rsidRPr="008B2A9A" w:rsidRDefault="00F67700" w:rsidP="00F67700">
      <w:pPr>
        <w:numPr>
          <w:ilvl w:val="0"/>
          <w:numId w:val="73"/>
        </w:numPr>
        <w:tabs>
          <w:tab w:val="left" w:pos="576"/>
        </w:tabs>
        <w:spacing w:line="240" w:lineRule="exact"/>
        <w:rPr>
          <w:rFonts w:ascii="Arial" w:hAnsi="Arial" w:cs="Arial"/>
        </w:rPr>
      </w:pPr>
      <w:r w:rsidRPr="008B2A9A">
        <w:rPr>
          <w:rFonts w:ascii="Arial" w:hAnsi="Arial" w:cs="Arial"/>
        </w:rPr>
        <w:t>Specification Questionnaire</w:t>
      </w:r>
    </w:p>
    <w:p w14:paraId="517B6BF7" w14:textId="77777777" w:rsidR="00F67700" w:rsidRPr="008B2A9A" w:rsidRDefault="00F67700" w:rsidP="00F67700">
      <w:pPr>
        <w:numPr>
          <w:ilvl w:val="0"/>
          <w:numId w:val="73"/>
        </w:numPr>
        <w:tabs>
          <w:tab w:val="left" w:pos="576"/>
        </w:tabs>
        <w:spacing w:line="240" w:lineRule="exact"/>
        <w:rPr>
          <w:rFonts w:ascii="Arial" w:hAnsi="Arial" w:cs="Arial"/>
        </w:rPr>
      </w:pPr>
      <w:r w:rsidRPr="008B2A9A">
        <w:rPr>
          <w:rFonts w:ascii="Arial" w:hAnsi="Arial" w:cs="Arial"/>
        </w:rPr>
        <w:t>Descriptive Literature</w:t>
      </w:r>
    </w:p>
    <w:p w14:paraId="06E9B741" w14:textId="77777777" w:rsidR="00F67700" w:rsidRPr="008D1301" w:rsidRDefault="00F67700" w:rsidP="00F67700">
      <w:pPr>
        <w:rPr>
          <w:rFonts w:ascii="Arial" w:hAnsi="Arial" w:cs="Arial"/>
        </w:rPr>
      </w:pPr>
    </w:p>
    <w:p w14:paraId="4F27E7E4" w14:textId="77777777" w:rsidR="00F67700" w:rsidRDefault="00F67700" w:rsidP="00F67700">
      <w:pPr>
        <w:tabs>
          <w:tab w:val="left" w:pos="360"/>
          <w:tab w:val="left" w:pos="1320"/>
        </w:tabs>
        <w:rPr>
          <w:rFonts w:ascii="Times New Roman" w:hAnsi="Times New Roman"/>
          <w:sz w:val="24"/>
        </w:rPr>
        <w:sectPr w:rsidR="00F67700" w:rsidSect="00F67700">
          <w:headerReference w:type="default" r:id="rId70"/>
          <w:footerReference w:type="default" r:id="rId71"/>
          <w:headerReference w:type="first" r:id="rId72"/>
          <w:footerReference w:type="first" r:id="rId73"/>
          <w:endnotePr>
            <w:numFmt w:val="decimal"/>
            <w:numStart w:val="0"/>
          </w:endnotePr>
          <w:pgSz w:w="12240" w:h="15840"/>
          <w:pgMar w:top="979" w:right="1296" w:bottom="720" w:left="1195" w:header="432" w:footer="720" w:gutter="0"/>
          <w:pgNumType w:start="1"/>
          <w:cols w:space="720"/>
          <w:titlePg/>
          <w:docGrid w:linePitch="272"/>
        </w:sectPr>
      </w:pPr>
    </w:p>
    <w:p w14:paraId="48F80745" w14:textId="77777777" w:rsidR="00F67700" w:rsidRDefault="00F67700" w:rsidP="00F67700">
      <w:pPr>
        <w:tabs>
          <w:tab w:val="left" w:pos="360"/>
          <w:tab w:val="left" w:pos="1320"/>
        </w:tabs>
        <w:rPr>
          <w:rFonts w:ascii="Times New Roman" w:hAnsi="Times New Roman"/>
          <w:sz w:val="24"/>
        </w:rPr>
      </w:pPr>
    </w:p>
    <w:p w14:paraId="4C9C9851" w14:textId="14765FA1" w:rsidR="0057216A" w:rsidRPr="0057216A" w:rsidRDefault="0057216A" w:rsidP="00CD4110">
      <w:pPr>
        <w:rPr>
          <w:rFonts w:ascii="Arial" w:hAnsi="Arial" w:cs="Arial"/>
          <w:b/>
          <w:sz w:val="28"/>
          <w:szCs w:val="20"/>
        </w:rPr>
      </w:pPr>
    </w:p>
    <w:sectPr w:rsidR="0057216A" w:rsidRPr="0057216A" w:rsidSect="00AA18D8">
      <w:endnotePr>
        <w:numFmt w:val="decimal"/>
        <w:numStart w:val="0"/>
      </w:endnotePr>
      <w:type w:val="continuous"/>
      <w:pgSz w:w="12240" w:h="15840"/>
      <w:pgMar w:top="979" w:right="1296" w:bottom="720" w:left="1195" w:header="360" w:footer="572"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5911E" w14:textId="77777777" w:rsidR="00AA18D8" w:rsidRDefault="00AA18D8" w:rsidP="003C7B4A">
      <w:r>
        <w:separator/>
      </w:r>
    </w:p>
  </w:endnote>
  <w:endnote w:type="continuationSeparator" w:id="0">
    <w:p w14:paraId="79CE8446" w14:textId="77777777" w:rsidR="00AA18D8" w:rsidRDefault="00AA18D8"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AA18D8" w:rsidRPr="001671B2" w:rsidRDefault="00AA18D8"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AA18D8" w:rsidRPr="001671B2" w:rsidRDefault="00AA18D8"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4B86FF9" w:rsidR="00AA18D8" w:rsidRPr="00AD1B34" w:rsidRDefault="00AA18D8"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1B0F53">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AA18D8" w:rsidRDefault="00AA18D8"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AA18D8" w:rsidRPr="006B79D0" w:rsidRDefault="00AA18D8"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AA18D8" w:rsidRDefault="00AA18D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137CC958"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C25B3">
          <w:rPr>
            <w:noProof/>
            <w:sz w:val="16"/>
            <w:szCs w:val="16"/>
          </w:rPr>
          <w:t>5</w:t>
        </w:r>
        <w:r w:rsidRPr="008C3FF7">
          <w:rPr>
            <w:noProof/>
            <w:sz w:val="16"/>
            <w:szCs w:val="16"/>
          </w:rPr>
          <w:fldChar w:fldCharType="end"/>
        </w:r>
      </w:p>
      <w:p w14:paraId="2B36325A"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AA18D8" w:rsidRDefault="00AA18D8"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AA18D8" w:rsidRPr="00971DC4" w:rsidRDefault="00AA18D8"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09851295"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C25B3">
          <w:rPr>
            <w:noProof/>
            <w:sz w:val="16"/>
            <w:szCs w:val="16"/>
          </w:rPr>
          <w:t>13</w:t>
        </w:r>
        <w:r w:rsidRPr="008C3FF7">
          <w:rPr>
            <w:noProof/>
            <w:sz w:val="16"/>
            <w:szCs w:val="16"/>
          </w:rPr>
          <w:fldChar w:fldCharType="end"/>
        </w:r>
      </w:p>
      <w:p w14:paraId="0C5923F7"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AA18D8" w:rsidRDefault="00AA18D8"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AA18D8" w:rsidRDefault="00AA18D8"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47DCEB0B"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F242B">
          <w:rPr>
            <w:noProof/>
            <w:sz w:val="16"/>
            <w:szCs w:val="16"/>
          </w:rPr>
          <w:t>15</w:t>
        </w:r>
        <w:r w:rsidRPr="008C3FF7">
          <w:rPr>
            <w:noProof/>
            <w:sz w:val="16"/>
            <w:szCs w:val="16"/>
          </w:rPr>
          <w:fldChar w:fldCharType="end"/>
        </w:r>
      </w:p>
      <w:p w14:paraId="184EAF01"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AA18D8" w:rsidRDefault="00AA18D8"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AA18D8" w:rsidRDefault="00AA18D8"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02E53796"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F242B">
          <w:rPr>
            <w:noProof/>
            <w:sz w:val="16"/>
            <w:szCs w:val="16"/>
          </w:rPr>
          <w:t>17</w:t>
        </w:r>
        <w:r w:rsidRPr="008C3FF7">
          <w:rPr>
            <w:noProof/>
            <w:sz w:val="16"/>
            <w:szCs w:val="16"/>
          </w:rPr>
          <w:fldChar w:fldCharType="end"/>
        </w:r>
      </w:p>
      <w:p w14:paraId="5FA743ED"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AA18D8" w:rsidRDefault="00AA18D8"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AA18D8" w:rsidRDefault="00AA18D8"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3DC32B5F"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AA18D8" w:rsidRDefault="00AA18D8"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AA18D8" w:rsidRDefault="00AA18D8"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5463611C"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F242B">
          <w:rPr>
            <w:noProof/>
            <w:sz w:val="16"/>
            <w:szCs w:val="16"/>
          </w:rPr>
          <w:t>31</w:t>
        </w:r>
        <w:r w:rsidRPr="008C3FF7">
          <w:rPr>
            <w:noProof/>
            <w:sz w:val="16"/>
            <w:szCs w:val="16"/>
          </w:rPr>
          <w:fldChar w:fldCharType="end"/>
        </w:r>
      </w:p>
      <w:p w14:paraId="1E1377F7"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AA18D8" w:rsidRDefault="00AA18D8"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AA18D8" w:rsidRDefault="00AA18D8"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0FA6EE07"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F242B">
          <w:rPr>
            <w:noProof/>
            <w:sz w:val="16"/>
            <w:szCs w:val="16"/>
          </w:rPr>
          <w:t>32</w:t>
        </w:r>
        <w:r w:rsidRPr="008C3FF7">
          <w:rPr>
            <w:noProof/>
            <w:sz w:val="16"/>
            <w:szCs w:val="16"/>
          </w:rPr>
          <w:fldChar w:fldCharType="end"/>
        </w:r>
      </w:p>
      <w:p w14:paraId="238A5FDA"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AA18D8" w:rsidRDefault="00AA18D8"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AA18D8" w:rsidRDefault="00AA18D8"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5E67194F"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F242B">
          <w:rPr>
            <w:noProof/>
            <w:sz w:val="16"/>
            <w:szCs w:val="16"/>
          </w:rPr>
          <w:t>36</w:t>
        </w:r>
        <w:r w:rsidRPr="008C3FF7">
          <w:rPr>
            <w:noProof/>
            <w:sz w:val="16"/>
            <w:szCs w:val="16"/>
          </w:rPr>
          <w:fldChar w:fldCharType="end"/>
        </w:r>
      </w:p>
      <w:p w14:paraId="2A953C5D"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AA18D8" w:rsidRDefault="00AA18D8"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AA18D8" w:rsidRDefault="00AA18D8"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5D0BD21B"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F242B">
          <w:rPr>
            <w:noProof/>
            <w:sz w:val="16"/>
            <w:szCs w:val="16"/>
          </w:rPr>
          <w:t>45</w:t>
        </w:r>
        <w:r w:rsidRPr="008C3FF7">
          <w:rPr>
            <w:noProof/>
            <w:sz w:val="16"/>
            <w:szCs w:val="16"/>
          </w:rPr>
          <w:fldChar w:fldCharType="end"/>
        </w:r>
      </w:p>
      <w:p w14:paraId="644C7653"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AA18D8" w:rsidRDefault="00AA18D8"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AA18D8" w:rsidRDefault="00AA18D8"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7DB3E7A5"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F242B">
          <w:rPr>
            <w:noProof/>
            <w:sz w:val="16"/>
            <w:szCs w:val="16"/>
          </w:rPr>
          <w:t>46</w:t>
        </w:r>
        <w:r w:rsidRPr="008C3FF7">
          <w:rPr>
            <w:noProof/>
            <w:sz w:val="16"/>
            <w:szCs w:val="16"/>
          </w:rPr>
          <w:fldChar w:fldCharType="end"/>
        </w:r>
      </w:p>
      <w:p w14:paraId="769577C7"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AA18D8" w:rsidRDefault="00AA18D8"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AA18D8" w:rsidRDefault="00AA18D8"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AA18D8" w:rsidRDefault="00AA18D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91</w:t>
            </w:r>
            <w:r>
              <w:rPr>
                <w:b/>
                <w:bCs/>
                <w:sz w:val="24"/>
                <w:szCs w:val="24"/>
              </w:rPr>
              <w:fldChar w:fldCharType="end"/>
            </w:r>
          </w:p>
        </w:sdtContent>
      </w:sdt>
    </w:sdtContent>
  </w:sdt>
  <w:p w14:paraId="04A2A38A" w14:textId="77777777" w:rsidR="00AA18D8" w:rsidRDefault="00AA18D8"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8FB490"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F242B">
          <w:rPr>
            <w:noProof/>
            <w:sz w:val="16"/>
            <w:szCs w:val="16"/>
          </w:rPr>
          <w:t>48</w:t>
        </w:r>
        <w:r w:rsidRPr="008C3FF7">
          <w:rPr>
            <w:noProof/>
            <w:sz w:val="16"/>
            <w:szCs w:val="16"/>
          </w:rPr>
          <w:fldChar w:fldCharType="end"/>
        </w:r>
      </w:p>
      <w:p w14:paraId="1A4CD33B"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AA18D8" w:rsidRDefault="00AA18D8"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AA18D8" w:rsidRDefault="00AA18D8"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340DBD4C"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F242B">
          <w:rPr>
            <w:noProof/>
            <w:sz w:val="16"/>
            <w:szCs w:val="16"/>
          </w:rPr>
          <w:t>49</w:t>
        </w:r>
        <w:r w:rsidRPr="008C3FF7">
          <w:rPr>
            <w:noProof/>
            <w:sz w:val="16"/>
            <w:szCs w:val="16"/>
          </w:rPr>
          <w:fldChar w:fldCharType="end"/>
        </w:r>
      </w:p>
      <w:p w14:paraId="105DFDBA"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AA18D8" w:rsidRDefault="00AA18D8"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AA18D8" w:rsidRDefault="00AA18D8"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01F68D4A"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F242B">
          <w:rPr>
            <w:noProof/>
            <w:sz w:val="16"/>
            <w:szCs w:val="16"/>
          </w:rPr>
          <w:t>50</w:t>
        </w:r>
        <w:r w:rsidRPr="008C3FF7">
          <w:rPr>
            <w:noProof/>
            <w:sz w:val="16"/>
            <w:szCs w:val="16"/>
          </w:rPr>
          <w:fldChar w:fldCharType="end"/>
        </w:r>
      </w:p>
      <w:p w14:paraId="41F34C18"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AA18D8" w:rsidRDefault="00AA18D8"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AA18D8" w:rsidRDefault="00AA18D8"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5A2F8E6"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F242B">
          <w:rPr>
            <w:noProof/>
            <w:sz w:val="16"/>
            <w:szCs w:val="16"/>
          </w:rPr>
          <w:t>51</w:t>
        </w:r>
        <w:r w:rsidRPr="008C3FF7">
          <w:rPr>
            <w:noProof/>
            <w:sz w:val="16"/>
            <w:szCs w:val="16"/>
          </w:rPr>
          <w:fldChar w:fldCharType="end"/>
        </w:r>
      </w:p>
      <w:p w14:paraId="57357666"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AA18D8" w:rsidRDefault="00AA18D8"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AA18D8" w:rsidRDefault="00AA18D8"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FFDE4" w14:textId="77777777" w:rsidR="00AA18D8" w:rsidRPr="00B21C9A" w:rsidRDefault="00AA18D8" w:rsidP="0057216A">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2960"/>
      <w:docPartObj>
        <w:docPartGallery w:val="Page Numbers (Bottom of Page)"/>
        <w:docPartUnique/>
      </w:docPartObj>
    </w:sdtPr>
    <w:sdtContent>
      <w:sdt>
        <w:sdtPr>
          <w:id w:val="62612959"/>
          <w:docPartObj>
            <w:docPartGallery w:val="Page Numbers (Top of Page)"/>
            <w:docPartUnique/>
          </w:docPartObj>
        </w:sdtPr>
        <w:sdtContent>
          <w:p w14:paraId="78FA9334" w14:textId="77777777" w:rsidR="00AA18D8" w:rsidRDefault="00AA18D8">
            <w:pPr>
              <w:pStyle w:val="Footer"/>
              <w:jc w:val="center"/>
            </w:pPr>
            <w:r w:rsidRPr="001A055B">
              <w:rPr>
                <w:rFonts w:ascii="Arial" w:hAnsi="Arial" w:cs="Arial"/>
              </w:rPr>
              <w:t xml:space="preserve">Page </w:t>
            </w:r>
            <w:r w:rsidRPr="001A055B">
              <w:rPr>
                <w:rFonts w:ascii="Arial" w:hAnsi="Arial" w:cs="Arial"/>
                <w:b/>
              </w:rPr>
              <w:fldChar w:fldCharType="begin"/>
            </w:r>
            <w:r w:rsidRPr="001A055B">
              <w:rPr>
                <w:rFonts w:ascii="Arial" w:hAnsi="Arial" w:cs="Arial"/>
                <w:b/>
              </w:rPr>
              <w:instrText xml:space="preserve"> PAGE </w:instrText>
            </w:r>
            <w:r w:rsidRPr="001A055B">
              <w:rPr>
                <w:rFonts w:ascii="Arial" w:hAnsi="Arial" w:cs="Arial"/>
                <w:b/>
              </w:rPr>
              <w:fldChar w:fldCharType="separate"/>
            </w:r>
            <w:r w:rsidR="000F242B">
              <w:rPr>
                <w:rFonts w:ascii="Arial" w:hAnsi="Arial" w:cs="Arial"/>
                <w:b/>
                <w:noProof/>
              </w:rPr>
              <w:t>5</w:t>
            </w:r>
            <w:r w:rsidRPr="001A055B">
              <w:rPr>
                <w:rFonts w:ascii="Arial" w:hAnsi="Arial" w:cs="Arial"/>
                <w:b/>
              </w:rPr>
              <w:fldChar w:fldCharType="end"/>
            </w:r>
            <w:r w:rsidRPr="001A055B">
              <w:rPr>
                <w:rFonts w:ascii="Arial" w:hAnsi="Arial" w:cs="Arial"/>
              </w:rPr>
              <w:t xml:space="preserve"> of </w:t>
            </w:r>
            <w:r>
              <w:rPr>
                <w:rFonts w:ascii="Arial" w:hAnsi="Arial" w:cs="Arial"/>
              </w:rPr>
              <w:t>5</w:t>
            </w:r>
          </w:p>
        </w:sdtContent>
      </w:sdt>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83876" w14:textId="77777777" w:rsidR="00AA18D8" w:rsidRDefault="00AA18D8" w:rsidP="00AA18D8">
    <w:pPr>
      <w:pStyle w:val="Footer"/>
      <w:jc w:val="center"/>
    </w:pPr>
    <w:sdt>
      <w:sdtPr>
        <w:id w:val="62612952"/>
        <w:docPartObj>
          <w:docPartGallery w:val="Page Numbers (Bottom of Page)"/>
          <w:docPartUnique/>
        </w:docPartObj>
      </w:sdtPr>
      <w:sdtEndPr>
        <w:rPr>
          <w:rFonts w:ascii="Arial" w:hAnsi="Arial" w:cs="Arial"/>
        </w:rPr>
      </w:sdtEndPr>
      <w:sdtContent>
        <w:sdt>
          <w:sdtPr>
            <w:rPr>
              <w:rFonts w:ascii="Arial" w:hAnsi="Arial" w:cs="Arial"/>
            </w:rPr>
            <w:id w:val="565050477"/>
            <w:docPartObj>
              <w:docPartGallery w:val="Page Numbers (Top of Page)"/>
              <w:docPartUnique/>
            </w:docPartObj>
          </w:sdtPr>
          <w:sdtContent>
            <w:r w:rsidRPr="001A055B">
              <w:rPr>
                <w:rFonts w:ascii="Arial" w:hAnsi="Arial" w:cs="Arial"/>
              </w:rPr>
              <w:t xml:space="preserve">Page </w:t>
            </w:r>
            <w:r>
              <w:rPr>
                <w:rFonts w:ascii="Arial" w:hAnsi="Arial" w:cs="Arial"/>
              </w:rPr>
              <w:t>1</w:t>
            </w:r>
            <w:r w:rsidRPr="001A055B">
              <w:rPr>
                <w:rFonts w:ascii="Arial" w:hAnsi="Arial" w:cs="Arial"/>
              </w:rPr>
              <w:t xml:space="preserve"> of </w:t>
            </w:r>
            <w:r>
              <w:rPr>
                <w:rFonts w:ascii="Arial" w:hAnsi="Arial" w:cs="Arial"/>
              </w:rPr>
              <w:t>5</w:t>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173DC994"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0F53">
          <w:rPr>
            <w:noProof/>
            <w:sz w:val="16"/>
            <w:szCs w:val="16"/>
          </w:rPr>
          <w:t>3</w:t>
        </w:r>
        <w:r w:rsidRPr="008C3FF7">
          <w:rPr>
            <w:noProof/>
            <w:sz w:val="16"/>
            <w:szCs w:val="16"/>
          </w:rPr>
          <w:fldChar w:fldCharType="end"/>
        </w:r>
      </w:p>
      <w:p w14:paraId="2454FCAE"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AA18D8" w:rsidRDefault="00AA18D8"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AA18D8" w:rsidRDefault="00AA18D8"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806FE99"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0F53">
          <w:rPr>
            <w:noProof/>
            <w:sz w:val="16"/>
            <w:szCs w:val="16"/>
          </w:rPr>
          <w:t>6</w:t>
        </w:r>
        <w:r w:rsidRPr="008C3FF7">
          <w:rPr>
            <w:noProof/>
            <w:sz w:val="16"/>
            <w:szCs w:val="16"/>
          </w:rPr>
          <w:fldChar w:fldCharType="end"/>
        </w:r>
      </w:p>
      <w:p w14:paraId="790B6794"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AA18D8" w:rsidRDefault="00AA18D8"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AA18D8" w:rsidRDefault="00AA18D8"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FEA6B37"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0F53">
          <w:rPr>
            <w:noProof/>
            <w:sz w:val="16"/>
            <w:szCs w:val="16"/>
          </w:rPr>
          <w:t>7</w:t>
        </w:r>
        <w:r w:rsidRPr="008C3FF7">
          <w:rPr>
            <w:noProof/>
            <w:sz w:val="16"/>
            <w:szCs w:val="16"/>
          </w:rPr>
          <w:fldChar w:fldCharType="end"/>
        </w:r>
      </w:p>
      <w:p w14:paraId="48713615"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AA18D8" w:rsidRDefault="00AA18D8"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AA18D8" w:rsidRDefault="00AA18D8"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54CF574"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0F53">
          <w:rPr>
            <w:noProof/>
            <w:sz w:val="16"/>
            <w:szCs w:val="16"/>
          </w:rPr>
          <w:t>16</w:t>
        </w:r>
        <w:r w:rsidRPr="008C3FF7">
          <w:rPr>
            <w:noProof/>
            <w:sz w:val="16"/>
            <w:szCs w:val="16"/>
          </w:rPr>
          <w:fldChar w:fldCharType="end"/>
        </w:r>
      </w:p>
      <w:p w14:paraId="7745893A"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AA18D8" w:rsidRDefault="00AA18D8"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AA18D8" w:rsidRDefault="00AA18D8"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4A540092"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C25B3">
          <w:rPr>
            <w:noProof/>
            <w:sz w:val="16"/>
            <w:szCs w:val="16"/>
          </w:rPr>
          <w:t>1</w:t>
        </w:r>
        <w:r w:rsidRPr="008C3FF7">
          <w:rPr>
            <w:noProof/>
            <w:sz w:val="16"/>
            <w:szCs w:val="16"/>
          </w:rPr>
          <w:fldChar w:fldCharType="end"/>
        </w:r>
      </w:p>
      <w:p w14:paraId="69B2EA63"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AA18D8" w:rsidRDefault="00AA18D8"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AA18D8" w:rsidRDefault="00AA18D8"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272FC6D4"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0F53">
          <w:rPr>
            <w:noProof/>
            <w:sz w:val="16"/>
            <w:szCs w:val="16"/>
          </w:rPr>
          <w:t>3</w:t>
        </w:r>
        <w:r w:rsidRPr="008C3FF7">
          <w:rPr>
            <w:noProof/>
            <w:sz w:val="16"/>
            <w:szCs w:val="16"/>
          </w:rPr>
          <w:fldChar w:fldCharType="end"/>
        </w:r>
      </w:p>
      <w:p w14:paraId="6431898B" w14:textId="77777777"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AA18D8" w:rsidRDefault="00AA18D8"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AA18D8" w:rsidRDefault="00AA18D8"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47D245DF" w:rsidR="00AA18D8" w:rsidRPr="008C3FF7" w:rsidRDefault="00AA18D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1B0F53">
          <w:rPr>
            <w:noProof/>
            <w:sz w:val="16"/>
            <w:szCs w:val="16"/>
          </w:rPr>
          <w:t>4</w:t>
        </w:r>
        <w:r w:rsidRPr="008C3FF7">
          <w:rPr>
            <w:noProof/>
            <w:sz w:val="16"/>
            <w:szCs w:val="16"/>
          </w:rPr>
          <w:fldChar w:fldCharType="end"/>
        </w:r>
      </w:p>
      <w:p w14:paraId="1E33FF49" w14:textId="28B65A96" w:rsidR="00AA18D8" w:rsidRDefault="00AA18D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AA18D8" w:rsidRDefault="00AA18D8"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AA18D8" w:rsidRDefault="00AA18D8"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5A495E" w14:textId="77777777" w:rsidR="00AA18D8" w:rsidRDefault="00AA18D8" w:rsidP="003C7B4A">
      <w:r>
        <w:separator/>
      </w:r>
    </w:p>
  </w:footnote>
  <w:footnote w:type="continuationSeparator" w:id="0">
    <w:p w14:paraId="7543484D" w14:textId="77777777" w:rsidR="00AA18D8" w:rsidRDefault="00AA18D8"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AA18D8" w:rsidRDefault="00AA18D8"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AA18D8" w:rsidRPr="00BB33B4" w:rsidRDefault="00AA18D8"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AA18D8" w:rsidRDefault="00AA18D8"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200DEAD3" w14:textId="77777777" w:rsidR="00AA18D8" w:rsidRDefault="00AA18D8" w:rsidP="003C7B4A">
        <w:pPr>
          <w:pStyle w:val="Header"/>
          <w:spacing w:before="40"/>
          <w:jc w:val="center"/>
          <w:rPr>
            <w:rStyle w:val="Style10"/>
          </w:rPr>
        </w:pPr>
        <w:r>
          <w:rPr>
            <w:rStyle w:val="Style10"/>
          </w:rPr>
          <w:t>Semi-Portable Scale Indicator Printers and Portable Scales</w:t>
        </w:r>
      </w:p>
      <w:p w14:paraId="2CC65967" w14:textId="1A29F0CE" w:rsidR="00AA18D8" w:rsidRDefault="00AA18D8" w:rsidP="003C7B4A">
        <w:pPr>
          <w:pStyle w:val="Header"/>
          <w:spacing w:before="40"/>
          <w:jc w:val="center"/>
          <w:rPr>
            <w:rStyle w:val="Style10"/>
          </w:rPr>
        </w:pPr>
        <w:r>
          <w:rPr>
            <w:rStyle w:val="Style10"/>
          </w:rPr>
          <w:t>Reference Number 2018-18</w:t>
        </w:r>
      </w:p>
    </w:sdtContent>
  </w:sdt>
  <w:p w14:paraId="21A1E9D2" w14:textId="77777777" w:rsidR="00AA18D8" w:rsidRDefault="00AA18D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AA18D8" w:rsidRPr="00106079" w:rsidRDefault="00AA18D8"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AA18D8" w:rsidRPr="00106079" w:rsidRDefault="00AA18D8" w:rsidP="00106079">
    <w:pPr>
      <w:pStyle w:val="Header"/>
      <w:jc w:val="center"/>
      <w:rPr>
        <w:b/>
        <w:sz w:val="28"/>
        <w:szCs w:val="28"/>
      </w:rPr>
    </w:pPr>
    <w:r w:rsidRPr="00106079">
      <w:rPr>
        <w:b/>
        <w:sz w:val="28"/>
        <w:szCs w:val="28"/>
      </w:rPr>
      <w:t>STATE OF ILLINOIS</w:t>
    </w:r>
  </w:p>
  <w:p w14:paraId="6B109FCA" w14:textId="12A3FB7A" w:rsidR="00AA18D8" w:rsidRPr="00106079" w:rsidRDefault="00AA18D8"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AA18D8" w:rsidRDefault="00AA18D8" w:rsidP="00106079">
    <w:pPr>
      <w:pStyle w:val="Header"/>
      <w:jc w:val="center"/>
      <w:rPr>
        <w:b/>
        <w:sz w:val="28"/>
        <w:szCs w:val="28"/>
      </w:rPr>
    </w:pPr>
    <w:r>
      <w:rPr>
        <w:b/>
        <w:sz w:val="28"/>
        <w:szCs w:val="28"/>
      </w:rPr>
      <w:t>ATTACHMENT CC</w:t>
    </w:r>
  </w:p>
  <w:p w14:paraId="4FA92E93" w14:textId="1E975FB3" w:rsidR="00AA18D8" w:rsidRDefault="00AA18D8" w:rsidP="00106079">
    <w:pPr>
      <w:pStyle w:val="Header"/>
      <w:jc w:val="center"/>
      <w:rPr>
        <w:b/>
        <w:sz w:val="28"/>
        <w:szCs w:val="28"/>
      </w:rPr>
    </w:pPr>
    <w:r>
      <w:rPr>
        <w:b/>
        <w:sz w:val="28"/>
        <w:szCs w:val="28"/>
      </w:rPr>
      <w:t>STATE OF ILLINOIS</w:t>
    </w:r>
  </w:p>
  <w:p w14:paraId="303F2381" w14:textId="0C3E9D12" w:rsidR="00AA18D8" w:rsidRPr="00106079" w:rsidRDefault="00AA18D8"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AA18D8" w:rsidRDefault="00AA18D8" w:rsidP="00106079">
    <w:pPr>
      <w:pStyle w:val="Header"/>
      <w:jc w:val="center"/>
      <w:rPr>
        <w:b/>
        <w:sz w:val="28"/>
        <w:szCs w:val="28"/>
      </w:rPr>
    </w:pPr>
    <w:r>
      <w:rPr>
        <w:b/>
        <w:sz w:val="28"/>
        <w:szCs w:val="28"/>
      </w:rPr>
      <w:t>ATTACHMENT DD</w:t>
    </w:r>
  </w:p>
  <w:p w14:paraId="6BB2F41F" w14:textId="77777777" w:rsidR="00AA18D8" w:rsidRDefault="00AA18D8" w:rsidP="00106079">
    <w:pPr>
      <w:pStyle w:val="Header"/>
      <w:jc w:val="center"/>
      <w:rPr>
        <w:b/>
        <w:sz w:val="28"/>
        <w:szCs w:val="28"/>
      </w:rPr>
    </w:pPr>
    <w:r>
      <w:rPr>
        <w:b/>
        <w:sz w:val="28"/>
        <w:szCs w:val="28"/>
      </w:rPr>
      <w:t>STATE OF ILLINOIS</w:t>
    </w:r>
  </w:p>
  <w:p w14:paraId="4B4C4365" w14:textId="41073016" w:rsidR="00AA18D8" w:rsidRPr="00106079" w:rsidRDefault="00AA18D8"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AA18D8" w:rsidRPr="00106079" w:rsidRDefault="00AA18D8"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AA18D8" w:rsidRDefault="00AA18D8" w:rsidP="00106079">
    <w:pPr>
      <w:pStyle w:val="Header"/>
      <w:jc w:val="center"/>
      <w:rPr>
        <w:b/>
        <w:sz w:val="28"/>
        <w:szCs w:val="28"/>
      </w:rPr>
    </w:pPr>
    <w:r>
      <w:rPr>
        <w:b/>
        <w:sz w:val="28"/>
        <w:szCs w:val="28"/>
      </w:rPr>
      <w:t>ATTACHMENT EE</w:t>
    </w:r>
  </w:p>
  <w:p w14:paraId="0F865021" w14:textId="3C560371" w:rsidR="00AA18D8" w:rsidRDefault="00AA18D8" w:rsidP="00106079">
    <w:pPr>
      <w:pStyle w:val="Header"/>
      <w:jc w:val="center"/>
      <w:rPr>
        <w:b/>
        <w:sz w:val="28"/>
        <w:szCs w:val="28"/>
      </w:rPr>
    </w:pPr>
    <w:r>
      <w:rPr>
        <w:b/>
        <w:sz w:val="28"/>
        <w:szCs w:val="28"/>
      </w:rPr>
      <w:t>STATE OF ILLINOIS</w:t>
    </w:r>
  </w:p>
  <w:p w14:paraId="4ACECF2E" w14:textId="0F95BC2D" w:rsidR="00AA18D8" w:rsidRPr="00106079" w:rsidRDefault="00AA18D8"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AA18D8" w:rsidRDefault="00AA18D8" w:rsidP="000B5501">
    <w:pPr>
      <w:pStyle w:val="Header"/>
      <w:jc w:val="center"/>
      <w:rPr>
        <w:b/>
        <w:sz w:val="28"/>
        <w:szCs w:val="28"/>
      </w:rPr>
    </w:pPr>
    <w:r>
      <w:rPr>
        <w:b/>
        <w:sz w:val="28"/>
        <w:szCs w:val="28"/>
      </w:rPr>
      <w:t>STATE OF ILLINOIS</w:t>
    </w:r>
  </w:p>
  <w:p w14:paraId="1306698F" w14:textId="77777777" w:rsidR="00AA18D8" w:rsidRPr="00106079" w:rsidRDefault="00AA18D8"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AA18D8" w:rsidRDefault="00AA18D8" w:rsidP="00A27B9F">
    <w:pPr>
      <w:pStyle w:val="Header"/>
      <w:jc w:val="center"/>
      <w:rPr>
        <w:b/>
        <w:sz w:val="28"/>
        <w:szCs w:val="28"/>
      </w:rPr>
    </w:pPr>
    <w:r>
      <w:rPr>
        <w:b/>
        <w:sz w:val="28"/>
        <w:szCs w:val="28"/>
      </w:rPr>
      <w:t>STATE OF ILLINOIS</w:t>
    </w:r>
  </w:p>
  <w:p w14:paraId="3AF55E77" w14:textId="77777777" w:rsidR="00AA18D8" w:rsidRPr="00106079" w:rsidRDefault="00AA18D8"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AA18D8" w:rsidRPr="00647E09" w:rsidRDefault="00AA18D8" w:rsidP="00647E09">
    <w:pPr>
      <w:jc w:val="center"/>
      <w:rPr>
        <w:b/>
        <w:sz w:val="28"/>
        <w:szCs w:val="28"/>
      </w:rPr>
    </w:pPr>
    <w:r w:rsidRPr="00647E09">
      <w:rPr>
        <w:b/>
        <w:sz w:val="28"/>
        <w:szCs w:val="28"/>
      </w:rPr>
      <w:t>ATTACHMENT FF</w:t>
    </w:r>
  </w:p>
  <w:p w14:paraId="4096C6C5" w14:textId="7A64FB01" w:rsidR="00AA18D8" w:rsidRPr="00647E09" w:rsidRDefault="00AA18D8" w:rsidP="00647E09">
    <w:pPr>
      <w:jc w:val="center"/>
      <w:rPr>
        <w:b/>
        <w:sz w:val="28"/>
        <w:szCs w:val="28"/>
      </w:rPr>
    </w:pPr>
    <w:r w:rsidRPr="00647E09">
      <w:rPr>
        <w:b/>
        <w:sz w:val="28"/>
        <w:szCs w:val="28"/>
      </w:rPr>
      <w:t>STATE OF ILLINOIS</w:t>
    </w:r>
  </w:p>
  <w:p w14:paraId="0EFE4ED3" w14:textId="1D506D6A" w:rsidR="00AA18D8" w:rsidRPr="00647E09" w:rsidRDefault="00AA18D8"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AA18D8" w:rsidRDefault="00AA18D8" w:rsidP="00647E09">
    <w:pPr>
      <w:jc w:val="center"/>
      <w:rPr>
        <w:b/>
        <w:sz w:val="28"/>
        <w:szCs w:val="28"/>
      </w:rPr>
    </w:pPr>
    <w:r>
      <w:rPr>
        <w:b/>
        <w:sz w:val="28"/>
        <w:szCs w:val="28"/>
      </w:rPr>
      <w:t>ATTACHMENT GG</w:t>
    </w:r>
  </w:p>
  <w:p w14:paraId="551F6746" w14:textId="240A074F" w:rsidR="00AA18D8" w:rsidRDefault="00AA18D8" w:rsidP="00647E09">
    <w:pPr>
      <w:jc w:val="center"/>
      <w:rPr>
        <w:b/>
        <w:sz w:val="28"/>
        <w:szCs w:val="28"/>
      </w:rPr>
    </w:pPr>
    <w:r>
      <w:rPr>
        <w:b/>
        <w:sz w:val="28"/>
        <w:szCs w:val="28"/>
      </w:rPr>
      <w:t>STATE OF ILLINOIS</w:t>
    </w:r>
  </w:p>
  <w:p w14:paraId="2FC72E81" w14:textId="37D88B03" w:rsidR="00AA18D8" w:rsidRPr="00647E09" w:rsidRDefault="00AA18D8"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AA18D8" w:rsidRPr="00647E09" w:rsidRDefault="00AA18D8"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AA18D8" w:rsidRDefault="00AA18D8"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AA18D8" w:rsidRDefault="00AA18D8"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AA18D8" w:rsidRPr="00E34AD9" w:rsidRDefault="00AA18D8"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AA18D8" w:rsidRDefault="00AA18D8" w:rsidP="00647E09">
    <w:pPr>
      <w:jc w:val="center"/>
      <w:rPr>
        <w:b/>
        <w:sz w:val="28"/>
        <w:szCs w:val="28"/>
      </w:rPr>
    </w:pPr>
    <w:r>
      <w:rPr>
        <w:b/>
        <w:sz w:val="28"/>
        <w:szCs w:val="28"/>
      </w:rPr>
      <w:t>ATTACHMENT HH</w:t>
    </w:r>
  </w:p>
  <w:p w14:paraId="64750B5E" w14:textId="549A4537" w:rsidR="00AA18D8" w:rsidRDefault="00AA18D8" w:rsidP="00647E09">
    <w:pPr>
      <w:jc w:val="center"/>
      <w:rPr>
        <w:b/>
        <w:sz w:val="28"/>
        <w:szCs w:val="28"/>
      </w:rPr>
    </w:pPr>
    <w:r>
      <w:rPr>
        <w:b/>
        <w:sz w:val="28"/>
        <w:szCs w:val="28"/>
      </w:rPr>
      <w:t>STATE OF ILLINOIS</w:t>
    </w:r>
  </w:p>
  <w:p w14:paraId="3D5E443E" w14:textId="3C4DC40C" w:rsidR="00AA18D8" w:rsidRPr="00647E09" w:rsidRDefault="00AA18D8"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AA18D8" w:rsidRDefault="00AA18D8"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AA18D8" w:rsidRDefault="00AA18D8"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AA18D8" w:rsidRDefault="00AA18D8"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AA18D8" w:rsidRPr="00F12FEB" w:rsidRDefault="00AA18D8" w:rsidP="00F12FEB">
    <w:pPr>
      <w:pStyle w:val="Header"/>
      <w:jc w:val="center"/>
      <w:rPr>
        <w:b/>
        <w:sz w:val="28"/>
        <w:szCs w:val="28"/>
      </w:rPr>
    </w:pPr>
    <w:r w:rsidRPr="00F12FEB">
      <w:rPr>
        <w:b/>
        <w:sz w:val="28"/>
        <w:szCs w:val="28"/>
      </w:rPr>
      <w:t>ATTACHMENT JJ</w:t>
    </w:r>
  </w:p>
  <w:p w14:paraId="224D18E5" w14:textId="37DED49D" w:rsidR="00AA18D8" w:rsidRPr="00F12FEB" w:rsidRDefault="00AA18D8" w:rsidP="00F12FEB">
    <w:pPr>
      <w:pStyle w:val="Header"/>
      <w:jc w:val="center"/>
      <w:rPr>
        <w:b/>
        <w:sz w:val="28"/>
        <w:szCs w:val="28"/>
      </w:rPr>
    </w:pPr>
    <w:r w:rsidRPr="00F12FEB">
      <w:rPr>
        <w:b/>
        <w:sz w:val="28"/>
        <w:szCs w:val="28"/>
      </w:rPr>
      <w:t>STATE OF ILLINOIS</w:t>
    </w:r>
  </w:p>
  <w:p w14:paraId="02C0C1FE" w14:textId="7A8F4C5F" w:rsidR="00AA18D8" w:rsidRPr="00F12FEB" w:rsidRDefault="00AA18D8" w:rsidP="00F12FEB">
    <w:pPr>
      <w:pStyle w:val="Header"/>
      <w:jc w:val="center"/>
      <w:rPr>
        <w:b/>
        <w:sz w:val="28"/>
        <w:szCs w:val="28"/>
      </w:rPr>
    </w:pPr>
    <w:r w:rsidRPr="00F12FEB">
      <w:rPr>
        <w:b/>
        <w:sz w:val="28"/>
        <w:szCs w:val="28"/>
      </w:rPr>
      <w:t>TAXPAYER IDENTIFICATION NUMBER</w:t>
    </w:r>
  </w:p>
  <w:p w14:paraId="7F2ECF55" w14:textId="77777777" w:rsidR="00AA18D8" w:rsidRPr="00F12FEB" w:rsidRDefault="00AA18D8"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7F2FD" w14:textId="77777777" w:rsidR="00AA18D8" w:rsidRPr="00A53117" w:rsidRDefault="00AA18D8" w:rsidP="00CD4110">
    <w:pPr>
      <w:pStyle w:val="Header"/>
      <w:jc w:val="center"/>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AB7DF" w14:textId="235D4F7B" w:rsidR="00AA18D8" w:rsidRPr="00B94039" w:rsidRDefault="00AA18D8" w:rsidP="00B94039">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3D0AC" w14:textId="52132FAF" w:rsidR="00AA18D8" w:rsidRPr="008D1301" w:rsidRDefault="00AA18D8" w:rsidP="00AA18D8">
    <w:pPr>
      <w:tabs>
        <w:tab w:val="left" w:pos="480"/>
        <w:tab w:val="left" w:pos="1080"/>
        <w:tab w:val="left" w:pos="1680"/>
        <w:tab w:val="left" w:pos="2280"/>
        <w:tab w:val="left" w:pos="2880"/>
        <w:tab w:val="left" w:pos="3480"/>
        <w:tab w:val="left" w:pos="4080"/>
        <w:tab w:val="left" w:pos="4680"/>
        <w:tab w:val="left" w:pos="5280"/>
      </w:tabs>
      <w:ind w:right="-264"/>
      <w:jc w:val="right"/>
      <w:rPr>
        <w:rFonts w:ascii="Arial" w:hAnsi="Arial" w:cs="Arial"/>
      </w:rPr>
    </w:pPr>
    <w:r w:rsidRPr="008D1301">
      <w:rPr>
        <w:rFonts w:ascii="Arial" w:hAnsi="Arial" w:cs="Arial"/>
      </w:rPr>
      <w:t>Specification No. 931-60-</w:t>
    </w:r>
    <w:r>
      <w:rPr>
        <w:rFonts w:ascii="Arial" w:hAnsi="Arial" w:cs="Arial"/>
      </w:rPr>
      <w:t>1</w:t>
    </w:r>
    <w:r w:rsidRPr="008D1301">
      <w:rPr>
        <w:rFonts w:ascii="Arial" w:hAnsi="Arial" w:cs="Arial"/>
      </w:rPr>
      <w:t>0</w:t>
    </w:r>
  </w:p>
  <w:p w14:paraId="0F3B82B2" w14:textId="77777777" w:rsidR="00AA18D8" w:rsidRPr="008D1301" w:rsidRDefault="00AA18D8" w:rsidP="00AA18D8">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rPr>
    </w:pPr>
  </w:p>
  <w:p w14:paraId="7911902C" w14:textId="77777777" w:rsidR="00AA18D8" w:rsidRPr="004E4E2B" w:rsidRDefault="00AA18D8" w:rsidP="00AA18D8">
    <w:pPr>
      <w:tabs>
        <w:tab w:val="left" w:pos="480"/>
        <w:tab w:val="left" w:pos="1080"/>
        <w:tab w:val="left" w:pos="1680"/>
        <w:tab w:val="left" w:pos="2280"/>
        <w:tab w:val="left" w:pos="2880"/>
        <w:tab w:val="left" w:pos="3480"/>
        <w:tab w:val="left" w:pos="4080"/>
        <w:tab w:val="left" w:pos="4680"/>
        <w:tab w:val="left" w:pos="5280"/>
      </w:tabs>
      <w:ind w:right="-264"/>
      <w:jc w:val="center"/>
      <w:rPr>
        <w:rFonts w:ascii="Arial" w:hAnsi="Arial" w:cs="Arial"/>
        <w:b/>
        <w:sz w:val="24"/>
        <w:szCs w:val="24"/>
      </w:rPr>
    </w:pPr>
    <w:r w:rsidRPr="004E4E2B">
      <w:rPr>
        <w:rFonts w:ascii="Arial" w:hAnsi="Arial" w:cs="Arial"/>
        <w:b/>
        <w:sz w:val="24"/>
        <w:szCs w:val="24"/>
      </w:rPr>
      <w:t>Specifications and Questionnaire</w:t>
    </w:r>
  </w:p>
  <w:p w14:paraId="31D4D9F4" w14:textId="77777777" w:rsidR="00AA18D8" w:rsidRPr="004E4E2B" w:rsidRDefault="00AA18D8" w:rsidP="00AA18D8">
    <w:pPr>
      <w:tabs>
        <w:tab w:val="left" w:pos="480"/>
        <w:tab w:val="left" w:pos="1080"/>
        <w:tab w:val="left" w:pos="1680"/>
        <w:tab w:val="left" w:pos="2280"/>
        <w:tab w:val="left" w:pos="2880"/>
        <w:tab w:val="left" w:pos="3480"/>
        <w:tab w:val="left" w:pos="4080"/>
        <w:tab w:val="left" w:pos="4680"/>
        <w:tab w:val="left" w:pos="5280"/>
      </w:tabs>
      <w:spacing w:after="120"/>
      <w:ind w:right="-264"/>
      <w:jc w:val="center"/>
      <w:rPr>
        <w:rFonts w:ascii="Arial" w:hAnsi="Arial" w:cs="Arial"/>
        <w:b/>
        <w:sz w:val="24"/>
        <w:szCs w:val="24"/>
      </w:rPr>
    </w:pPr>
    <w:r w:rsidRPr="004E4E2B">
      <w:rPr>
        <w:rFonts w:ascii="Arial" w:hAnsi="Arial" w:cs="Arial"/>
        <w:b/>
        <w:sz w:val="24"/>
        <w:szCs w:val="24"/>
      </w:rPr>
      <w:t>For Portable Wheel Load Scale and Electronic Accessories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8F32C" w14:textId="77777777" w:rsidR="00AA18D8" w:rsidRDefault="00AA18D8" w:rsidP="00AA18D8">
    <w:pPr>
      <w:tabs>
        <w:tab w:val="left" w:pos="480"/>
        <w:tab w:val="left" w:pos="1080"/>
        <w:tab w:val="left" w:pos="1680"/>
        <w:tab w:val="left" w:pos="2280"/>
        <w:tab w:val="left" w:pos="2880"/>
        <w:tab w:val="left" w:pos="3480"/>
        <w:tab w:val="left" w:pos="4080"/>
        <w:tab w:val="left" w:pos="4680"/>
        <w:tab w:val="left" w:pos="5280"/>
      </w:tabs>
      <w:ind w:right="-264"/>
      <w:jc w:val="right"/>
      <w:rPr>
        <w:rFonts w:ascii="Arial" w:hAnsi="Arial" w:cs="Arial"/>
      </w:rPr>
    </w:pPr>
  </w:p>
  <w:p w14:paraId="47D5CD34" w14:textId="77777777" w:rsidR="00AA18D8" w:rsidRPr="008D1301" w:rsidRDefault="00AA18D8" w:rsidP="00AA18D8">
    <w:pPr>
      <w:tabs>
        <w:tab w:val="left" w:pos="480"/>
        <w:tab w:val="left" w:pos="1080"/>
        <w:tab w:val="left" w:pos="1680"/>
        <w:tab w:val="left" w:pos="2280"/>
        <w:tab w:val="left" w:pos="2880"/>
        <w:tab w:val="left" w:pos="3480"/>
        <w:tab w:val="left" w:pos="4080"/>
        <w:tab w:val="left" w:pos="4680"/>
        <w:tab w:val="left" w:pos="5280"/>
      </w:tabs>
      <w:ind w:right="-264"/>
      <w:jc w:val="right"/>
      <w:rPr>
        <w:rFonts w:ascii="Arial" w:hAnsi="Arial" w:cs="Arial"/>
      </w:rPr>
    </w:pPr>
    <w:r w:rsidRPr="008D1301">
      <w:rPr>
        <w:rFonts w:ascii="Arial" w:hAnsi="Arial" w:cs="Arial"/>
      </w:rPr>
      <w:t>Specification No. 931-60-</w:t>
    </w:r>
    <w:r>
      <w:rPr>
        <w:rFonts w:ascii="Arial" w:hAnsi="Arial" w:cs="Arial"/>
      </w:rPr>
      <w:t>1</w:t>
    </w:r>
    <w:r w:rsidRPr="008D1301">
      <w:rPr>
        <w:rFonts w:ascii="Arial" w:hAnsi="Arial" w:cs="Arial"/>
      </w:rPr>
      <w:t>0</w:t>
    </w:r>
  </w:p>
  <w:p w14:paraId="51351CDB" w14:textId="5FD94904" w:rsidR="00AA18D8" w:rsidRDefault="00AA18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AA18D8" w:rsidRDefault="00AA18D8"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AA18D8" w:rsidRDefault="00AA18D8"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AA18D8" w:rsidRPr="00E34AD9" w:rsidRDefault="00AA18D8"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AA18D8" w:rsidRDefault="00AA18D8"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AA18D8" w:rsidRDefault="00AA18D8"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AA18D8" w:rsidRPr="00E34AD9" w:rsidRDefault="00AA18D8"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AA18D8" w:rsidRPr="00E34AD9" w:rsidRDefault="00AA18D8"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AA18D8" w:rsidRDefault="00AA18D8"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AA18D8" w:rsidRDefault="00AA18D8"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AA18D8" w:rsidRDefault="00AA18D8"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61366C6F" w:rsidR="00AA18D8" w:rsidRDefault="00AA18D8"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sdt>
              <w:sdtPr>
                <w:rPr>
                  <w:rStyle w:val="Style10"/>
                </w:rPr>
                <w:alias w:val="Project Title"/>
                <w:id w:val="-477609856"/>
              </w:sdtPr>
              <w:sdtEndPr>
                <w:rPr>
                  <w:rStyle w:val="DefaultParagraphFont"/>
                  <w:rFonts w:ascii="Calibri" w:hAnsi="Calibri"/>
                  <w:color w:val="FF0000"/>
                </w:rPr>
              </w:sdtEndPr>
              <w:sdtContent>
                <w:r>
                  <w:rPr>
                    <w:rStyle w:val="Style10"/>
                  </w:rPr>
                  <w:t>Semi-Portable Scale Indicator Printers and Portable Scales, 2018-18</w:t>
                </w:r>
              </w:sdtContent>
            </w:sdt>
          </w:sdtContent>
        </w:sdt>
      </w:p>
    </w:sdtContent>
  </w:sdt>
  <w:sdt>
    <w:sdtPr>
      <w:rPr>
        <w:rFonts w:asciiTheme="minorHAnsi" w:hAnsiTheme="minorHAnsi"/>
        <w:color w:val="808080"/>
      </w:rPr>
      <w:alias w:val="S:  Contract #"/>
      <w:tag w:val="Agency"/>
      <w:id w:val="2129043601"/>
      <w:showingPlcHdr/>
    </w:sdtPr>
    <w:sdtContent>
      <w:p w14:paraId="3A651CCC" w14:textId="7FA08E51" w:rsidR="00AA18D8" w:rsidRDefault="00AA18D8"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AA18D8" w:rsidRPr="00533AF5" w:rsidRDefault="00AA18D8" w:rsidP="001671B2">
    <w:pPr>
      <w:pStyle w:val="Header"/>
      <w:pBdr>
        <w:bottom w:val="single" w:sz="4" w:space="1" w:color="auto"/>
      </w:pBdr>
      <w:spacing w:after="120"/>
      <w:jc w:val="center"/>
      <w:rPr>
        <w:rFonts w:asciiTheme="minorHAnsi" w:hAnsiTheme="minorHAnsi"/>
        <w:b/>
        <w:sz w:val="16"/>
        <w:szCs w:val="16"/>
      </w:rPr>
    </w:pPr>
  </w:p>
  <w:p w14:paraId="636AB53C" w14:textId="77777777" w:rsidR="00AA18D8" w:rsidRPr="00533AF5" w:rsidRDefault="00AA18D8"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AA18D8" w:rsidRPr="009742ED" w:rsidRDefault="00AA18D8"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AA18D8" w:rsidRPr="00106079" w:rsidRDefault="00AA18D8"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AA18D8" w:rsidRPr="00106079" w:rsidRDefault="00AA18D8"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7267B73"/>
    <w:multiLevelType w:val="hybridMultilevel"/>
    <w:tmpl w:val="77C40192"/>
    <w:lvl w:ilvl="0" w:tplc="8AEA96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615216"/>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nsid w:val="0EE52932"/>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D1528B"/>
    <w:multiLevelType w:val="multilevel"/>
    <w:tmpl w:val="BC7216EE"/>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89F45C1"/>
    <w:multiLevelType w:val="hybridMultilevel"/>
    <w:tmpl w:val="906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DE17DB9"/>
    <w:multiLevelType w:val="hybridMultilevel"/>
    <w:tmpl w:val="003C3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A22E99"/>
    <w:multiLevelType w:val="hybridMultilevel"/>
    <w:tmpl w:val="3258E51C"/>
    <w:lvl w:ilvl="0" w:tplc="4C584AE2">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502551"/>
    <w:multiLevelType w:val="hybridMultilevel"/>
    <w:tmpl w:val="A23C6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D7CA8"/>
    <w:multiLevelType w:val="hybridMultilevel"/>
    <w:tmpl w:val="2FD8CF1E"/>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229A38B0"/>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50C68E3"/>
    <w:multiLevelType w:val="multilevel"/>
    <w:tmpl w:val="D4766614"/>
    <w:lvl w:ilvl="0">
      <w:start w:val="1"/>
      <w:numFmt w:val="decimalZero"/>
      <w:lvlText w:val="1.%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ascii="Arial" w:eastAsia="Times New Roman" w:hAnsi="Arial" w:cs="Times New Roman" w:hint="default"/>
        <w:b w:val="0"/>
        <w:i w:val="0"/>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7356537"/>
    <w:multiLevelType w:val="hybridMultilevel"/>
    <w:tmpl w:val="9C8631E8"/>
    <w:lvl w:ilvl="0" w:tplc="0B1204F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2">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CBF674A"/>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EC90652"/>
    <w:multiLevelType w:val="singleLevel"/>
    <w:tmpl w:val="9BBCEF9E"/>
    <w:lvl w:ilvl="0">
      <w:start w:val="5"/>
      <w:numFmt w:val="lowerLetter"/>
      <w:lvlText w:val="%1)"/>
      <w:lvlJc w:val="left"/>
      <w:pPr>
        <w:tabs>
          <w:tab w:val="num" w:pos="720"/>
        </w:tabs>
        <w:ind w:left="720" w:hanging="660"/>
      </w:pPr>
      <w:rPr>
        <w:b w:val="0"/>
        <w:i w:val="0"/>
      </w:rPr>
    </w:lvl>
  </w:abstractNum>
  <w:abstractNum w:abstractNumId="26">
    <w:nsid w:val="30A72301"/>
    <w:multiLevelType w:val="hybridMultilevel"/>
    <w:tmpl w:val="75526954"/>
    <w:lvl w:ilvl="0" w:tplc="C0366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0F57346"/>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9">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6006144"/>
    <w:multiLevelType w:val="hybridMultilevel"/>
    <w:tmpl w:val="6908E3F8"/>
    <w:lvl w:ilvl="0" w:tplc="4B265DF2">
      <w:start w:val="31"/>
      <w:numFmt w:val="decimal"/>
      <w:lvlText w:val="%1."/>
      <w:lvlJc w:val="left"/>
      <w:pPr>
        <w:ind w:left="720" w:hanging="360"/>
      </w:pPr>
      <w:rPr>
        <w:rFonts w:asciiTheme="minorHAnsi" w:eastAsia="Times New Roman"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nsid w:val="3EE478B4"/>
    <w:multiLevelType w:val="hybridMultilevel"/>
    <w:tmpl w:val="9590518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5">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4E37737"/>
    <w:multiLevelType w:val="hybridMultilevel"/>
    <w:tmpl w:val="B344CC8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9">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CD673FE"/>
    <w:multiLevelType w:val="multilevel"/>
    <w:tmpl w:val="19005C92"/>
    <w:lvl w:ilvl="0">
      <w:start w:val="1"/>
      <w:numFmt w:val="decimalZero"/>
      <w:lvlText w:val="3.%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43">
    <w:nsid w:val="527D3E9B"/>
    <w:multiLevelType w:val="multilevel"/>
    <w:tmpl w:val="0409001F"/>
    <w:numStyleLink w:val="Style6"/>
  </w:abstractNum>
  <w:abstractNum w:abstractNumId="44">
    <w:nsid w:val="5341300F"/>
    <w:multiLevelType w:val="hybridMultilevel"/>
    <w:tmpl w:val="D77C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36459DB"/>
    <w:multiLevelType w:val="singleLevel"/>
    <w:tmpl w:val="B6DCBACE"/>
    <w:lvl w:ilvl="0">
      <w:start w:val="1"/>
      <w:numFmt w:val="lowerLetter"/>
      <w:lvlText w:val="%1)"/>
      <w:lvlJc w:val="left"/>
      <w:pPr>
        <w:tabs>
          <w:tab w:val="num" w:pos="1080"/>
        </w:tabs>
        <w:ind w:left="1080" w:hanging="360"/>
      </w:pPr>
      <w:rPr>
        <w:rFonts w:ascii="Arial" w:eastAsia="Times New Roman" w:hAnsi="Arial" w:cs="Times New Roman"/>
        <w:b w:val="0"/>
        <w:i w:val="0"/>
      </w:rPr>
    </w:lvl>
  </w:abstractNum>
  <w:abstractNum w:abstractNumId="46">
    <w:nsid w:val="5481304D"/>
    <w:multiLevelType w:val="multilevel"/>
    <w:tmpl w:val="FE7677E8"/>
    <w:lvl w:ilvl="0">
      <w:start w:val="1"/>
      <w:numFmt w:val="decimalZero"/>
      <w:lvlText w:val="1.%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nsid w:val="57FE6F2F"/>
    <w:multiLevelType w:val="hybridMultilevel"/>
    <w:tmpl w:val="705632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144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50">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1">
    <w:nsid w:val="60710961"/>
    <w:multiLevelType w:val="hybridMultilevel"/>
    <w:tmpl w:val="AD42335E"/>
    <w:lvl w:ilvl="0" w:tplc="4B5EA8F2">
      <w:start w:val="2"/>
      <w:numFmt w:val="lowerLetter"/>
      <w:lvlText w:val="%1)"/>
      <w:lvlJc w:val="left"/>
      <w:pPr>
        <w:ind w:left="720" w:hanging="360"/>
      </w:pPr>
      <w:rPr>
        <w:rFonts w:ascii="Arial" w:eastAsia="Times New Roman" w:hAnsi="Arial" w:cs="Times New Roman"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19E3C34"/>
    <w:multiLevelType w:val="multilevel"/>
    <w:tmpl w:val="CF64ABDA"/>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4">
    <w:nsid w:val="652329A7"/>
    <w:multiLevelType w:val="hybridMultilevel"/>
    <w:tmpl w:val="32984A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6">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57">
    <w:nsid w:val="6AD361E5"/>
    <w:multiLevelType w:val="hybridMultilevel"/>
    <w:tmpl w:val="72745BA4"/>
    <w:lvl w:ilvl="0" w:tplc="98EE5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6B266D88"/>
    <w:multiLevelType w:val="multilevel"/>
    <w:tmpl w:val="8F183574"/>
    <w:lvl w:ilvl="0">
      <w:start w:val="1"/>
      <w:numFmt w:val="decimal"/>
      <w:lvlText w:val="%1"/>
      <w:lvlJc w:val="left"/>
      <w:pPr>
        <w:ind w:left="435" w:hanging="435"/>
      </w:pPr>
      <w:rPr>
        <w:rFonts w:hint="default"/>
        <w:b w:val="0"/>
        <w:sz w:val="22"/>
      </w:rPr>
    </w:lvl>
    <w:lvl w:ilvl="1">
      <w:start w:val="6"/>
      <w:numFmt w:val="decimal"/>
      <w:lvlText w:val="%1.%2"/>
      <w:lvlJc w:val="left"/>
      <w:pPr>
        <w:ind w:left="1155" w:hanging="435"/>
      </w:pPr>
      <w:rPr>
        <w:rFonts w:hint="default"/>
        <w:b/>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b w:val="0"/>
        <w:sz w:val="22"/>
      </w:rPr>
    </w:lvl>
    <w:lvl w:ilvl="4">
      <w:start w:val="1"/>
      <w:numFmt w:val="decimal"/>
      <w:lvlText w:val="%1.%2.%3.%4.%5"/>
      <w:lvlJc w:val="left"/>
      <w:pPr>
        <w:ind w:left="3960" w:hanging="1080"/>
      </w:pPr>
      <w:rPr>
        <w:rFonts w:hint="default"/>
        <w:b w:val="0"/>
        <w:sz w:val="22"/>
      </w:rPr>
    </w:lvl>
    <w:lvl w:ilvl="5">
      <w:start w:val="1"/>
      <w:numFmt w:val="decimal"/>
      <w:lvlText w:val="%1.%2.%3.%4.%5.%6"/>
      <w:lvlJc w:val="left"/>
      <w:pPr>
        <w:ind w:left="4680" w:hanging="1080"/>
      </w:pPr>
      <w:rPr>
        <w:rFonts w:hint="default"/>
        <w:b w:val="0"/>
        <w:sz w:val="22"/>
      </w:rPr>
    </w:lvl>
    <w:lvl w:ilvl="6">
      <w:start w:val="1"/>
      <w:numFmt w:val="decimal"/>
      <w:lvlText w:val="%1.%2.%3.%4.%5.%6.%7"/>
      <w:lvlJc w:val="left"/>
      <w:pPr>
        <w:ind w:left="5760" w:hanging="1440"/>
      </w:pPr>
      <w:rPr>
        <w:rFonts w:hint="default"/>
        <w:b w:val="0"/>
        <w:sz w:val="22"/>
      </w:rPr>
    </w:lvl>
    <w:lvl w:ilvl="7">
      <w:start w:val="1"/>
      <w:numFmt w:val="decimal"/>
      <w:lvlText w:val="%1.%2.%3.%4.%5.%6.%7.%8"/>
      <w:lvlJc w:val="left"/>
      <w:pPr>
        <w:ind w:left="6480" w:hanging="1440"/>
      </w:pPr>
      <w:rPr>
        <w:rFonts w:hint="default"/>
        <w:b w:val="0"/>
        <w:sz w:val="22"/>
      </w:rPr>
    </w:lvl>
    <w:lvl w:ilvl="8">
      <w:start w:val="1"/>
      <w:numFmt w:val="decimal"/>
      <w:lvlText w:val="%1.%2.%3.%4.%5.%6.%7.%8.%9"/>
      <w:lvlJc w:val="left"/>
      <w:pPr>
        <w:ind w:left="7560" w:hanging="1800"/>
      </w:pPr>
      <w:rPr>
        <w:rFonts w:hint="default"/>
        <w:b w:val="0"/>
        <w:sz w:val="22"/>
      </w:rPr>
    </w:lvl>
  </w:abstractNum>
  <w:abstractNum w:abstractNumId="60">
    <w:nsid w:val="6C9B33B8"/>
    <w:multiLevelType w:val="multilevel"/>
    <w:tmpl w:val="330499B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0D16290"/>
    <w:multiLevelType w:val="hybridMultilevel"/>
    <w:tmpl w:val="156062FE"/>
    <w:lvl w:ilvl="0" w:tplc="1108BFA6">
      <w:start w:val="1"/>
      <w:numFmt w:val="lowerLetter"/>
      <w:lvlText w:val="%1)"/>
      <w:lvlJc w:val="left"/>
      <w:pPr>
        <w:ind w:left="1440" w:hanging="360"/>
      </w:pPr>
      <w:rPr>
        <w:rFonts w:hint="default"/>
        <w:strike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nsid w:val="73054E7D"/>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31113A8"/>
    <w:multiLevelType w:val="multilevel"/>
    <w:tmpl w:val="C9FC67D2"/>
    <w:lvl w:ilvl="0">
      <w:start w:val="1"/>
      <w:numFmt w:val="decimalZero"/>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nsid w:val="73DD365C"/>
    <w:multiLevelType w:val="hybridMultilevel"/>
    <w:tmpl w:val="B2AACA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4B046D1"/>
    <w:multiLevelType w:val="hybridMultilevel"/>
    <w:tmpl w:val="B0AE726E"/>
    <w:lvl w:ilvl="0" w:tplc="B6DCBACE">
      <w:start w:val="1"/>
      <w:numFmt w:val="lowerLetter"/>
      <w:lvlText w:val="%1)"/>
      <w:lvlJc w:val="left"/>
      <w:pPr>
        <w:ind w:left="720" w:hanging="360"/>
      </w:pPr>
      <w:rPr>
        <w:rFonts w:ascii="Arial" w:eastAsia="Times New Roman" w:hAnsi="Arial" w:cs="Times New Roman"/>
        <w:b w:val="0"/>
        <w:i w:val="0"/>
      </w:rPr>
    </w:lvl>
    <w:lvl w:ilvl="1" w:tplc="699C11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BC49F3"/>
    <w:multiLevelType w:val="hybridMultilevel"/>
    <w:tmpl w:val="1A1C2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7BE74E0"/>
    <w:multiLevelType w:val="hybridMultilevel"/>
    <w:tmpl w:val="211A408C"/>
    <w:lvl w:ilvl="0" w:tplc="04090019">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42"/>
  </w:num>
  <w:num w:numId="3">
    <w:abstractNumId w:val="58"/>
  </w:num>
  <w:num w:numId="4">
    <w:abstractNumId w:val="47"/>
  </w:num>
  <w:num w:numId="5">
    <w:abstractNumId w:val="18"/>
  </w:num>
  <w:num w:numId="6">
    <w:abstractNumId w:val="64"/>
  </w:num>
  <w:num w:numId="7">
    <w:abstractNumId w:val="23"/>
  </w:num>
  <w:num w:numId="8">
    <w:abstractNumId w:val="71"/>
  </w:num>
  <w:num w:numId="9">
    <w:abstractNumId w:val="49"/>
  </w:num>
  <w:num w:numId="10">
    <w:abstractNumId w:val="22"/>
  </w:num>
  <w:num w:numId="11">
    <w:abstractNumId w:val="37"/>
  </w:num>
  <w:num w:numId="12">
    <w:abstractNumId w:val="4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28"/>
  </w:num>
  <w:num w:numId="14">
    <w:abstractNumId w:val="34"/>
  </w:num>
  <w:num w:numId="15">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32"/>
  </w:num>
  <w:num w:numId="17">
    <w:abstractNumId w:val="38"/>
  </w:num>
  <w:num w:numId="18">
    <w:abstractNumId w:val="35"/>
  </w:num>
  <w:num w:numId="19">
    <w:abstractNumId w:val="72"/>
  </w:num>
  <w:num w:numId="20">
    <w:abstractNumId w:val="11"/>
  </w:num>
  <w:num w:numId="21">
    <w:abstractNumId w:val="29"/>
  </w:num>
  <w:num w:numId="22">
    <w:abstractNumId w:val="16"/>
  </w:num>
  <w:num w:numId="23">
    <w:abstractNumId w:val="10"/>
  </w:num>
  <w:num w:numId="24">
    <w:abstractNumId w:val="56"/>
  </w:num>
  <w:num w:numId="25">
    <w:abstractNumId w:val="39"/>
  </w:num>
  <w:num w:numId="26">
    <w:abstractNumId w:val="61"/>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 w:numId="34">
    <w:abstractNumId w:val="1"/>
  </w:num>
  <w:num w:numId="35">
    <w:abstractNumId w:val="45"/>
  </w:num>
  <w:num w:numId="36">
    <w:abstractNumId w:val="26"/>
  </w:num>
  <w:num w:numId="37">
    <w:abstractNumId w:val="57"/>
  </w:num>
  <w:num w:numId="38">
    <w:abstractNumId w:val="5"/>
  </w:num>
  <w:num w:numId="39">
    <w:abstractNumId w:val="33"/>
  </w:num>
  <w:num w:numId="40">
    <w:abstractNumId w:val="13"/>
  </w:num>
  <w:num w:numId="41">
    <w:abstractNumId w:val="67"/>
  </w:num>
  <w:num w:numId="42">
    <w:abstractNumId w:val="62"/>
  </w:num>
  <w:num w:numId="43">
    <w:abstractNumId w:val="20"/>
  </w:num>
  <w:num w:numId="44">
    <w:abstractNumId w:val="12"/>
  </w:num>
  <w:num w:numId="45">
    <w:abstractNumId w:val="44"/>
  </w:num>
  <w:num w:numId="46">
    <w:abstractNumId w:val="14"/>
  </w:num>
  <w:num w:numId="47">
    <w:abstractNumId w:val="51"/>
  </w:num>
  <w:num w:numId="48">
    <w:abstractNumId w:val="36"/>
  </w:num>
  <w:num w:numId="49">
    <w:abstractNumId w:val="15"/>
  </w:num>
  <w:num w:numId="50">
    <w:abstractNumId w:val="70"/>
  </w:num>
  <w:num w:numId="51">
    <w:abstractNumId w:val="9"/>
  </w:num>
  <w:num w:numId="52">
    <w:abstractNumId w:val="54"/>
  </w:num>
  <w:num w:numId="53">
    <w:abstractNumId w:val="48"/>
  </w:num>
  <w:num w:numId="54">
    <w:abstractNumId w:val="65"/>
  </w:num>
  <w:num w:numId="55">
    <w:abstractNumId w:val="46"/>
  </w:num>
  <w:num w:numId="56">
    <w:abstractNumId w:val="40"/>
  </w:num>
  <w:num w:numId="57">
    <w:abstractNumId w:val="24"/>
  </w:num>
  <w:num w:numId="58">
    <w:abstractNumId w:val="19"/>
  </w:num>
  <w:num w:numId="59">
    <w:abstractNumId w:val="66"/>
  </w:num>
  <w:num w:numId="60">
    <w:abstractNumId w:val="17"/>
  </w:num>
  <w:num w:numId="61">
    <w:abstractNumId w:val="8"/>
  </w:num>
  <w:num w:numId="62">
    <w:abstractNumId w:val="27"/>
  </w:num>
  <w:num w:numId="63">
    <w:abstractNumId w:val="60"/>
  </w:num>
  <w:num w:numId="64">
    <w:abstractNumId w:val="7"/>
  </w:num>
  <w:num w:numId="65">
    <w:abstractNumId w:val="68"/>
  </w:num>
  <w:num w:numId="66">
    <w:abstractNumId w:val="30"/>
  </w:num>
  <w:num w:numId="67">
    <w:abstractNumId w:val="41"/>
  </w:num>
  <w:num w:numId="68">
    <w:abstractNumId w:val="53"/>
  </w:num>
  <w:num w:numId="69">
    <w:abstractNumId w:val="59"/>
  </w:num>
  <w:num w:numId="70">
    <w:abstractNumId w:val="4"/>
  </w:num>
  <w:num w:numId="71">
    <w:abstractNumId w:val="6"/>
  </w:num>
  <w:num w:numId="7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73">
    <w:abstractNumId w:val="50"/>
  </w:num>
  <w:num w:numId="74">
    <w:abstractNumId w:val="6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4961"/>
    <w:rsid w:val="00056578"/>
    <w:rsid w:val="00072639"/>
    <w:rsid w:val="00073A7C"/>
    <w:rsid w:val="000773B7"/>
    <w:rsid w:val="0009052E"/>
    <w:rsid w:val="00094564"/>
    <w:rsid w:val="00094C6B"/>
    <w:rsid w:val="000960A3"/>
    <w:rsid w:val="000A5BA9"/>
    <w:rsid w:val="000A79D2"/>
    <w:rsid w:val="000A7A95"/>
    <w:rsid w:val="000B147B"/>
    <w:rsid w:val="000B4448"/>
    <w:rsid w:val="000B5501"/>
    <w:rsid w:val="000B5621"/>
    <w:rsid w:val="000B64FD"/>
    <w:rsid w:val="000B734C"/>
    <w:rsid w:val="000B749A"/>
    <w:rsid w:val="000C25B3"/>
    <w:rsid w:val="000D7C0B"/>
    <w:rsid w:val="000D7C35"/>
    <w:rsid w:val="000E23CC"/>
    <w:rsid w:val="000E42E8"/>
    <w:rsid w:val="000E481C"/>
    <w:rsid w:val="000E5AF8"/>
    <w:rsid w:val="000F21E8"/>
    <w:rsid w:val="000F242B"/>
    <w:rsid w:val="0010284D"/>
    <w:rsid w:val="00103019"/>
    <w:rsid w:val="00103F22"/>
    <w:rsid w:val="001052AB"/>
    <w:rsid w:val="00106079"/>
    <w:rsid w:val="00120F9B"/>
    <w:rsid w:val="001228DF"/>
    <w:rsid w:val="00125F82"/>
    <w:rsid w:val="00127CEC"/>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0F53"/>
    <w:rsid w:val="001B3C37"/>
    <w:rsid w:val="001B71A1"/>
    <w:rsid w:val="001C1384"/>
    <w:rsid w:val="001C3FD6"/>
    <w:rsid w:val="001D5DDB"/>
    <w:rsid w:val="001E27AF"/>
    <w:rsid w:val="001F796A"/>
    <w:rsid w:val="002009D3"/>
    <w:rsid w:val="00204302"/>
    <w:rsid w:val="00207511"/>
    <w:rsid w:val="00213095"/>
    <w:rsid w:val="00214B4F"/>
    <w:rsid w:val="00221BF1"/>
    <w:rsid w:val="00224B36"/>
    <w:rsid w:val="00237EC0"/>
    <w:rsid w:val="0024027C"/>
    <w:rsid w:val="0024234B"/>
    <w:rsid w:val="002464C6"/>
    <w:rsid w:val="00262AEA"/>
    <w:rsid w:val="002719A2"/>
    <w:rsid w:val="002811FD"/>
    <w:rsid w:val="002A194E"/>
    <w:rsid w:val="002A5847"/>
    <w:rsid w:val="002B5EC7"/>
    <w:rsid w:val="002B70AF"/>
    <w:rsid w:val="002C072A"/>
    <w:rsid w:val="002C535F"/>
    <w:rsid w:val="002C587D"/>
    <w:rsid w:val="002D7697"/>
    <w:rsid w:val="002F0BCD"/>
    <w:rsid w:val="00304403"/>
    <w:rsid w:val="00305DFE"/>
    <w:rsid w:val="003076EA"/>
    <w:rsid w:val="003102EE"/>
    <w:rsid w:val="00312638"/>
    <w:rsid w:val="00314FA8"/>
    <w:rsid w:val="00315FC3"/>
    <w:rsid w:val="0032338F"/>
    <w:rsid w:val="003341B1"/>
    <w:rsid w:val="00336321"/>
    <w:rsid w:val="003376A4"/>
    <w:rsid w:val="0034591E"/>
    <w:rsid w:val="00347F1B"/>
    <w:rsid w:val="00366646"/>
    <w:rsid w:val="003716DE"/>
    <w:rsid w:val="00385D6F"/>
    <w:rsid w:val="003910D6"/>
    <w:rsid w:val="003925BF"/>
    <w:rsid w:val="003964D7"/>
    <w:rsid w:val="003A2904"/>
    <w:rsid w:val="003A3EB0"/>
    <w:rsid w:val="003B06A3"/>
    <w:rsid w:val="003B2CE4"/>
    <w:rsid w:val="003B663C"/>
    <w:rsid w:val="003B7AB5"/>
    <w:rsid w:val="003C5FB2"/>
    <w:rsid w:val="003C7B4A"/>
    <w:rsid w:val="003F1E7C"/>
    <w:rsid w:val="003F3864"/>
    <w:rsid w:val="00405ECA"/>
    <w:rsid w:val="004149C4"/>
    <w:rsid w:val="0041661C"/>
    <w:rsid w:val="00422CA5"/>
    <w:rsid w:val="0042525D"/>
    <w:rsid w:val="004310D8"/>
    <w:rsid w:val="00450162"/>
    <w:rsid w:val="00451C21"/>
    <w:rsid w:val="004578D8"/>
    <w:rsid w:val="00463E7D"/>
    <w:rsid w:val="00467EA0"/>
    <w:rsid w:val="004700E3"/>
    <w:rsid w:val="0047030D"/>
    <w:rsid w:val="004732DE"/>
    <w:rsid w:val="004734C0"/>
    <w:rsid w:val="00474ACC"/>
    <w:rsid w:val="0048244F"/>
    <w:rsid w:val="00484670"/>
    <w:rsid w:val="00494690"/>
    <w:rsid w:val="00495BF7"/>
    <w:rsid w:val="004968A8"/>
    <w:rsid w:val="004A5CEC"/>
    <w:rsid w:val="004A7B4F"/>
    <w:rsid w:val="004B4FDC"/>
    <w:rsid w:val="004C081C"/>
    <w:rsid w:val="004C318C"/>
    <w:rsid w:val="004F04AE"/>
    <w:rsid w:val="004F28B9"/>
    <w:rsid w:val="004F7E47"/>
    <w:rsid w:val="005071C9"/>
    <w:rsid w:val="005110F6"/>
    <w:rsid w:val="00533AF5"/>
    <w:rsid w:val="00537838"/>
    <w:rsid w:val="00541093"/>
    <w:rsid w:val="00542936"/>
    <w:rsid w:val="005462F1"/>
    <w:rsid w:val="00554C20"/>
    <w:rsid w:val="0055787A"/>
    <w:rsid w:val="00563746"/>
    <w:rsid w:val="0057216A"/>
    <w:rsid w:val="00580BE5"/>
    <w:rsid w:val="00586DFB"/>
    <w:rsid w:val="005A01CF"/>
    <w:rsid w:val="005B009E"/>
    <w:rsid w:val="005B0FD0"/>
    <w:rsid w:val="005B1680"/>
    <w:rsid w:val="005C4842"/>
    <w:rsid w:val="005E393C"/>
    <w:rsid w:val="005F1E47"/>
    <w:rsid w:val="00605149"/>
    <w:rsid w:val="00606FEC"/>
    <w:rsid w:val="00611FE7"/>
    <w:rsid w:val="00617BAF"/>
    <w:rsid w:val="00627326"/>
    <w:rsid w:val="006311FF"/>
    <w:rsid w:val="00631513"/>
    <w:rsid w:val="006340AB"/>
    <w:rsid w:val="00634297"/>
    <w:rsid w:val="00636C29"/>
    <w:rsid w:val="00636F44"/>
    <w:rsid w:val="00637687"/>
    <w:rsid w:val="00642479"/>
    <w:rsid w:val="00643BB5"/>
    <w:rsid w:val="00646EC3"/>
    <w:rsid w:val="00647E09"/>
    <w:rsid w:val="00654BC4"/>
    <w:rsid w:val="006576B7"/>
    <w:rsid w:val="00661DF3"/>
    <w:rsid w:val="00664EF6"/>
    <w:rsid w:val="0066538B"/>
    <w:rsid w:val="006711F5"/>
    <w:rsid w:val="00673D3C"/>
    <w:rsid w:val="006773EA"/>
    <w:rsid w:val="00685DE5"/>
    <w:rsid w:val="00687C38"/>
    <w:rsid w:val="006901DB"/>
    <w:rsid w:val="006A4E35"/>
    <w:rsid w:val="006A57F0"/>
    <w:rsid w:val="006A6ADE"/>
    <w:rsid w:val="006A761A"/>
    <w:rsid w:val="006B6521"/>
    <w:rsid w:val="006C0EB0"/>
    <w:rsid w:val="006C1CA5"/>
    <w:rsid w:val="006C6297"/>
    <w:rsid w:val="006D0497"/>
    <w:rsid w:val="006D30B3"/>
    <w:rsid w:val="006D62F9"/>
    <w:rsid w:val="006E3515"/>
    <w:rsid w:val="006E4211"/>
    <w:rsid w:val="00706585"/>
    <w:rsid w:val="00714BDC"/>
    <w:rsid w:val="00714C45"/>
    <w:rsid w:val="00714CC5"/>
    <w:rsid w:val="007326B6"/>
    <w:rsid w:val="00733BC2"/>
    <w:rsid w:val="0074031E"/>
    <w:rsid w:val="0075491A"/>
    <w:rsid w:val="00765CF9"/>
    <w:rsid w:val="0076690F"/>
    <w:rsid w:val="0077658E"/>
    <w:rsid w:val="0077672F"/>
    <w:rsid w:val="00776C9D"/>
    <w:rsid w:val="0077716B"/>
    <w:rsid w:val="007831C0"/>
    <w:rsid w:val="00790500"/>
    <w:rsid w:val="007A0ABF"/>
    <w:rsid w:val="007A0BE4"/>
    <w:rsid w:val="007A3629"/>
    <w:rsid w:val="007A72B3"/>
    <w:rsid w:val="007B02EC"/>
    <w:rsid w:val="007B0F5E"/>
    <w:rsid w:val="007B2E89"/>
    <w:rsid w:val="007C12AF"/>
    <w:rsid w:val="007D346D"/>
    <w:rsid w:val="007E0560"/>
    <w:rsid w:val="007E6CC6"/>
    <w:rsid w:val="007F5BED"/>
    <w:rsid w:val="008042E0"/>
    <w:rsid w:val="00810171"/>
    <w:rsid w:val="00817E21"/>
    <w:rsid w:val="00836AA1"/>
    <w:rsid w:val="00844E43"/>
    <w:rsid w:val="00846289"/>
    <w:rsid w:val="00846403"/>
    <w:rsid w:val="0087093E"/>
    <w:rsid w:val="00886D80"/>
    <w:rsid w:val="00897822"/>
    <w:rsid w:val="008A0CD2"/>
    <w:rsid w:val="008A2DDC"/>
    <w:rsid w:val="008B0B4C"/>
    <w:rsid w:val="008B305D"/>
    <w:rsid w:val="008B43B1"/>
    <w:rsid w:val="008B5CB8"/>
    <w:rsid w:val="008C6C0B"/>
    <w:rsid w:val="008D7DC9"/>
    <w:rsid w:val="008D7FC1"/>
    <w:rsid w:val="008E155C"/>
    <w:rsid w:val="008F10C4"/>
    <w:rsid w:val="008F1E80"/>
    <w:rsid w:val="008F79B6"/>
    <w:rsid w:val="00913962"/>
    <w:rsid w:val="00945037"/>
    <w:rsid w:val="0095215C"/>
    <w:rsid w:val="0096566C"/>
    <w:rsid w:val="0096691E"/>
    <w:rsid w:val="00971DC4"/>
    <w:rsid w:val="009729D6"/>
    <w:rsid w:val="00973E14"/>
    <w:rsid w:val="009742ED"/>
    <w:rsid w:val="0097762E"/>
    <w:rsid w:val="009826BA"/>
    <w:rsid w:val="00983818"/>
    <w:rsid w:val="0098395B"/>
    <w:rsid w:val="0099158B"/>
    <w:rsid w:val="00991A3C"/>
    <w:rsid w:val="00994BD9"/>
    <w:rsid w:val="0099562F"/>
    <w:rsid w:val="009A763E"/>
    <w:rsid w:val="009D3B39"/>
    <w:rsid w:val="009F2220"/>
    <w:rsid w:val="009F285D"/>
    <w:rsid w:val="00A03147"/>
    <w:rsid w:val="00A2344E"/>
    <w:rsid w:val="00A27B9F"/>
    <w:rsid w:val="00A331F5"/>
    <w:rsid w:val="00A400AF"/>
    <w:rsid w:val="00A42C2F"/>
    <w:rsid w:val="00A45A9C"/>
    <w:rsid w:val="00A50D95"/>
    <w:rsid w:val="00A53117"/>
    <w:rsid w:val="00A564E9"/>
    <w:rsid w:val="00A56B16"/>
    <w:rsid w:val="00A63732"/>
    <w:rsid w:val="00A768C6"/>
    <w:rsid w:val="00A77486"/>
    <w:rsid w:val="00A90D32"/>
    <w:rsid w:val="00AA166D"/>
    <w:rsid w:val="00AA18D8"/>
    <w:rsid w:val="00AB2C31"/>
    <w:rsid w:val="00AB6002"/>
    <w:rsid w:val="00AB780E"/>
    <w:rsid w:val="00AD1020"/>
    <w:rsid w:val="00AD78DD"/>
    <w:rsid w:val="00AF3821"/>
    <w:rsid w:val="00AF58A2"/>
    <w:rsid w:val="00B04BF1"/>
    <w:rsid w:val="00B23199"/>
    <w:rsid w:val="00B30C75"/>
    <w:rsid w:val="00B33777"/>
    <w:rsid w:val="00B45918"/>
    <w:rsid w:val="00B464DC"/>
    <w:rsid w:val="00B5035B"/>
    <w:rsid w:val="00B644EF"/>
    <w:rsid w:val="00B74906"/>
    <w:rsid w:val="00B75182"/>
    <w:rsid w:val="00B832BE"/>
    <w:rsid w:val="00B872C7"/>
    <w:rsid w:val="00B87790"/>
    <w:rsid w:val="00B92986"/>
    <w:rsid w:val="00B92D86"/>
    <w:rsid w:val="00B94039"/>
    <w:rsid w:val="00B94E5F"/>
    <w:rsid w:val="00BA1A1F"/>
    <w:rsid w:val="00BB54CE"/>
    <w:rsid w:val="00BB61B5"/>
    <w:rsid w:val="00BC02E2"/>
    <w:rsid w:val="00BD0F2F"/>
    <w:rsid w:val="00BD7CA6"/>
    <w:rsid w:val="00BE27EE"/>
    <w:rsid w:val="00BE4354"/>
    <w:rsid w:val="00BE5E03"/>
    <w:rsid w:val="00C02F95"/>
    <w:rsid w:val="00C104C7"/>
    <w:rsid w:val="00C23DEE"/>
    <w:rsid w:val="00C26607"/>
    <w:rsid w:val="00C349E7"/>
    <w:rsid w:val="00C351C9"/>
    <w:rsid w:val="00C41BF1"/>
    <w:rsid w:val="00C4332C"/>
    <w:rsid w:val="00C44B60"/>
    <w:rsid w:val="00C47F2F"/>
    <w:rsid w:val="00C504A1"/>
    <w:rsid w:val="00C566CC"/>
    <w:rsid w:val="00C570C4"/>
    <w:rsid w:val="00C6541C"/>
    <w:rsid w:val="00C70865"/>
    <w:rsid w:val="00C719A2"/>
    <w:rsid w:val="00C771A1"/>
    <w:rsid w:val="00C829C2"/>
    <w:rsid w:val="00C92858"/>
    <w:rsid w:val="00CA00F5"/>
    <w:rsid w:val="00CA577A"/>
    <w:rsid w:val="00CB10BB"/>
    <w:rsid w:val="00CB7D79"/>
    <w:rsid w:val="00CC744B"/>
    <w:rsid w:val="00CD4110"/>
    <w:rsid w:val="00CD5465"/>
    <w:rsid w:val="00CE70D9"/>
    <w:rsid w:val="00CF0A96"/>
    <w:rsid w:val="00CF1A65"/>
    <w:rsid w:val="00CF57E7"/>
    <w:rsid w:val="00CF7A35"/>
    <w:rsid w:val="00D013D7"/>
    <w:rsid w:val="00D02F0C"/>
    <w:rsid w:val="00D11AD7"/>
    <w:rsid w:val="00D11EAD"/>
    <w:rsid w:val="00D161C0"/>
    <w:rsid w:val="00D1799E"/>
    <w:rsid w:val="00D23B9E"/>
    <w:rsid w:val="00D27753"/>
    <w:rsid w:val="00D31EFF"/>
    <w:rsid w:val="00D47D32"/>
    <w:rsid w:val="00D50171"/>
    <w:rsid w:val="00D72E1E"/>
    <w:rsid w:val="00D741C1"/>
    <w:rsid w:val="00D83814"/>
    <w:rsid w:val="00D90D52"/>
    <w:rsid w:val="00DB31E4"/>
    <w:rsid w:val="00DB3849"/>
    <w:rsid w:val="00DB5603"/>
    <w:rsid w:val="00DB7F92"/>
    <w:rsid w:val="00DC2EC4"/>
    <w:rsid w:val="00DC7883"/>
    <w:rsid w:val="00DD1B4B"/>
    <w:rsid w:val="00E04A42"/>
    <w:rsid w:val="00E124ED"/>
    <w:rsid w:val="00E148D4"/>
    <w:rsid w:val="00E17B94"/>
    <w:rsid w:val="00E20F4A"/>
    <w:rsid w:val="00E23784"/>
    <w:rsid w:val="00E25156"/>
    <w:rsid w:val="00E5031D"/>
    <w:rsid w:val="00E63992"/>
    <w:rsid w:val="00E72351"/>
    <w:rsid w:val="00E86EFD"/>
    <w:rsid w:val="00E94265"/>
    <w:rsid w:val="00E94F01"/>
    <w:rsid w:val="00EC2CCC"/>
    <w:rsid w:val="00EE4E5E"/>
    <w:rsid w:val="00EF49B4"/>
    <w:rsid w:val="00EF7207"/>
    <w:rsid w:val="00F037CB"/>
    <w:rsid w:val="00F12FEB"/>
    <w:rsid w:val="00F15566"/>
    <w:rsid w:val="00F2219F"/>
    <w:rsid w:val="00F4158E"/>
    <w:rsid w:val="00F51E11"/>
    <w:rsid w:val="00F53935"/>
    <w:rsid w:val="00F54315"/>
    <w:rsid w:val="00F6671C"/>
    <w:rsid w:val="00F67700"/>
    <w:rsid w:val="00F71108"/>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F2219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4"/>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4"/>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4"/>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4"/>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4"/>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4"/>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4"/>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4"/>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rsid w:val="00F2219F"/>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02671319">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header" Target="header10.xml"/><Relationship Id="rId47" Type="http://schemas.openxmlformats.org/officeDocument/2006/relationships/footer" Target="footer16.xml"/><Relationship Id="rId50" Type="http://schemas.openxmlformats.org/officeDocument/2006/relationships/hyperlink" Target="http://www.dhs.state.il.us/iitaa" TargetMode="External"/><Relationship Id="rId55" Type="http://schemas.openxmlformats.org/officeDocument/2006/relationships/header" Target="header16.xml"/><Relationship Id="rId63" Type="http://schemas.openxmlformats.org/officeDocument/2006/relationships/header" Target="header21.xml"/><Relationship Id="rId68" Type="http://schemas.openxmlformats.org/officeDocument/2006/relationships/footer" Target="footer24.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footer" Target="footer14.xml"/><Relationship Id="rId45" Type="http://schemas.openxmlformats.org/officeDocument/2006/relationships/hyperlink" Target="https://www.illinois.gov/dhr/publiccontracts/pages/default.aspx" TargetMode="External"/><Relationship Id="rId53" Type="http://schemas.openxmlformats.org/officeDocument/2006/relationships/footer" Target="footer18.xml"/><Relationship Id="rId58" Type="http://schemas.openxmlformats.org/officeDocument/2006/relationships/header" Target="header18.xml"/><Relationship Id="rId66" Type="http://schemas.openxmlformats.org/officeDocument/2006/relationships/footer" Target="footer23.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footer" Target="footer17.xml"/><Relationship Id="rId57" Type="http://schemas.openxmlformats.org/officeDocument/2006/relationships/footer" Target="footer19.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image" Target="media/image1.jpeg"/><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2.xml"/><Relationship Id="rId73" Type="http://schemas.openxmlformats.org/officeDocument/2006/relationships/footer" Target="footer2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LbHome"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footer" Target="footer15.xml"/><Relationship Id="rId48" Type="http://schemas.openxmlformats.org/officeDocument/2006/relationships/header" Target="header12.xml"/><Relationship Id="rId56" Type="http://schemas.openxmlformats.org/officeDocument/2006/relationships/header" Target="header17.xml"/><Relationship Id="rId64" Type="http://schemas.openxmlformats.org/officeDocument/2006/relationships/footer" Target="footer22.xml"/><Relationship Id="rId69"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eader" Target="header13.xml"/><Relationship Id="rId72" Type="http://schemas.openxmlformats.org/officeDocument/2006/relationships/header" Target="header2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eader" Target="header11.xml"/><Relationship Id="rId59" Type="http://schemas.openxmlformats.org/officeDocument/2006/relationships/footer" Target="footer20.xml"/><Relationship Id="rId67" Type="http://schemas.openxmlformats.org/officeDocument/2006/relationships/header" Target="header23.xml"/><Relationship Id="rId20" Type="http://schemas.openxmlformats.org/officeDocument/2006/relationships/hyperlink" Target="http://www.illinois.gov/cms/business/sell2/Pages/VeteranownedBusinesses.aspx"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5.xml"/><Relationship Id="rId62" Type="http://schemas.openxmlformats.org/officeDocument/2006/relationships/footer" Target="footer21.xml"/><Relationship Id="rId70" Type="http://schemas.openxmlformats.org/officeDocument/2006/relationships/header" Target="header25.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A21544" w:rsidP="00A21544">
          <w:pPr>
            <w:pStyle w:val="38C4365DEF664635BCF6E7872BB529F4"/>
          </w:pPr>
          <w:r w:rsidRPr="00F02657">
            <w:rPr>
              <w:rStyle w:val="PlaceholderText"/>
              <w:color w:val="00B050"/>
            </w:rPr>
            <w:t>Click here to enter text</w:t>
          </w:r>
        </w:p>
      </w:docPartBody>
    </w:docPart>
    <w:docPart>
      <w:docPartPr>
        <w:name w:val="323DD988B1F34523A7226F55DEF13908"/>
        <w:category>
          <w:name w:val="General"/>
          <w:gallery w:val="placeholder"/>
        </w:category>
        <w:types>
          <w:type w:val="bbPlcHdr"/>
        </w:types>
        <w:behaviors>
          <w:behavior w:val="content"/>
        </w:behaviors>
        <w:guid w:val="{5F406185-BF9D-4CDD-B574-C95F89F4AE75}"/>
      </w:docPartPr>
      <w:docPartBody>
        <w:p w:rsidR="00B05DDF" w:rsidRDefault="00A21544" w:rsidP="00A21544">
          <w:pPr>
            <w:pStyle w:val="323DD988B1F34523A7226F55DEF13908"/>
          </w:pPr>
          <w:r w:rsidRPr="00F02657">
            <w:rPr>
              <w:rStyle w:val="PlaceholderText"/>
              <w:color w:val="00B050"/>
            </w:rPr>
            <w:t>Click here to enter text</w:t>
          </w:r>
        </w:p>
      </w:docPartBody>
    </w:docPart>
    <w:docPart>
      <w:docPartPr>
        <w:name w:val="8228E08F79F44BC1902FEF1630615252"/>
        <w:category>
          <w:name w:val="General"/>
          <w:gallery w:val="placeholder"/>
        </w:category>
        <w:types>
          <w:type w:val="bbPlcHdr"/>
        </w:types>
        <w:behaviors>
          <w:behavior w:val="content"/>
        </w:behaviors>
        <w:guid w:val="{0C891718-F1BA-421B-8F3C-3C7DFD7D449B}"/>
      </w:docPartPr>
      <w:docPartBody>
        <w:p w:rsidR="00B05DDF" w:rsidRDefault="00A21544" w:rsidP="00A21544">
          <w:pPr>
            <w:pStyle w:val="8228E08F79F44BC1902FEF1630615252"/>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A21544" w:rsidP="00A21544">
          <w:pPr>
            <w:pStyle w:val="0FEFFE81A20C4D80BCA2FA1D82F65B72"/>
          </w:pPr>
          <w:r w:rsidRPr="00F02657">
            <w:rPr>
              <w:rStyle w:val="PlaceholderText"/>
              <w:color w:val="00B050"/>
            </w:rPr>
            <w:t>Click here to enter text</w:t>
          </w:r>
        </w:p>
      </w:docPartBody>
    </w:docPart>
    <w:docPart>
      <w:docPartPr>
        <w:name w:val="F7A82F77E3E1473BA5FE343E9961BFFA"/>
        <w:category>
          <w:name w:val="General"/>
          <w:gallery w:val="placeholder"/>
        </w:category>
        <w:types>
          <w:type w:val="bbPlcHdr"/>
        </w:types>
        <w:behaviors>
          <w:behavior w:val="content"/>
        </w:behaviors>
        <w:guid w:val="{CBA35A56-08FC-4F18-B426-141534E2293E}"/>
      </w:docPartPr>
      <w:docPartBody>
        <w:p w:rsidR="00B05DDF" w:rsidRDefault="00A21544" w:rsidP="00A21544">
          <w:pPr>
            <w:pStyle w:val="F7A82F77E3E1473BA5FE343E9961BFFA"/>
          </w:pPr>
          <w:r w:rsidRPr="00F02657">
            <w:rPr>
              <w:rStyle w:val="PlaceholderText"/>
              <w:color w:val="00B050"/>
            </w:rPr>
            <w:t>Click here to enter text</w:t>
          </w:r>
        </w:p>
      </w:docPartBody>
    </w:docPart>
    <w:docPart>
      <w:docPartPr>
        <w:name w:val="2AEDE6E0F18C4F389D218A288B5201F9"/>
        <w:category>
          <w:name w:val="General"/>
          <w:gallery w:val="placeholder"/>
        </w:category>
        <w:types>
          <w:type w:val="bbPlcHdr"/>
        </w:types>
        <w:behaviors>
          <w:behavior w:val="content"/>
        </w:behaviors>
        <w:guid w:val="{F024C7D9-9B6D-4BE7-B293-7F04BD8600EF}"/>
      </w:docPartPr>
      <w:docPartBody>
        <w:p w:rsidR="00B05DDF" w:rsidRDefault="00A21544" w:rsidP="00A21544">
          <w:pPr>
            <w:pStyle w:val="2AEDE6E0F18C4F389D218A288B5201F9"/>
          </w:pPr>
          <w:r w:rsidRPr="00F02657">
            <w:rPr>
              <w:rStyle w:val="PlaceholderText"/>
              <w:color w:val="00B050"/>
            </w:rPr>
            <w:t>Click here to enter text</w:t>
          </w:r>
        </w:p>
      </w:docPartBody>
    </w:docPart>
    <w:docPart>
      <w:docPartPr>
        <w:name w:val="449455A240F54FC484F04C33C560BAA4"/>
        <w:category>
          <w:name w:val="General"/>
          <w:gallery w:val="placeholder"/>
        </w:category>
        <w:types>
          <w:type w:val="bbPlcHdr"/>
        </w:types>
        <w:behaviors>
          <w:behavior w:val="content"/>
        </w:behaviors>
        <w:guid w:val="{521A2892-99F0-461F-8C68-DF03F9365677}"/>
      </w:docPartPr>
      <w:docPartBody>
        <w:p w:rsidR="00B05DDF" w:rsidRDefault="00A21544" w:rsidP="00A21544">
          <w:pPr>
            <w:pStyle w:val="449455A240F54FC484F04C33C560BAA4"/>
          </w:pPr>
          <w:r w:rsidRPr="00F02657">
            <w:rPr>
              <w:rStyle w:val="PlaceholderText"/>
              <w:color w:val="00B050"/>
            </w:rPr>
            <w:t>Click here to enter text</w:t>
          </w:r>
        </w:p>
      </w:docPartBody>
    </w:docPart>
    <w:docPart>
      <w:docPartPr>
        <w:name w:val="C5ADBF2FD24943348816DB2B2277EF97"/>
        <w:category>
          <w:name w:val="General"/>
          <w:gallery w:val="placeholder"/>
        </w:category>
        <w:types>
          <w:type w:val="bbPlcHdr"/>
        </w:types>
        <w:behaviors>
          <w:behavior w:val="content"/>
        </w:behaviors>
        <w:guid w:val="{60F4C467-38AB-4B69-A0F9-8F2068101BBE}"/>
      </w:docPartPr>
      <w:docPartBody>
        <w:p w:rsidR="00B05DDF" w:rsidRDefault="00A21544" w:rsidP="00A21544">
          <w:pPr>
            <w:pStyle w:val="C5ADBF2FD24943348816DB2B2277EF97"/>
          </w:pPr>
          <w:r w:rsidRPr="0035490B">
            <w:rPr>
              <w:rFonts w:asciiTheme="minorHAnsi" w:hAnsiTheme="minorHAnsi"/>
              <w:color w:val="FF000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90D30"/>
    <w:rsid w:val="00284F6A"/>
    <w:rsid w:val="002D6454"/>
    <w:rsid w:val="00436E50"/>
    <w:rsid w:val="004C31DE"/>
    <w:rsid w:val="007112F9"/>
    <w:rsid w:val="007A34CC"/>
    <w:rsid w:val="007D4255"/>
    <w:rsid w:val="008B791B"/>
    <w:rsid w:val="00900585"/>
    <w:rsid w:val="00990171"/>
    <w:rsid w:val="00A21544"/>
    <w:rsid w:val="00A6356F"/>
    <w:rsid w:val="00AB4336"/>
    <w:rsid w:val="00AC487B"/>
    <w:rsid w:val="00AE3A81"/>
    <w:rsid w:val="00B05DDF"/>
    <w:rsid w:val="00B505BB"/>
    <w:rsid w:val="00BA7D82"/>
    <w:rsid w:val="00C21662"/>
    <w:rsid w:val="00C37D6D"/>
    <w:rsid w:val="00D41368"/>
    <w:rsid w:val="00D47995"/>
    <w:rsid w:val="00D94F8D"/>
    <w:rsid w:val="00DD4C3E"/>
    <w:rsid w:val="00DF15FD"/>
    <w:rsid w:val="00DF39C3"/>
    <w:rsid w:val="00E2323F"/>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CBDAC60314E64EE5B5B2548ECF57D674">
    <w:name w:val="CBDAC60314E64EE5B5B2548ECF57D674"/>
    <w:rsid w:val="00DF15F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CBDAC60314E64EE5B5B2548ECF57D674">
    <w:name w:val="CBDAC60314E64EE5B5B2548ECF57D674"/>
    <w:rsid w:val="00DF15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90139-678D-4456-8BDA-AFD58CD5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AE0838B5.dotm</Template>
  <TotalTime>27</TotalTime>
  <Pages>76</Pages>
  <Words>21521</Words>
  <Characters>122673</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7</cp:revision>
  <cp:lastPrinted>2018-03-07T15:08:00Z</cp:lastPrinted>
  <dcterms:created xsi:type="dcterms:W3CDTF">2018-04-20T16:03:00Z</dcterms:created>
  <dcterms:modified xsi:type="dcterms:W3CDTF">2018-04-20T16:30:00Z</dcterms:modified>
</cp:coreProperties>
</file>