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B565A2E"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p>
    <w:sdt>
      <w:sdtPr>
        <w:rPr>
          <w:rStyle w:val="Style10"/>
        </w:rPr>
        <w:alias w:val="S:  Brief Description"/>
        <w:tag w:val="Brief Description"/>
        <w:id w:val="9117079"/>
        <w:placeholder>
          <w:docPart w:val="4C7445F89BB44ACF8C6CBBACC559D4DB"/>
        </w:placeholder>
      </w:sdtPr>
      <w:sdtEndPr>
        <w:rPr>
          <w:rStyle w:val="DefaultParagraphFont"/>
          <w:rFonts w:ascii="Calibri" w:hAnsi="Calibri"/>
          <w:color w:val="FF0000"/>
        </w:rPr>
      </w:sdtEndPr>
      <w:sdtContent>
        <w:p w14:paraId="3DBB59F1" w14:textId="217E3E0B" w:rsidR="00745B10" w:rsidRPr="00FC687F" w:rsidRDefault="00745B10" w:rsidP="00745B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Illinois Department of Transportation is seeking bids for the purchase of </w:t>
          </w:r>
          <w:r w:rsidR="00564887">
            <w:rPr>
              <w:rFonts w:asciiTheme="minorHAnsi" w:hAnsiTheme="minorHAnsi"/>
            </w:rPr>
            <w:t>two</w:t>
          </w:r>
          <w:r w:rsidR="007E201E">
            <w:rPr>
              <w:rFonts w:asciiTheme="minorHAnsi" w:hAnsiTheme="minorHAnsi"/>
            </w:rPr>
            <w:t xml:space="preserve"> </w:t>
          </w:r>
          <w:r>
            <w:rPr>
              <w:rFonts w:asciiTheme="minorHAnsi" w:hAnsiTheme="minorHAnsi"/>
            </w:rPr>
            <w:t>(</w:t>
          </w:r>
          <w:r w:rsidR="00564887">
            <w:rPr>
              <w:rFonts w:asciiTheme="minorHAnsi" w:hAnsiTheme="minorHAnsi"/>
            </w:rPr>
            <w:t>2</w:t>
          </w:r>
          <w:r>
            <w:rPr>
              <w:rFonts w:asciiTheme="minorHAnsi" w:hAnsiTheme="minorHAnsi"/>
            </w:rPr>
            <w:t>),</w:t>
          </w:r>
          <w:r w:rsidR="007E201E">
            <w:rPr>
              <w:rFonts w:asciiTheme="minorHAnsi" w:hAnsiTheme="minorHAnsi"/>
            </w:rPr>
            <w:t xml:space="preserve"> </w:t>
          </w:r>
          <w:r w:rsidR="00564887">
            <w:rPr>
              <w:rFonts w:asciiTheme="minorHAnsi" w:hAnsiTheme="minorHAnsi"/>
            </w:rPr>
            <w:t>manlifts</w:t>
          </w:r>
          <w:r w:rsidR="007E201E">
            <w:rPr>
              <w:rFonts w:asciiTheme="minorHAnsi" w:hAnsiTheme="minorHAnsi"/>
            </w:rPr>
            <w:t xml:space="preserve">. </w:t>
          </w:r>
          <w:r>
            <w:rPr>
              <w:rFonts w:asciiTheme="minorHAnsi" w:hAnsiTheme="minorHAnsi"/>
            </w:rPr>
            <w:t xml:space="preserve">A </w:t>
          </w:r>
          <w:r w:rsidR="002A72E8">
            <w:rPr>
              <w:rFonts w:asciiTheme="minorHAnsi" w:hAnsiTheme="minorHAnsi"/>
            </w:rPr>
            <w:t>d</w:t>
          </w:r>
          <w:r>
            <w:rPr>
              <w:rFonts w:asciiTheme="minorHAnsi" w:hAnsiTheme="minorHAnsi"/>
            </w:rPr>
            <w:t>etailed equipment specifications/questionnaire has been included in this solicitation. Bidders are required to complete and submit this specifications/questionnaire with the bid response.</w:t>
          </w:r>
        </w:p>
      </w:sdtContent>
    </w:sdt>
    <w:p w14:paraId="77BC5D43" w14:textId="19F9296B"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8A243E">
            <w:rPr>
              <w:rStyle w:val="Style10"/>
            </w:rPr>
            <w:t xml:space="preserve">upon execution until </w:t>
          </w:r>
          <w:r w:rsidR="00745B10">
            <w:rPr>
              <w:rStyle w:val="Style10"/>
            </w:rPr>
            <w:t>June 30</w:t>
          </w:r>
          <w:r w:rsidR="00B55D1D">
            <w:rPr>
              <w:rStyle w:val="Style10"/>
            </w:rPr>
            <w:t>,</w:t>
          </w:r>
          <w:r w:rsidR="00745B10">
            <w:rPr>
              <w:rStyle w:val="Style10"/>
            </w:rPr>
            <w:t xml:space="preserve"> 2020.</w:t>
          </w:r>
        </w:sdtContent>
      </w:sdt>
      <w:r>
        <w:rPr>
          <w:szCs w:val="20"/>
        </w:rPr>
        <w:t xml:space="preserve">  In no event will the total term of the contract, including the initial term, any renewal terms, and any extensions exceed ten (10) years.  30 ILCS 500/20-60.  </w:t>
      </w:r>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8"/>
          <w:footerReference w:type="default" r:id="rId9"/>
          <w:footerReference w:type="first" r:id="rId10"/>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4A2FE2">
      <w:pPr>
        <w:spacing w:after="100"/>
        <w:ind w:firstLine="720"/>
      </w:pPr>
      <w:r>
        <w:t>References</w:t>
      </w:r>
      <w:r w:rsidRPr="00713CF4">
        <w:ptab w:relativeTo="margin" w:alignment="right" w:leader="dot"/>
      </w:r>
      <w:r>
        <w:t>ATTACHMENT II</w:t>
      </w:r>
    </w:p>
    <w:p w14:paraId="4515EEA5" w14:textId="2FCC2CEC" w:rsidR="00194F4F" w:rsidRDefault="00194F4F" w:rsidP="004A2FE2">
      <w:pPr>
        <w:spacing w:after="100"/>
        <w:ind w:firstLine="720"/>
      </w:pPr>
      <w:r>
        <w:t>Taxpayer Identification Number</w:t>
      </w:r>
      <w:r w:rsidRPr="00713CF4">
        <w:ptab w:relativeTo="margin" w:alignment="right" w:leader="dot"/>
      </w:r>
      <w:r>
        <w:t>ATTACHMENT JJ</w:t>
      </w:r>
    </w:p>
    <w:p w14:paraId="5541E65A" w14:textId="71AA4ECF" w:rsidR="004A2FE2" w:rsidRDefault="004A2FE2" w:rsidP="004667CB">
      <w:pPr>
        <w:spacing w:after="100"/>
      </w:pPr>
      <w:r>
        <w:rPr>
          <w:rFonts w:cs="Calibri"/>
          <w:spacing w:val="1"/>
        </w:rPr>
        <w:tab/>
      </w:r>
    </w:p>
    <w:p w14:paraId="1BEF47CA" w14:textId="45A1C668" w:rsidR="004A2FE2" w:rsidRDefault="004A2FE2" w:rsidP="004A2FE2">
      <w:pPr>
        <w:ind w:left="180"/>
      </w:pPr>
    </w:p>
    <w:p w14:paraId="7D55C649" w14:textId="77777777" w:rsidR="004A2FE2" w:rsidRDefault="004A2FE2" w:rsidP="00194F4F">
      <w:pPr>
        <w:spacing w:after="100"/>
        <w:ind w:left="720"/>
      </w:pPr>
    </w:p>
    <w:p w14:paraId="21B2E585" w14:textId="77777777" w:rsidR="00194F4F" w:rsidRDefault="00194F4F" w:rsidP="003C7B4A">
      <w:pPr>
        <w:sectPr w:rsidR="00194F4F">
          <w:headerReference w:type="default" r:id="rId11"/>
          <w:footerReference w:type="default" r:id="rId12"/>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AA3D10" w:rsidP="001F22A2">
      <w:pPr>
        <w:ind w:left="720"/>
      </w:pPr>
      <w:hyperlink r:id="rId13"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3ACC2A76"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EndPr/>
              <w:sdtContent>
                <w:r w:rsidR="008A243E">
                  <w:rPr>
                    <w:rFonts w:asciiTheme="minorHAnsi" w:hAnsiTheme="minorHAnsi" w:cstheme="minorHAnsi"/>
                    <w:bCs/>
                  </w:rPr>
                  <w:t>Brett Barnes</w:t>
                </w:r>
              </w:sdtContent>
            </w:sdt>
          </w:p>
        </w:tc>
        <w:tc>
          <w:tcPr>
            <w:tcW w:w="3134" w:type="dxa"/>
          </w:tcPr>
          <w:p w14:paraId="69A90DA8" w14:textId="58C5A468"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8A243E">
                  <w:rPr>
                    <w:rFonts w:asciiTheme="minorHAnsi" w:hAnsiTheme="minorHAnsi" w:cstheme="minorHAnsi"/>
                    <w:bCs/>
                  </w:rPr>
                  <w:t>(217) 785-8912</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6E814991"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8A243E">
              <w:rPr>
                <w:rFonts w:asciiTheme="minorHAnsi" w:hAnsiTheme="minorHAnsi" w:cstheme="minorHAnsi"/>
                <w:bCs/>
              </w:rPr>
              <w:t>brett.a.barnes@illinois.gov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29F26F1C"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 xml:space="preserve">the </w:t>
      </w:r>
      <w:r w:rsidRPr="00550FCB">
        <w:rPr>
          <w:rFonts w:asciiTheme="minorHAnsi" w:hAnsiTheme="minorHAnsi" w:cs="Arial"/>
        </w:rPr>
        <w:lastRenderedPageBreak/>
        <w:t xml:space="preserve">Solicitation Contact no later </w:t>
      </w:r>
      <w:r w:rsidRPr="00A156DE">
        <w:rPr>
          <w:rFonts w:asciiTheme="minorHAnsi" w:hAnsiTheme="minorHAnsi" w:cs="Arial"/>
        </w:rPr>
        <w:t xml:space="preserve">than </w:t>
      </w:r>
      <w:sdt>
        <w:sdtPr>
          <w:rPr>
            <w:rFonts w:asciiTheme="minorHAnsi" w:hAnsiTheme="minorHAnsi" w:cstheme="minorHAnsi"/>
          </w:rPr>
          <w:alias w:val="S:  Select Date"/>
          <w:tag w:val="Select Date"/>
          <w:id w:val="1232015"/>
          <w:placeholder>
            <w:docPart w:val="8F381DCC4019428CA8D947007DAE99B7"/>
          </w:placeholder>
          <w:date w:fullDate="2020-02-26T00:00:00Z">
            <w:dateFormat w:val="MMMM d, yyyy"/>
            <w:lid w:val="en-US"/>
            <w:storeMappedDataAs w:val="dateTime"/>
            <w:calendar w:val="gregorian"/>
          </w:date>
        </w:sdtPr>
        <w:sdtEndPr/>
        <w:sdtContent>
          <w:r w:rsidR="00D954EC" w:rsidRPr="00D954EC">
            <w:rPr>
              <w:rFonts w:asciiTheme="minorHAnsi" w:hAnsiTheme="minorHAnsi" w:cstheme="minorHAnsi"/>
            </w:rPr>
            <w:t>February 26</w:t>
          </w:r>
          <w:r w:rsidR="00B20B3F" w:rsidRPr="00D954EC">
            <w:rPr>
              <w:rFonts w:asciiTheme="minorHAnsi" w:hAnsiTheme="minorHAnsi" w:cstheme="minorHAnsi"/>
            </w:rPr>
            <w:t>, 2020</w:t>
          </w:r>
        </w:sdtContent>
      </w:sdt>
      <w:r w:rsidR="00631513" w:rsidRPr="00B20B3F">
        <w:rPr>
          <w:rFonts w:asciiTheme="minorHAnsi" w:hAnsiTheme="minorHAnsi" w:cs="Arial"/>
        </w:rPr>
        <w:t xml:space="preserve">. </w:t>
      </w:r>
      <w:r w:rsidR="00631513">
        <w:rPr>
          <w:rFonts w:asciiTheme="minorHAnsi" w:hAnsiTheme="minorHAnsi" w:cs="Arial"/>
        </w:rPr>
        <w:t>Questions received</w:t>
      </w:r>
      <w:r w:rsidR="00514256">
        <w:rPr>
          <w:rFonts w:asciiTheme="minorHAnsi" w:hAnsiTheme="minorHAnsi" w:cs="Arial"/>
        </w:rPr>
        <w:t>,</w:t>
      </w:r>
      <w:r w:rsidR="00631513">
        <w:rPr>
          <w:rFonts w:asciiTheme="minorHAnsi" w:hAnsiTheme="minorHAnsi" w:cs="Arial"/>
        </w:rPr>
        <w:t xml:space="preserve">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AA3D10">
        <w:rPr>
          <w:rFonts w:asciiTheme="minorHAnsi" w:hAnsiTheme="minorHAnsi"/>
        </w:rPr>
      </w:r>
      <w:r w:rsidR="00AA3D10">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AA3D10">
        <w:rPr>
          <w:rFonts w:asciiTheme="minorHAnsi" w:hAnsiTheme="minorHAnsi"/>
        </w:rPr>
      </w:r>
      <w:r w:rsidR="00AA3D10">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4AA598EE" w:rsidR="00643BB5" w:rsidRPr="00F60550" w:rsidRDefault="00643BB5" w:rsidP="00643BB5">
      <w:pPr>
        <w:pStyle w:val="ListParagraph"/>
        <w:tabs>
          <w:tab w:val="left" w:pos="1440"/>
        </w:tabs>
        <w:spacing w:before="240" w:line="23" w:lineRule="atLeast"/>
        <w:ind w:left="1440"/>
        <w:jc w:val="both"/>
        <w:rPr>
          <w:rFonts w:asciiTheme="minorHAnsi" w:hAnsiTheme="minorHAnsi"/>
          <w:b/>
          <w:color w:val="FF0000"/>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20-03-04T00:00:00Z">
            <w:dateFormat w:val="MMMM d, yyyy"/>
            <w:lid w:val="en-US"/>
            <w:storeMappedDataAs w:val="dateTime"/>
            <w:calendar w:val="gregorian"/>
          </w:date>
        </w:sdtPr>
        <w:sdtEndPr/>
        <w:sdtContent>
          <w:r w:rsidR="00D954EC" w:rsidRPr="00D954EC">
            <w:rPr>
              <w:rFonts w:asciiTheme="minorHAnsi" w:hAnsiTheme="minorHAnsi" w:cstheme="minorHAnsi"/>
            </w:rPr>
            <w:t>March</w:t>
          </w:r>
          <w:r w:rsidR="00B20B3F" w:rsidRPr="00D954EC">
            <w:rPr>
              <w:rFonts w:asciiTheme="minorHAnsi" w:hAnsiTheme="minorHAnsi" w:cstheme="minorHAnsi"/>
            </w:rPr>
            <w:t xml:space="preserve"> </w:t>
          </w:r>
          <w:r w:rsidR="00D954EC" w:rsidRPr="00D954EC">
            <w:rPr>
              <w:rFonts w:asciiTheme="minorHAnsi" w:hAnsiTheme="minorHAnsi" w:cstheme="minorHAnsi"/>
            </w:rPr>
            <w:t>4</w:t>
          </w:r>
          <w:r w:rsidR="00B20B3F" w:rsidRPr="00D954EC">
            <w:rPr>
              <w:rFonts w:asciiTheme="minorHAnsi" w:hAnsiTheme="minorHAnsi" w:cstheme="minorHAnsi"/>
            </w:rPr>
            <w:t>, 2020</w:t>
          </w:r>
        </w:sdtContent>
      </w:sdt>
    </w:p>
    <w:p w14:paraId="230F7E47" w14:textId="52CBC6A2"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8A243E">
            <w:rPr>
              <w:rStyle w:val="Style10"/>
            </w:rPr>
            <w:t>11:</w:t>
          </w:r>
          <w:r w:rsidR="00D954EC">
            <w:rPr>
              <w:rStyle w:val="Style10"/>
            </w:rPr>
            <w:t>00</w:t>
          </w:r>
          <w:r w:rsidR="008A243E">
            <w:rPr>
              <w:rStyle w:val="Style10"/>
            </w:rPr>
            <w:t xml:space="preserve"> AM </w:t>
          </w:r>
          <w:r w:rsidR="00514256">
            <w:rPr>
              <w:rStyle w:val="Style10"/>
            </w:rPr>
            <w:t>CST</w:t>
          </w:r>
        </w:sdtContent>
      </w:sdt>
    </w:p>
    <w:p w14:paraId="246C333A" w14:textId="75D3F6AC"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4"/>
          <w:footerReference w:type="default" r:id="rId15"/>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8A243E">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26587A17"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w:t>
                </w:r>
                <w:r w:rsidR="008A243E">
                  <w:rPr>
                    <w:rFonts w:asciiTheme="minorHAnsi" w:hAnsiTheme="minorHAnsi"/>
                  </w:rPr>
                  <w:t xml:space="preserve"> </w:t>
                </w:r>
                <w:r w:rsidR="00B33777">
                  <w:rPr>
                    <w:rFonts w:asciiTheme="minorHAnsi" w:hAnsiTheme="minorHAnsi"/>
                  </w:rPr>
                  <w:t>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62AD356F"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8A243E">
              <w:rPr>
                <w:rFonts w:asciiTheme="minorHAnsi" w:hAnsiTheme="minorHAnsi"/>
              </w:rPr>
              <w:t>Brett Barnes</w:t>
            </w:r>
          </w:p>
        </w:tc>
        <w:tc>
          <w:tcPr>
            <w:tcW w:w="4770" w:type="dxa"/>
          </w:tcPr>
          <w:p w14:paraId="40542EA0" w14:textId="57707524" w:rsidR="009D3B39" w:rsidRPr="00741C29" w:rsidRDefault="001671B2" w:rsidP="00564887">
            <w:pPr>
              <w:keepNext/>
              <w:keepLines/>
              <w:tabs>
                <w:tab w:val="left" w:pos="2160"/>
                <w:tab w:val="left" w:pos="2970"/>
                <w:tab w:val="left" w:pos="5040"/>
                <w:tab w:val="left" w:pos="5760"/>
                <w:tab w:val="left" w:pos="6480"/>
                <w:tab w:val="left" w:pos="7200"/>
                <w:tab w:val="left" w:pos="7920"/>
                <w:tab w:val="left" w:pos="8640"/>
                <w:tab w:val="right" w:pos="9360"/>
              </w:tabs>
              <w:spacing w:before="240" w:line="23" w:lineRule="atLeast"/>
              <w:ind w:right="-900"/>
              <w:jc w:val="both"/>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 xml:space="preserve">Reference </w:t>
            </w:r>
            <w:r w:rsidRPr="00B506BD">
              <w:rPr>
                <w:rFonts w:asciiTheme="minorHAnsi" w:hAnsiTheme="minorHAnsi"/>
              </w:rPr>
              <w:t xml:space="preserve">#: </w:t>
            </w:r>
            <w:r w:rsidR="00745B10" w:rsidRPr="00B506BD">
              <w:rPr>
                <w:rFonts w:asciiTheme="minorHAnsi" w:hAnsiTheme="minorHAnsi"/>
              </w:rPr>
              <w:t xml:space="preserve"> </w:t>
            </w:r>
            <w:r w:rsidR="00564887">
              <w:rPr>
                <w:rFonts w:asciiTheme="minorHAnsi" w:hAnsiTheme="minorHAnsi"/>
              </w:rPr>
              <w:t>Manlifts / 2</w:t>
            </w:r>
            <w:r w:rsidR="004F0CFB" w:rsidRPr="00DD0CF3">
              <w:rPr>
                <w:rFonts w:asciiTheme="minorHAnsi" w:hAnsiTheme="minorHAnsi"/>
              </w:rPr>
              <w:t>02</w:t>
            </w:r>
            <w:r w:rsidR="004F0CFB" w:rsidRPr="00B20B3F">
              <w:rPr>
                <w:rFonts w:asciiTheme="minorHAnsi" w:hAnsiTheme="minorHAnsi"/>
              </w:rPr>
              <w:t>0-</w:t>
            </w:r>
            <w:r w:rsidR="00B20B3F" w:rsidRPr="00B20B3F">
              <w:rPr>
                <w:rFonts w:asciiTheme="minorHAnsi" w:hAnsiTheme="minorHAnsi"/>
              </w:rPr>
              <w:t>3</w:t>
            </w:r>
            <w:r w:rsidR="00564887">
              <w:rPr>
                <w:rFonts w:asciiTheme="minorHAnsi" w:hAnsiTheme="minorHAnsi"/>
              </w:rPr>
              <w:t>4</w:t>
            </w:r>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770" w:type="dxa"/>
          </w:tcPr>
          <w:p w14:paraId="308BC426" w14:textId="0603672A"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A156DE" w:rsidRPr="00D954EC">
                  <w:rPr>
                    <w:rStyle w:val="Style3"/>
                  </w:rPr>
                  <w:t>0</w:t>
                </w:r>
                <w:r w:rsidR="00D954EC" w:rsidRPr="00D954EC">
                  <w:rPr>
                    <w:rStyle w:val="Style3"/>
                  </w:rPr>
                  <w:t>3</w:t>
                </w:r>
                <w:r w:rsidR="004F0CFB" w:rsidRPr="00D954EC">
                  <w:rPr>
                    <w:rStyle w:val="Style3"/>
                  </w:rPr>
                  <w:t>/</w:t>
                </w:r>
                <w:r w:rsidR="00D954EC" w:rsidRPr="00D954EC">
                  <w:rPr>
                    <w:rStyle w:val="Style3"/>
                  </w:rPr>
                  <w:t>04</w:t>
                </w:r>
                <w:r w:rsidR="004F0CFB" w:rsidRPr="00D954EC">
                  <w:rPr>
                    <w:rStyle w:val="Style3"/>
                  </w:rPr>
                  <w:t>/</w:t>
                </w:r>
                <w:proofErr w:type="gramStart"/>
                <w:r w:rsidR="004F0CFB" w:rsidRPr="00D954EC">
                  <w:rPr>
                    <w:rStyle w:val="Style3"/>
                  </w:rPr>
                  <w:t>20</w:t>
                </w:r>
                <w:r w:rsidR="00A4512B" w:rsidRPr="00D954EC">
                  <w:rPr>
                    <w:rStyle w:val="Style3"/>
                  </w:rPr>
                  <w:t>20</w:t>
                </w:r>
                <w:r w:rsidR="004F0CFB" w:rsidRPr="00B20B3F">
                  <w:rPr>
                    <w:rStyle w:val="Style3"/>
                  </w:rPr>
                  <w:t xml:space="preserve">,  </w:t>
                </w:r>
                <w:r w:rsidR="004F0CFB">
                  <w:rPr>
                    <w:rStyle w:val="Style3"/>
                  </w:rPr>
                  <w:t>11</w:t>
                </w:r>
                <w:proofErr w:type="gramEnd"/>
                <w:r w:rsidR="004F0CFB">
                  <w:rPr>
                    <w:rStyle w:val="Style3"/>
                  </w:rPr>
                  <w:t>:</w:t>
                </w:r>
                <w:r w:rsidR="00D954EC">
                  <w:rPr>
                    <w:rStyle w:val="Style3"/>
                  </w:rPr>
                  <w:t>00</w:t>
                </w:r>
                <w:r w:rsidR="004F0CFB">
                  <w:rPr>
                    <w:rStyle w:val="Style3"/>
                  </w:rPr>
                  <w:t xml:space="preserve"> AM C</w:t>
                </w:r>
                <w:r w:rsidR="00514256">
                  <w:rPr>
                    <w:rStyle w:val="Style3"/>
                  </w:rPr>
                  <w:t>S</w:t>
                </w:r>
                <w:r w:rsidR="004F0CFB">
                  <w:rPr>
                    <w:rStyle w:val="Style3"/>
                  </w:rPr>
                  <w:t>T</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1CCEA8AF"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sidRPr="00DD0CF3">
        <w:rPr>
          <w:rFonts w:asciiTheme="minorHAnsi" w:hAnsiTheme="minorHAnsi"/>
          <w:b/>
        </w:rPr>
        <w:t>20</w:t>
      </w:r>
      <w:r w:rsidR="00A53E96" w:rsidRPr="00DD0CF3">
        <w:rPr>
          <w:rFonts w:asciiTheme="minorHAnsi" w:hAnsiTheme="minorHAnsi"/>
          <w:b/>
        </w:rPr>
        <w:t>20</w:t>
      </w:r>
      <w:r w:rsidR="00450162" w:rsidRPr="00DD0CF3">
        <w:rPr>
          <w:rFonts w:asciiTheme="minorHAnsi" w:hAnsiTheme="minorHAnsi"/>
          <w:b/>
        </w:rPr>
        <w:t>-</w:t>
      </w:r>
      <w:r w:rsidR="00B20B3F">
        <w:rPr>
          <w:rFonts w:asciiTheme="minorHAnsi" w:hAnsiTheme="minorHAnsi"/>
          <w:b/>
        </w:rPr>
        <w:t>3</w:t>
      </w:r>
      <w:r w:rsidR="00564887">
        <w:rPr>
          <w:rFonts w:asciiTheme="minorHAnsi" w:hAnsiTheme="minorHAnsi"/>
          <w:b/>
        </w:rPr>
        <w:t>4</w:t>
      </w:r>
      <w:r w:rsidR="00B33777" w:rsidRPr="00DD0CF3">
        <w:rPr>
          <w:rFonts w:asciiTheme="minorHAnsi" w:hAnsiTheme="minorHAnsi"/>
          <w:b/>
        </w:rPr>
        <w:t xml:space="preserve"> </w:t>
      </w:r>
      <w:r w:rsidR="00564887">
        <w:rPr>
          <w:rFonts w:asciiTheme="minorHAnsi" w:hAnsiTheme="minorHAnsi"/>
          <w:b/>
        </w:rPr>
        <w:t>Manlifts</w:t>
      </w:r>
      <w:r w:rsidRPr="00514256">
        <w:rPr>
          <w:rFonts w:asciiTheme="minorHAnsi" w:hAnsiTheme="minorHAnsi"/>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proofErr w:type="gramStart"/>
      <w:r>
        <w:rPr>
          <w:rFonts w:asciiTheme="minorHAnsi" w:hAnsiTheme="minorHAnsi"/>
        </w:rPr>
        <w:t>an  offeror’s</w:t>
      </w:r>
      <w:proofErr w:type="gramEnd"/>
      <w:r>
        <w:rPr>
          <w:rFonts w:asciiTheme="minorHAnsi" w:hAnsiTheme="minorHAnsi"/>
        </w:rPr>
        <w:t xml:space="preserve">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AA3D10">
        <w:rPr>
          <w:rFonts w:asciiTheme="minorHAnsi" w:hAnsiTheme="minorHAnsi" w:cs="Arial"/>
        </w:rPr>
      </w:r>
      <w:r w:rsidR="00AA3D10">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7" w:name="Check2"/>
      <w:r w:rsidR="002C535F" w:rsidRPr="00D72E1E">
        <w:rPr>
          <w:rFonts w:asciiTheme="minorHAnsi" w:hAnsiTheme="minorHAnsi" w:cs="Arial"/>
        </w:rPr>
        <w:instrText xml:space="preserve"> FORMCHECKBOX </w:instrText>
      </w:r>
      <w:r w:rsidR="00AA3D10">
        <w:rPr>
          <w:rFonts w:asciiTheme="minorHAnsi" w:hAnsiTheme="minorHAnsi" w:cs="Arial"/>
        </w:rPr>
      </w:r>
      <w:r w:rsidR="00AA3D10">
        <w:rPr>
          <w:rFonts w:asciiTheme="minorHAnsi" w:hAnsiTheme="minorHAnsi" w:cs="Arial"/>
        </w:rPr>
        <w:fldChar w:fldCharType="separate"/>
      </w:r>
      <w:r w:rsidR="002C535F" w:rsidRPr="00D72E1E">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 xml:space="preserve">If “Yes” is marked, Bidder must be qualified by the Small Business Set-Aside Program at the time Bids are due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w:t>
      </w:r>
      <w:r w:rsidR="001671B2" w:rsidRPr="00D72E1E">
        <w:rPr>
          <w:rFonts w:asciiTheme="minorHAnsi" w:hAnsiTheme="minorHAnsi"/>
        </w:rPr>
        <w:lastRenderedPageBreak/>
        <w:t>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6" w:history="1">
        <w:r w:rsidR="001671B2" w:rsidRPr="00B55D1D">
          <w:rPr>
            <w:rStyle w:val="Hyperlink"/>
            <w:rFonts w:asciiTheme="minorHAnsi" w:hAnsiTheme="minorHAnsi" w:cs="Arial"/>
            <w:spacing w:val="-5"/>
            <w:sz w:val="22"/>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7" w:history="1">
        <w:r w:rsidR="001671B2" w:rsidRPr="00B55D1D">
          <w:rPr>
            <w:rStyle w:val="Hyperlink"/>
            <w:rFonts w:asciiTheme="minorHAnsi" w:hAnsiTheme="minorHAnsi" w:cs="Arial"/>
            <w:spacing w:val="-5"/>
            <w:sz w:val="22"/>
          </w:rPr>
          <w:t>http://www.ilga.gov/legislation/ilcs/ilcs5.asp?ActID=532&amp;ChapterID=7</w:t>
        </w:r>
        <w:r w:rsidR="001671B2" w:rsidRPr="00B55D1D">
          <w:rPr>
            <w:rStyle w:val="Hyperlink"/>
            <w:rFonts w:asciiTheme="minorHAnsi" w:hAnsiTheme="minorHAnsi" w:cs="Arial"/>
            <w:color w:val="auto"/>
            <w:spacing w:val="-5"/>
            <w:sz w:val="22"/>
            <w:u w:val="none"/>
          </w:rPr>
          <w:t>)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8" w:history="1">
        <w:r w:rsidRPr="00B55D1D">
          <w:rPr>
            <w:rStyle w:val="Hyperlink"/>
            <w:rFonts w:asciiTheme="minorHAnsi" w:hAnsiTheme="minorHAnsi" w:cs="Arial"/>
            <w:spacing w:val="-5"/>
            <w:sz w:val="22"/>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54E1C105"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5C661FE0"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lastRenderedPageBreak/>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73B6C530"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proofErr w:type="gramStart"/>
      <w:r w:rsidR="001671B2" w:rsidRPr="003925BF">
        <w:rPr>
          <w:rFonts w:asciiTheme="minorHAnsi" w:hAnsiTheme="minorHAnsi"/>
          <w:spacing w:val="-5"/>
        </w:rPr>
        <w:t>low cost</w:t>
      </w:r>
      <w:proofErr w:type="gramEnd"/>
      <w:r w:rsidR="001671B2" w:rsidRPr="003925BF">
        <w:rPr>
          <w:rFonts w:asciiTheme="minorHAnsi" w:hAnsiTheme="minorHAnsi"/>
          <w:spacing w:val="-5"/>
        </w:rPr>
        <w:t xml:space="preserve">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AA3D10">
        <w:rPr>
          <w:rFonts w:asciiTheme="minorHAnsi" w:hAnsiTheme="minorHAnsi" w:cs="Arial"/>
        </w:rPr>
      </w:r>
      <w:r w:rsidR="00AA3D10">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AA3D10">
        <w:rPr>
          <w:rFonts w:asciiTheme="minorHAnsi" w:hAnsiTheme="minorHAnsi" w:cs="Arial"/>
        </w:rPr>
      </w:r>
      <w:r w:rsidR="00AA3D10">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7831C710"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287FA4">
            <w:rPr>
              <w:rStyle w:val="Style10"/>
            </w:rPr>
            <w:t>N/A</w:t>
          </w:r>
        </w:sdtContent>
      </w:sdt>
    </w:p>
    <w:p w14:paraId="3D524C98" w14:textId="061623AC"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287FA4">
            <w:rPr>
              <w:rStyle w:val="Style10"/>
            </w:rPr>
            <w:t>N</w:t>
          </w:r>
          <w:r w:rsidR="00B33777">
            <w:rPr>
              <w:rStyle w:val="Style10"/>
            </w:rPr>
            <w:t>/</w:t>
          </w:r>
          <w:r w:rsidR="00287FA4">
            <w:rPr>
              <w:rStyle w:val="Style10"/>
            </w:rPr>
            <w:t>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lastRenderedPageBreak/>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45B7C39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lastRenderedPageBreak/>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 xml:space="preserve">The State will determine whether the Bid meets the stated requirements.  Minor differences or deviations that have negligible impact on the price or suitability of the supply or service to meet the State’s needs may be accepted or corrections allowed.  If no Bidder meets a </w:t>
      </w:r>
      <w:proofErr w:type="gramStart"/>
      <w:r w:rsidR="001671B2" w:rsidRPr="00F15566">
        <w:rPr>
          <w:rFonts w:asciiTheme="minorHAnsi" w:hAnsiTheme="minorHAnsi"/>
          <w:szCs w:val="20"/>
        </w:rPr>
        <w:t>particular requirement</w:t>
      </w:r>
      <w:proofErr w:type="gramEnd"/>
      <w:r w:rsidR="001671B2" w:rsidRPr="00F15566">
        <w:rPr>
          <w:rFonts w:asciiTheme="minorHAnsi" w:hAnsiTheme="minorHAnsi"/>
          <w:szCs w:val="20"/>
        </w:rPr>
        <w: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proofErr w:type="gramStart"/>
      <w:r w:rsidR="001671B2" w:rsidRPr="00F15566">
        <w:rPr>
          <w:rFonts w:asciiTheme="minorHAnsi" w:hAnsiTheme="minorHAnsi"/>
          <w:szCs w:val="20"/>
        </w:rPr>
        <w:t>Bidder correct deficiencies</w:t>
      </w:r>
      <w:proofErr w:type="gramEnd"/>
      <w:r w:rsidR="001671B2" w:rsidRPr="00F15566">
        <w:rPr>
          <w:rFonts w:asciiTheme="minorHAnsi" w:hAnsiTheme="minorHAnsi"/>
          <w:szCs w:val="20"/>
        </w:rPr>
        <w:t xml:space="preserve">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w:t>
      </w:r>
      <w:r w:rsidR="001671B2" w:rsidRPr="003341B1">
        <w:lastRenderedPageBreak/>
        <w:t xml:space="preserve">award a State contract.  No person or business shall submit specifications to a State agency unless requested to do so by an employee of the State. No person or business that contracts with a State agency to write specifications for a </w:t>
      </w:r>
      <w:proofErr w:type="gramStart"/>
      <w:r w:rsidR="001671B2" w:rsidRPr="003341B1">
        <w:t>particular procurement</w:t>
      </w:r>
      <w:proofErr w:type="gramEnd"/>
      <w:r w:rsidR="001671B2" w:rsidRPr="003341B1">
        <w:t xml:space="preserve">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t>i</w:t>
      </w:r>
      <w:proofErr w:type="spellEnd"/>
      <w:r>
        <w:t xml:space="preserve">)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w:t>
      </w:r>
      <w:r w:rsidR="001671B2" w:rsidRPr="00D83814">
        <w:rPr>
          <w:rFonts w:asciiTheme="minorHAnsi" w:hAnsiTheme="minorHAnsi"/>
          <w:spacing w:val="-5"/>
          <w:szCs w:val="20"/>
        </w:rPr>
        <w:lastRenderedPageBreak/>
        <w:t xml:space="preserve">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AA3D10">
        <w:rPr>
          <w:rFonts w:asciiTheme="minorHAnsi" w:hAnsiTheme="minorHAnsi" w:cs="Arial"/>
        </w:rPr>
      </w:r>
      <w:r w:rsidR="00AA3D10">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AA3D10">
        <w:rPr>
          <w:rFonts w:asciiTheme="minorHAnsi" w:hAnsiTheme="minorHAnsi" w:cs="Arial"/>
        </w:rPr>
      </w:r>
      <w:r w:rsidR="00AA3D10">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4F96B278"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p>
    <w:p w14:paraId="488A4568" w14:textId="7B75C15B"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EndPr/>
        <w:sdtContent>
          <w:r w:rsidR="004975D6">
            <w:rPr>
              <w:rFonts w:asciiTheme="minorHAnsi" w:hAnsiTheme="minorHAnsi"/>
            </w:rPr>
            <w:t xml:space="preserve">Ronald S. Brown </w:t>
          </w:r>
        </w:sdtContent>
      </w:sdt>
    </w:p>
    <w:p w14:paraId="7B95706F" w14:textId="6BEBC579"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EndPr/>
        <w:sdtContent>
          <w:r w:rsidR="004975D6">
            <w:rPr>
              <w:rFonts w:asciiTheme="minorHAnsi" w:hAnsiTheme="minorHAnsi"/>
            </w:rPr>
            <w:t>217-785-4611</w:t>
          </w:r>
        </w:sdtContent>
      </w:sdt>
    </w:p>
    <w:p w14:paraId="2F07415F" w14:textId="2B90178C"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EndPr/>
        <w:sdtContent>
          <w:r w:rsidR="004975D6">
            <w:rPr>
              <w:rFonts w:asciiTheme="minorHAnsi" w:hAnsiTheme="minorHAnsi"/>
            </w:rPr>
            <w:t>Ronald.Brown@illinois.gov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AA3D10">
        <w:rPr>
          <w:rFonts w:asciiTheme="minorHAnsi" w:hAnsiTheme="minorHAnsi" w:cs="Arial"/>
        </w:rPr>
      </w:r>
      <w:r w:rsidR="00AA3D10">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AA3D10">
        <w:rPr>
          <w:rFonts w:asciiTheme="minorHAnsi" w:hAnsiTheme="minorHAnsi" w:cs="Arial"/>
        </w:rPr>
      </w:r>
      <w:r w:rsidR="00AA3D10">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proofErr w:type="spellStart"/>
          <w:r w:rsidR="00627326">
            <w:rPr>
              <w:rFonts w:asciiTheme="minorHAnsi" w:hAnsiTheme="minorHAnsi"/>
            </w:rPr>
            <w:t>Aundra</w:t>
          </w:r>
          <w:proofErr w:type="spellEnd"/>
          <w:r w:rsidR="00627326">
            <w:rPr>
              <w:rFonts w:asciiTheme="minorHAnsi" w:hAnsiTheme="minorHAnsi"/>
            </w:rPr>
            <w:t xml:space="preserve">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 xml:space="preserve">Businesses included in Utilization Plans as meeting Veteran Owned Small Business (VOSB) and </w:t>
      </w:r>
      <w:proofErr w:type="gramStart"/>
      <w:r w:rsidRPr="003341B1">
        <w:rPr>
          <w:rFonts w:asciiTheme="minorHAnsi" w:hAnsiTheme="minorHAnsi"/>
          <w:spacing w:val="-5"/>
          <w:szCs w:val="20"/>
        </w:rPr>
        <w:t>Service Disabled</w:t>
      </w:r>
      <w:proofErr w:type="gramEnd"/>
      <w:r w:rsidRPr="003341B1">
        <w:rPr>
          <w:rFonts w:asciiTheme="minorHAnsi" w:hAnsiTheme="minorHAnsi"/>
          <w:spacing w:val="-5"/>
          <w:szCs w:val="20"/>
        </w:rPr>
        <w:t xml:space="preserve">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AA3D10" w:rsidP="001671B2">
      <w:pPr>
        <w:pStyle w:val="ListParagraph"/>
        <w:spacing w:after="240" w:line="276" w:lineRule="auto"/>
        <w:jc w:val="both"/>
        <w:rPr>
          <w:rFonts w:asciiTheme="minorHAnsi" w:hAnsiTheme="minorHAnsi"/>
          <w:spacing w:val="-5"/>
          <w:szCs w:val="20"/>
        </w:rPr>
      </w:pPr>
      <w:hyperlink r:id="rId19"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0"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4001A71E" w14:textId="77777777" w:rsidR="001671B2" w:rsidRDefault="001671B2" w:rsidP="004F28B9">
      <w:pPr>
        <w:sectPr w:rsidR="001671B2">
          <w:headerReference w:type="default" r:id="rId21"/>
          <w:footerReference w:type="default" r:id="rId22"/>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31DB248A"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color w:val="FF0000"/>
          </w:rPr>
          <w:alias w:val="V:  Title and Reference # from page 1"/>
          <w:tag w:val=" "/>
          <w:id w:val="194979159"/>
        </w:sdtPr>
        <w:sdtEndPr>
          <w:rPr>
            <w:rStyle w:val="DefaultParagraphFont"/>
            <w:rFonts w:ascii="Calibri" w:hAnsi="Calibri"/>
          </w:rPr>
        </w:sdtEndPr>
        <w:sdtContent>
          <w:r w:rsidR="00564887" w:rsidRPr="00564887">
            <w:rPr>
              <w:rStyle w:val="Style10"/>
            </w:rPr>
            <w:t>Manlifts</w:t>
          </w:r>
          <w:r w:rsidR="007E201E" w:rsidRPr="00564887">
            <w:rPr>
              <w:rStyle w:val="Style10"/>
            </w:rPr>
            <w:t xml:space="preserve"> </w:t>
          </w:r>
          <w:r w:rsidR="00A53E96" w:rsidRPr="00DD0CF3">
            <w:rPr>
              <w:rStyle w:val="Style10"/>
            </w:rPr>
            <w:t>/ 2020-</w:t>
          </w:r>
          <w:r w:rsidR="00B20B3F">
            <w:rPr>
              <w:rStyle w:val="Style10"/>
            </w:rPr>
            <w:t>3</w:t>
          </w:r>
          <w:r w:rsidR="00564887">
            <w:rPr>
              <w:rStyle w:val="Style10"/>
            </w:rPr>
            <w:t>4</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0800FFE8"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1F7651">
        <w:rPr>
          <w:rFonts w:asciiTheme="minorHAnsi" w:hAnsiTheme="minorHAnsi"/>
        </w:rPr>
        <w:fldChar w:fldCharType="begin">
          <w:ffData>
            <w:name w:val="Check38"/>
            <w:enabled/>
            <w:calcOnExit w:val="0"/>
            <w:checkBox>
              <w:sizeAuto/>
              <w:default w:val="1"/>
            </w:checkBox>
          </w:ffData>
        </w:fldChar>
      </w:r>
      <w:bookmarkStart w:id="8" w:name="Check38"/>
      <w:r w:rsidR="001F7651">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001F7651">
        <w:rPr>
          <w:rFonts w:asciiTheme="minorHAnsi" w:hAnsiTheme="minorHAnsi"/>
        </w:rPr>
        <w:fldChar w:fldCharType="end"/>
      </w:r>
      <w:bookmarkEnd w:id="8"/>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15AD73B8"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B506BD">
        <w:rPr>
          <w:rFonts w:asciiTheme="minorHAnsi" w:hAnsiTheme="minorHAnsi"/>
        </w:rPr>
        <w:fldChar w:fldCharType="begin">
          <w:ffData>
            <w:name w:val=""/>
            <w:enabled/>
            <w:calcOnExit w:val="0"/>
            <w:checkBox>
              <w:sizeAuto/>
              <w:default w:val="1"/>
            </w:checkBox>
          </w:ffData>
        </w:fldChar>
      </w:r>
      <w:r w:rsidR="00B506BD">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00B506BD">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AA3D10">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AA3D10">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AA3D10">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AA3D10">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AA3D10">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A3D1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A3D10">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A3D1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A3D10">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A3D1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A3D10">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A3D1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A3D10">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A3D1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A3D10">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lastRenderedPageBreak/>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2B5191B4"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1F7651">
        <w:rPr>
          <w:rFonts w:asciiTheme="minorHAnsi" w:hAnsiTheme="minorHAnsi"/>
        </w:rPr>
        <w:fldChar w:fldCharType="begin">
          <w:ffData>
            <w:name w:val=""/>
            <w:enabled/>
            <w:calcOnExit w:val="0"/>
            <w:checkBox>
              <w:sizeAuto/>
              <w:default w:val="1"/>
            </w:checkBox>
          </w:ffData>
        </w:fldChar>
      </w:r>
      <w:r w:rsidR="001F7651">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001F7651">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1E0BE66" w14:textId="00E6060E" w:rsidR="004578D8" w:rsidRDefault="001671B2" w:rsidP="009B34EC">
      <w:pPr>
        <w:pStyle w:val="ListParagraph"/>
        <w:kinsoku w:val="0"/>
        <w:overflowPunct w:val="0"/>
        <w:autoSpaceDE w:val="0"/>
        <w:autoSpaceDN w:val="0"/>
        <w:spacing w:before="240" w:after="240" w:line="276" w:lineRule="auto"/>
        <w:ind w:left="1080" w:hanging="360"/>
        <w:jc w:val="both"/>
        <w:rPr>
          <w:rFonts w:asciiTheme="minorHAnsi" w:hAnsiTheme="minorHAnsi"/>
          <w:b/>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1382F46C"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21E78298" w14:textId="4989B867" w:rsidR="009B34EC" w:rsidRDefault="009B34EC" w:rsidP="001671B2">
      <w:pPr>
        <w:pStyle w:val="ListParagraph"/>
        <w:kinsoku w:val="0"/>
        <w:overflowPunct w:val="0"/>
        <w:autoSpaceDE w:val="0"/>
        <w:autoSpaceDN w:val="0"/>
        <w:spacing w:before="240" w:after="240" w:line="276" w:lineRule="auto"/>
        <w:rPr>
          <w:rFonts w:asciiTheme="minorHAnsi" w:hAnsiTheme="minorHAnsi"/>
        </w:rPr>
      </w:pPr>
    </w:p>
    <w:p w14:paraId="43742BEF" w14:textId="77777777" w:rsidR="009B34EC" w:rsidRDefault="009B34EC" w:rsidP="001671B2">
      <w:pPr>
        <w:pStyle w:val="ListParagraph"/>
        <w:kinsoku w:val="0"/>
        <w:overflowPunct w:val="0"/>
        <w:autoSpaceDE w:val="0"/>
        <w:autoSpaceDN w:val="0"/>
        <w:spacing w:before="240" w:after="240" w:line="276" w:lineRule="auto"/>
        <w:rPr>
          <w:rFonts w:asciiTheme="minorHAnsi" w:hAnsiTheme="minorHAnsi"/>
        </w:rPr>
      </w:pP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lastRenderedPageBreak/>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3"/>
          <w:footerReference w:type="default" r:id="rId24"/>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5"/>
          <w:footerReference w:type="default" r:id="rId26"/>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6265DBCB"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A53E96">
                  <w:rPr>
                    <w:rFonts w:asciiTheme="minorHAnsi" w:hAnsiTheme="minorHAnsi" w:cstheme="minorHAnsi"/>
                  </w:rPr>
                  <w:t>Omer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6BBA9C5B"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A53E96">
                  <w:rPr>
                    <w:rFonts w:asciiTheme="minorHAnsi" w:hAnsiTheme="minorHAnsi" w:cstheme="minorHAnsi"/>
                  </w:rPr>
                  <w:t xml:space="preserve">Acting </w:t>
                </w:r>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665FAE30"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517C43">
                  <w:rPr>
                    <w:rFonts w:asciiTheme="minorHAnsi" w:hAnsiTheme="minorHAnsi" w:cstheme="minorHAnsi"/>
                  </w:rPr>
                  <w:t>Joanne Woodworth</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7EE0C618"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517C43">
                  <w:rPr>
                    <w:rFonts w:asciiTheme="minorHAnsi" w:hAnsiTheme="minorHAnsi" w:cstheme="minorHAnsi"/>
                  </w:rPr>
                  <w:t xml:space="preserve">Acting </w:t>
                </w:r>
                <w:r w:rsidR="00EF49B4">
                  <w:rPr>
                    <w:rFonts w:asciiTheme="minorHAnsi" w:hAnsiTheme="minorHAnsi" w:cstheme="minorHAnsi"/>
                  </w:rPr>
                  <w:t>Chief Fiscal Officer, Director of Finance and Administration</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7"/>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35090B65" w:rsidR="009742ED" w:rsidRPr="00B506B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color w:val="FF0000"/>
        </w:rPr>
      </w:pPr>
      <w:r>
        <w:t xml:space="preserve">Agency Reference #: </w:t>
      </w:r>
      <w:r w:rsidR="00D22BFE">
        <w:t>20</w:t>
      </w:r>
      <w:r w:rsidR="00287FA4">
        <w:t>20</w:t>
      </w:r>
      <w:r w:rsidR="00B20B3F">
        <w:t>-3</w:t>
      </w:r>
      <w:r w:rsidR="00564887">
        <w:t>4</w:t>
      </w:r>
    </w:p>
    <w:p w14:paraId="6DE2ECA9" w14:textId="4116913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564887">
            <w:rPr>
              <w:rStyle w:val="Style10"/>
            </w:rPr>
            <w:t>Manlifts</w:t>
          </w:r>
        </w:sdtContent>
      </w:sdt>
    </w:p>
    <w:p w14:paraId="46D83E4D" w14:textId="1D1D53F1" w:rsidR="009742ED" w:rsidRPr="00B506B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color w:val="FF0000"/>
        </w:rPr>
      </w:pPr>
      <w:r>
        <w:t xml:space="preserve">Contract #: </w:t>
      </w:r>
      <w:r w:rsidR="00517C43" w:rsidRPr="00DD0CF3">
        <w:t>2020-</w:t>
      </w:r>
      <w:r w:rsidR="00B20B3F">
        <w:t>3</w:t>
      </w:r>
      <w:r w:rsidR="00564887">
        <w:t>4</w:t>
      </w:r>
    </w:p>
    <w:p w14:paraId="45C6C9C1" w14:textId="15DCB87C"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517C43">
        <w:t>IFB</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4F9E3893"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517C43">
        <w:t>A</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A3D10">
        <w:rPr>
          <w:rFonts w:asciiTheme="minorHAnsi" w:hAnsiTheme="minorHAnsi"/>
          <w:iCs/>
        </w:rPr>
      </w:r>
      <w:r w:rsidR="00AA3D1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A3D10">
        <w:rPr>
          <w:rFonts w:asciiTheme="minorHAnsi" w:hAnsiTheme="minorHAnsi"/>
          <w:iCs/>
        </w:rPr>
      </w:r>
      <w:r w:rsidR="00AA3D1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A3D10">
        <w:rPr>
          <w:rFonts w:asciiTheme="minorHAnsi" w:hAnsiTheme="minorHAnsi"/>
          <w:iCs/>
        </w:rPr>
      </w:r>
      <w:r w:rsidR="00AA3D1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A3D10">
        <w:rPr>
          <w:rFonts w:asciiTheme="minorHAnsi" w:hAnsiTheme="minorHAnsi"/>
          <w:iCs/>
        </w:rPr>
      </w:r>
      <w:r w:rsidR="00AA3D1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6F5406FC"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A3D10">
        <w:rPr>
          <w:rFonts w:asciiTheme="minorHAnsi" w:hAnsiTheme="minorHAnsi"/>
          <w:iCs/>
        </w:rPr>
      </w:r>
      <w:r w:rsidR="00AA3D1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17C43">
        <w:rPr>
          <w:rFonts w:asciiTheme="minorHAnsi" w:hAnsiTheme="minorHAnsi"/>
          <w:iCs/>
        </w:rPr>
        <w:fldChar w:fldCharType="begin">
          <w:ffData>
            <w:name w:val=""/>
            <w:enabled/>
            <w:calcOnExit w:val="0"/>
            <w:checkBox>
              <w:sizeAuto/>
              <w:default w:val="1"/>
            </w:checkBox>
          </w:ffData>
        </w:fldChar>
      </w:r>
      <w:r w:rsidR="00517C43">
        <w:rPr>
          <w:rFonts w:asciiTheme="minorHAnsi" w:hAnsiTheme="minorHAnsi"/>
          <w:iCs/>
        </w:rPr>
        <w:instrText xml:space="preserve"> FORMCHECKBOX </w:instrText>
      </w:r>
      <w:r w:rsidR="00AA3D10">
        <w:rPr>
          <w:rFonts w:asciiTheme="minorHAnsi" w:hAnsiTheme="minorHAnsi"/>
          <w:iCs/>
        </w:rPr>
      </w:r>
      <w:r w:rsidR="00AA3D10">
        <w:rPr>
          <w:rFonts w:asciiTheme="minorHAnsi" w:hAnsiTheme="minorHAnsi"/>
          <w:iCs/>
        </w:rPr>
        <w:fldChar w:fldCharType="separate"/>
      </w:r>
      <w:r w:rsidR="00517C43">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23857754"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A3D10">
        <w:rPr>
          <w:rFonts w:asciiTheme="minorHAnsi" w:hAnsiTheme="minorHAnsi"/>
          <w:iCs/>
        </w:rPr>
      </w:r>
      <w:r w:rsidR="00AA3D1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64887">
        <w:rPr>
          <w:rFonts w:asciiTheme="minorHAnsi" w:hAnsiTheme="minorHAnsi"/>
          <w:iCs/>
        </w:rPr>
        <w:fldChar w:fldCharType="begin">
          <w:ffData>
            <w:name w:val=""/>
            <w:enabled/>
            <w:calcOnExit w:val="0"/>
            <w:checkBox>
              <w:sizeAuto/>
              <w:default w:val="0"/>
            </w:checkBox>
          </w:ffData>
        </w:fldChar>
      </w:r>
      <w:r w:rsidR="00564887">
        <w:rPr>
          <w:rFonts w:asciiTheme="minorHAnsi" w:hAnsiTheme="minorHAnsi"/>
          <w:iCs/>
        </w:rPr>
        <w:instrText xml:space="preserve"> FORMCHECKBOX </w:instrText>
      </w:r>
      <w:r w:rsidR="00AA3D10">
        <w:rPr>
          <w:rFonts w:asciiTheme="minorHAnsi" w:hAnsiTheme="minorHAnsi"/>
          <w:iCs/>
        </w:rPr>
      </w:r>
      <w:r w:rsidR="00AA3D10">
        <w:rPr>
          <w:rFonts w:asciiTheme="minorHAnsi" w:hAnsiTheme="minorHAnsi"/>
          <w:iCs/>
        </w:rPr>
        <w:fldChar w:fldCharType="separate"/>
      </w:r>
      <w:r w:rsidR="00564887">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56F99C7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A3D10">
        <w:rPr>
          <w:rFonts w:asciiTheme="minorHAnsi" w:hAnsiTheme="minorHAnsi"/>
          <w:iCs/>
        </w:rPr>
      </w:r>
      <w:r w:rsidR="00AA3D1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64887">
        <w:rPr>
          <w:rFonts w:asciiTheme="minorHAnsi" w:hAnsiTheme="minorHAnsi"/>
          <w:iCs/>
        </w:rPr>
        <w:fldChar w:fldCharType="begin">
          <w:ffData>
            <w:name w:val=""/>
            <w:enabled/>
            <w:calcOnExit w:val="0"/>
            <w:checkBox>
              <w:sizeAuto/>
              <w:default w:val="0"/>
            </w:checkBox>
          </w:ffData>
        </w:fldChar>
      </w:r>
      <w:r w:rsidR="00564887">
        <w:rPr>
          <w:rFonts w:asciiTheme="minorHAnsi" w:hAnsiTheme="minorHAnsi"/>
          <w:iCs/>
        </w:rPr>
        <w:instrText xml:space="preserve"> FORMCHECKBOX </w:instrText>
      </w:r>
      <w:r w:rsidR="00AA3D10">
        <w:rPr>
          <w:rFonts w:asciiTheme="minorHAnsi" w:hAnsiTheme="minorHAnsi"/>
          <w:iCs/>
        </w:rPr>
      </w:r>
      <w:r w:rsidR="00AA3D10">
        <w:rPr>
          <w:rFonts w:asciiTheme="minorHAnsi" w:hAnsiTheme="minorHAnsi"/>
          <w:iCs/>
        </w:rPr>
        <w:fldChar w:fldCharType="separate"/>
      </w:r>
      <w:r w:rsidR="00564887">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50168F0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9" w:name="Check84"/>
      <w:r>
        <w:rPr>
          <w:rFonts w:asciiTheme="minorHAnsi" w:hAnsiTheme="minorHAnsi"/>
          <w:iCs/>
        </w:rPr>
        <w:instrText xml:space="preserve"> FORMCHECKBOX </w:instrText>
      </w:r>
      <w:r w:rsidR="00AA3D10">
        <w:rPr>
          <w:rFonts w:asciiTheme="minorHAnsi" w:hAnsiTheme="minorHAnsi"/>
          <w:iCs/>
        </w:rPr>
      </w:r>
      <w:r w:rsidR="00AA3D10">
        <w:rPr>
          <w:rFonts w:asciiTheme="minorHAnsi" w:hAnsiTheme="minorHAnsi"/>
          <w:iCs/>
        </w:rPr>
        <w:fldChar w:fldCharType="separate"/>
      </w:r>
      <w:r>
        <w:rPr>
          <w:rFonts w:asciiTheme="minorHAnsi" w:hAnsiTheme="minorHAnsi"/>
          <w:iCs/>
        </w:rPr>
        <w:fldChar w:fldCharType="end"/>
      </w:r>
      <w:bookmarkEnd w:id="9"/>
      <w:r w:rsidRPr="009742ED">
        <w:rPr>
          <w:rFonts w:asciiTheme="minorHAnsi" w:hAnsiTheme="minorHAnsi"/>
        </w:rPr>
        <w:t xml:space="preserve"> Yes </w:t>
      </w:r>
      <w:r w:rsidR="00564887">
        <w:rPr>
          <w:rFonts w:asciiTheme="minorHAnsi" w:hAnsiTheme="minorHAnsi"/>
          <w:iCs/>
        </w:rPr>
        <w:fldChar w:fldCharType="begin">
          <w:ffData>
            <w:name w:val=""/>
            <w:enabled/>
            <w:calcOnExit w:val="0"/>
            <w:checkBox>
              <w:sizeAuto/>
              <w:default w:val="0"/>
            </w:checkBox>
          </w:ffData>
        </w:fldChar>
      </w:r>
      <w:r w:rsidR="00564887">
        <w:rPr>
          <w:rFonts w:asciiTheme="minorHAnsi" w:hAnsiTheme="minorHAnsi"/>
          <w:iCs/>
        </w:rPr>
        <w:instrText xml:space="preserve"> FORMCHECKBOX </w:instrText>
      </w:r>
      <w:r w:rsidR="00AA3D10">
        <w:rPr>
          <w:rFonts w:asciiTheme="minorHAnsi" w:hAnsiTheme="minorHAnsi"/>
          <w:iCs/>
        </w:rPr>
      </w:r>
      <w:r w:rsidR="00AA3D10">
        <w:rPr>
          <w:rFonts w:asciiTheme="minorHAnsi" w:hAnsiTheme="minorHAnsi"/>
          <w:iCs/>
        </w:rPr>
        <w:fldChar w:fldCharType="separate"/>
      </w:r>
      <w:r w:rsidR="00564887">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04C47F8C"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A3D10">
        <w:rPr>
          <w:rFonts w:asciiTheme="minorHAnsi" w:hAnsiTheme="minorHAnsi"/>
          <w:iCs/>
        </w:rPr>
      </w:r>
      <w:r w:rsidR="00AA3D1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64887">
        <w:rPr>
          <w:rFonts w:asciiTheme="minorHAnsi" w:hAnsiTheme="minorHAnsi"/>
          <w:iCs/>
        </w:rPr>
        <w:fldChar w:fldCharType="begin">
          <w:ffData>
            <w:name w:val=""/>
            <w:enabled/>
            <w:calcOnExit w:val="0"/>
            <w:checkBox>
              <w:sizeAuto/>
              <w:default w:val="0"/>
            </w:checkBox>
          </w:ffData>
        </w:fldChar>
      </w:r>
      <w:r w:rsidR="00564887">
        <w:rPr>
          <w:rFonts w:asciiTheme="minorHAnsi" w:hAnsiTheme="minorHAnsi"/>
          <w:iCs/>
        </w:rPr>
        <w:instrText xml:space="preserve"> FORMCHECKBOX </w:instrText>
      </w:r>
      <w:r w:rsidR="00AA3D10">
        <w:rPr>
          <w:rFonts w:asciiTheme="minorHAnsi" w:hAnsiTheme="minorHAnsi"/>
          <w:iCs/>
        </w:rPr>
      </w:r>
      <w:r w:rsidR="00AA3D10">
        <w:rPr>
          <w:rFonts w:asciiTheme="minorHAnsi" w:hAnsiTheme="minorHAnsi"/>
          <w:iCs/>
        </w:rPr>
        <w:fldChar w:fldCharType="separate"/>
      </w:r>
      <w:r w:rsidR="00564887">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8"/>
          <w:footerReference w:type="default" r:id="rId29"/>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144DC5D0" w:rsidR="002811FD" w:rsidRDefault="002811FD" w:rsidP="002811FD">
      <w:pPr>
        <w:pStyle w:val="ListParagraph"/>
        <w:numPr>
          <w:ilvl w:val="1"/>
          <w:numId w:val="9"/>
        </w:numPr>
        <w:tabs>
          <w:tab w:val="left" w:pos="720"/>
        </w:tabs>
        <w:spacing w:before="240" w:after="240" w:line="276" w:lineRule="auto"/>
        <w:jc w:val="both"/>
        <w:rPr>
          <w:rStyle w:val="Style10"/>
        </w:rPr>
      </w:pPr>
      <w:r w:rsidRPr="00517C43">
        <w:rPr>
          <w:rFonts w:asciiTheme="minorHAnsi" w:hAnsiTheme="minorHAnsi"/>
          <w:b/>
        </w:rPr>
        <w:t>GOAL:</w:t>
      </w:r>
      <w:r w:rsidRPr="00517C43">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517C43" w:rsidRPr="00517C43">
            <w:rPr>
              <w:rStyle w:val="Style10"/>
            </w:rPr>
            <w:t xml:space="preserve">The Illinois Department of Transportation is seeking bids </w:t>
          </w:r>
          <w:r w:rsidR="003334A1">
            <w:rPr>
              <w:rStyle w:val="Style10"/>
            </w:rPr>
            <w:t xml:space="preserve">for the purchase of </w:t>
          </w:r>
          <w:r w:rsidR="00564887">
            <w:rPr>
              <w:rStyle w:val="Style10"/>
            </w:rPr>
            <w:t>two</w:t>
          </w:r>
          <w:r w:rsidR="00D22BFE">
            <w:rPr>
              <w:rStyle w:val="Style10"/>
            </w:rPr>
            <w:t xml:space="preserve"> </w:t>
          </w:r>
          <w:r w:rsidR="003334A1">
            <w:rPr>
              <w:rStyle w:val="Style10"/>
            </w:rPr>
            <w:t>(</w:t>
          </w:r>
          <w:r w:rsidR="00564887">
            <w:rPr>
              <w:rStyle w:val="Style10"/>
            </w:rPr>
            <w:t>2</w:t>
          </w:r>
          <w:r w:rsidR="003334A1">
            <w:rPr>
              <w:rStyle w:val="Style10"/>
            </w:rPr>
            <w:t xml:space="preserve">) </w:t>
          </w:r>
          <w:r w:rsidR="00564887">
            <w:rPr>
              <w:rStyle w:val="Style10"/>
            </w:rPr>
            <w:t>manlifts</w:t>
          </w:r>
          <w:r w:rsidR="003334A1">
            <w:rPr>
              <w:rStyle w:val="Style10"/>
            </w:rPr>
            <w:t>.</w:t>
          </w:r>
          <w:r w:rsidR="00517C43" w:rsidRPr="00517C43">
            <w:rPr>
              <w:rStyle w:val="Style10"/>
            </w:rPr>
            <w:t xml:space="preserve"> </w:t>
          </w:r>
          <w:bookmarkStart w:id="10" w:name="_Hlk28851856"/>
          <w:r w:rsidR="00517C43" w:rsidRPr="00517C43">
            <w:rPr>
              <w:rStyle w:val="Style10"/>
            </w:rPr>
            <w:t>See 2.1.</w:t>
          </w:r>
          <w:r w:rsidR="00A4512B">
            <w:rPr>
              <w:rStyle w:val="Style10"/>
            </w:rPr>
            <w:t>2</w:t>
          </w:r>
          <w:r w:rsidR="00517C43" w:rsidRPr="00517C43">
            <w:rPr>
              <w:rStyle w:val="Style10"/>
            </w:rPr>
            <w:t xml:space="preserve">. for description of individual </w:t>
          </w:r>
          <w:r w:rsidR="00AA3D10">
            <w:rPr>
              <w:rStyle w:val="Style10"/>
            </w:rPr>
            <w:t>manlifts</w:t>
          </w:r>
          <w:r w:rsidR="00517C43" w:rsidRPr="00517C43">
            <w:rPr>
              <w:rStyle w:val="Style10"/>
            </w:rPr>
            <w:t xml:space="preserve">.    </w:t>
          </w:r>
          <w:bookmarkEnd w:id="10"/>
          <w:r w:rsidR="00517C43">
            <w:rPr>
              <w:rStyle w:val="Style10"/>
            </w:rPr>
            <w:tab/>
            <w:t xml:space="preserve"> </w:t>
          </w:r>
        </w:sdtContent>
      </w:sdt>
    </w:p>
    <w:p w14:paraId="053631A0" w14:textId="3212F5CC" w:rsidR="008E7CB8" w:rsidRDefault="008E7CB8" w:rsidP="008E7CB8">
      <w:pPr>
        <w:spacing w:before="240" w:after="240" w:line="276" w:lineRule="auto"/>
        <w:ind w:left="1440" w:hanging="720"/>
        <w:jc w:val="both"/>
        <w:rPr>
          <w:rFonts w:asciiTheme="minorHAnsi" w:hAnsiTheme="minorHAnsi"/>
        </w:rPr>
      </w:pPr>
      <w:r>
        <w:rPr>
          <w:rFonts w:asciiTheme="minorHAnsi" w:hAnsiTheme="minorHAnsi"/>
          <w:b/>
        </w:rPr>
        <w:t>1.2</w:t>
      </w:r>
      <w:r w:rsidR="00FE7B4A">
        <w:rPr>
          <w:rFonts w:asciiTheme="minorHAnsi" w:hAnsiTheme="minorHAnsi"/>
          <w:b/>
        </w:rPr>
        <w:t>.</w:t>
      </w:r>
      <w:r>
        <w:rPr>
          <w:rFonts w:asciiTheme="minorHAnsi" w:hAnsiTheme="minorHAnsi"/>
          <w:b/>
        </w:rPr>
        <w:tab/>
      </w:r>
      <w:r w:rsidR="002811FD" w:rsidRPr="008E7CB8">
        <w:rPr>
          <w:rFonts w:asciiTheme="minorHAnsi" w:hAnsiTheme="minorHAnsi"/>
          <w:b/>
        </w:rPr>
        <w:t>SUPPLIES AND/OR SERVICES REQUIRED:</w:t>
      </w:r>
      <w:r w:rsidRPr="008E7CB8">
        <w:rPr>
          <w:rFonts w:asciiTheme="minorHAnsi" w:hAnsiTheme="minorHAnsi"/>
        </w:rPr>
        <w:t xml:space="preserve"> </w:t>
      </w:r>
    </w:p>
    <w:p w14:paraId="691A53C3" w14:textId="2889FBB9" w:rsidR="008E7CB8" w:rsidRDefault="008E7CB8" w:rsidP="0011093B">
      <w:pPr>
        <w:spacing w:before="240" w:after="240" w:line="276" w:lineRule="auto"/>
        <w:ind w:left="1440"/>
        <w:jc w:val="both"/>
        <w:rPr>
          <w:rFonts w:asciiTheme="minorHAnsi" w:hAnsiTheme="minorHAnsi"/>
        </w:rPr>
      </w:pPr>
      <w:r w:rsidRPr="008E7CB8">
        <w:rPr>
          <w:rFonts w:asciiTheme="minorHAnsi" w:hAnsiTheme="minorHAnsi"/>
        </w:rPr>
        <w:t>1.2.1.</w:t>
      </w:r>
      <w:r w:rsidR="0011093B">
        <w:rPr>
          <w:rFonts w:asciiTheme="minorHAnsi" w:hAnsiTheme="minorHAnsi"/>
        </w:rPr>
        <w:t xml:space="preserve">   </w:t>
      </w:r>
      <w:r w:rsidRPr="003334A1">
        <w:rPr>
          <w:rFonts w:asciiTheme="minorHAnsi" w:hAnsiTheme="minorHAnsi"/>
          <w:b/>
        </w:rPr>
        <w:t>Specification/Questionnaire:</w:t>
      </w:r>
      <w:r w:rsidR="0011093B">
        <w:rPr>
          <w:rFonts w:asciiTheme="minorHAnsi" w:hAnsiTheme="minorHAnsi"/>
          <w:b/>
        </w:rPr>
        <w:t xml:space="preserve"> </w:t>
      </w:r>
      <w:r w:rsidRPr="008E7CB8">
        <w:rPr>
          <w:rFonts w:asciiTheme="minorHAnsi" w:hAnsiTheme="minorHAnsi"/>
        </w:rPr>
        <w:t xml:space="preserve"> </w:t>
      </w:r>
      <w:r w:rsidR="003334A1" w:rsidRPr="003334A1">
        <w:rPr>
          <w:rFonts w:asciiTheme="minorHAnsi" w:hAnsiTheme="minorHAnsi"/>
        </w:rPr>
        <w:t>The requested equipment shall be in accordance with Illinois Department of Transportation specification</w:t>
      </w:r>
      <w:r w:rsidR="00564887">
        <w:rPr>
          <w:rFonts w:asciiTheme="minorHAnsi" w:hAnsiTheme="minorHAnsi"/>
        </w:rPr>
        <w:t>s</w:t>
      </w:r>
      <w:r w:rsidR="003334A1" w:rsidRPr="003334A1">
        <w:rPr>
          <w:rFonts w:asciiTheme="minorHAnsi" w:hAnsiTheme="minorHAnsi"/>
        </w:rPr>
        <w:t xml:space="preserve"> </w:t>
      </w:r>
      <w:r w:rsidR="00564887">
        <w:rPr>
          <w:rFonts w:asciiTheme="minorHAnsi" w:hAnsiTheme="minorHAnsi"/>
        </w:rPr>
        <w:t>188</w:t>
      </w:r>
      <w:r w:rsidR="003334A1" w:rsidRPr="003F31E7">
        <w:rPr>
          <w:rFonts w:asciiTheme="minorHAnsi" w:hAnsiTheme="minorHAnsi"/>
        </w:rPr>
        <w:t>-60-</w:t>
      </w:r>
      <w:r w:rsidR="00564887">
        <w:rPr>
          <w:rFonts w:asciiTheme="minorHAnsi" w:hAnsiTheme="minorHAnsi"/>
        </w:rPr>
        <w:t>08DL</w:t>
      </w:r>
      <w:r w:rsidR="003334A1" w:rsidRPr="003F31E7">
        <w:rPr>
          <w:rFonts w:asciiTheme="minorHAnsi" w:hAnsiTheme="minorHAnsi"/>
        </w:rPr>
        <w:t xml:space="preserve">, </w:t>
      </w:r>
      <w:r w:rsidR="003334A1" w:rsidRPr="003334A1">
        <w:rPr>
          <w:rFonts w:asciiTheme="minorHAnsi" w:hAnsiTheme="minorHAnsi"/>
        </w:rPr>
        <w:t xml:space="preserve">dated </w:t>
      </w:r>
      <w:r w:rsidR="00564887">
        <w:rPr>
          <w:rFonts w:asciiTheme="minorHAnsi" w:hAnsiTheme="minorHAnsi"/>
        </w:rPr>
        <w:t>January</w:t>
      </w:r>
      <w:r w:rsidR="00CD2EAB">
        <w:rPr>
          <w:rFonts w:asciiTheme="minorHAnsi" w:hAnsiTheme="minorHAnsi"/>
        </w:rPr>
        <w:t xml:space="preserve"> </w:t>
      </w:r>
      <w:r w:rsidR="007E201E">
        <w:rPr>
          <w:rFonts w:asciiTheme="minorHAnsi" w:hAnsiTheme="minorHAnsi"/>
        </w:rPr>
        <w:t>20</w:t>
      </w:r>
      <w:r w:rsidR="00564887">
        <w:rPr>
          <w:rFonts w:asciiTheme="minorHAnsi" w:hAnsiTheme="minorHAnsi"/>
        </w:rPr>
        <w:t>20 and 188-60-10D4, dated August 2019</w:t>
      </w:r>
      <w:r w:rsidR="003334A1" w:rsidRPr="003334A1">
        <w:rPr>
          <w:rFonts w:asciiTheme="minorHAnsi" w:hAnsiTheme="minorHAnsi"/>
        </w:rPr>
        <w:t>.  The specifications embody a questionnaire that is to be completed and returned with</w:t>
      </w:r>
      <w:r w:rsidR="00E1386F">
        <w:rPr>
          <w:rFonts w:asciiTheme="minorHAnsi" w:hAnsiTheme="minorHAnsi"/>
        </w:rPr>
        <w:t xml:space="preserve"> </w:t>
      </w:r>
      <w:r w:rsidR="003334A1" w:rsidRPr="003334A1">
        <w:rPr>
          <w:rFonts w:asciiTheme="minorHAnsi" w:hAnsiTheme="minorHAnsi"/>
        </w:rPr>
        <w:t>the bid response.</w:t>
      </w:r>
      <w:r w:rsidR="00E1386F">
        <w:rPr>
          <w:rFonts w:asciiTheme="minorHAnsi" w:hAnsiTheme="minorHAnsi"/>
        </w:rPr>
        <w:t xml:space="preserve"> </w:t>
      </w:r>
    </w:p>
    <w:p w14:paraId="320C521B" w14:textId="77777777" w:rsidR="008E7CB8" w:rsidRPr="008E7CB8" w:rsidRDefault="008E7CB8" w:rsidP="008E7CB8">
      <w:pPr>
        <w:spacing w:before="240" w:after="240" w:line="276" w:lineRule="auto"/>
        <w:ind w:left="1440" w:hanging="720"/>
        <w:jc w:val="both"/>
        <w:rPr>
          <w:rFonts w:asciiTheme="minorHAnsi" w:hAnsiTheme="minorHAnsi"/>
          <w:b/>
        </w:rPr>
      </w:pPr>
      <w:r w:rsidRPr="008E7CB8">
        <w:rPr>
          <w:rFonts w:asciiTheme="minorHAnsi" w:hAnsiTheme="minorHAnsi"/>
        </w:rPr>
        <w:tab/>
      </w:r>
      <w:r w:rsidRPr="008E7CB8">
        <w:rPr>
          <w:rFonts w:asciiTheme="minorHAnsi" w:hAnsiTheme="minorHAnsi"/>
          <w:b/>
        </w:rPr>
        <w:t>Bidder shall submit two (2) sets of the specifications/questionnaire, and any descriptive literature required with the bid response.</w:t>
      </w:r>
    </w:p>
    <w:p w14:paraId="1DB6AFBA" w14:textId="6E1D35FD" w:rsidR="008E7CB8" w:rsidRPr="008E7CB8" w:rsidRDefault="008E7CB8" w:rsidP="0011093B">
      <w:pPr>
        <w:spacing w:before="240" w:after="240" w:line="276" w:lineRule="auto"/>
        <w:ind w:left="1440"/>
        <w:jc w:val="both"/>
        <w:rPr>
          <w:rFonts w:asciiTheme="minorHAnsi" w:hAnsiTheme="minorHAnsi"/>
        </w:rPr>
      </w:pPr>
      <w:r w:rsidRPr="008E7CB8">
        <w:rPr>
          <w:rFonts w:asciiTheme="minorHAnsi" w:hAnsiTheme="minorHAnsi"/>
        </w:rPr>
        <w:t>1.2.2</w:t>
      </w:r>
      <w:r w:rsidR="0011093B">
        <w:rPr>
          <w:rFonts w:asciiTheme="minorHAnsi" w:hAnsiTheme="minorHAnsi"/>
        </w:rPr>
        <w:t xml:space="preserve">    </w:t>
      </w:r>
      <w:r w:rsidRPr="008E7CB8">
        <w:rPr>
          <w:rFonts w:asciiTheme="minorHAnsi" w:hAnsiTheme="minorHAnsi"/>
          <w:b/>
        </w:rPr>
        <w:t>Remanufactured</w:t>
      </w:r>
      <w:r w:rsidR="0011093B" w:rsidRPr="00FE7B4A">
        <w:rPr>
          <w:rFonts w:asciiTheme="minorHAnsi" w:hAnsiTheme="minorHAnsi"/>
          <w:b/>
        </w:rPr>
        <w:t xml:space="preserve"> </w:t>
      </w:r>
      <w:r w:rsidRPr="008E7CB8">
        <w:rPr>
          <w:rFonts w:asciiTheme="minorHAnsi" w:hAnsiTheme="minorHAnsi"/>
          <w:b/>
        </w:rPr>
        <w:t>Equipment:</w:t>
      </w:r>
      <w:r w:rsidR="0011093B">
        <w:rPr>
          <w:rFonts w:asciiTheme="minorHAnsi" w:hAnsiTheme="minorHAnsi"/>
          <w:b/>
        </w:rPr>
        <w:t xml:space="preserve"> </w:t>
      </w:r>
      <w:r w:rsidR="00FE7B4A">
        <w:rPr>
          <w:rFonts w:asciiTheme="minorHAnsi" w:hAnsiTheme="minorHAnsi"/>
          <w:b/>
        </w:rPr>
        <w:t xml:space="preserve"> </w:t>
      </w:r>
      <w:r w:rsidRPr="008E7CB8">
        <w:rPr>
          <w:rFonts w:asciiTheme="minorHAnsi" w:hAnsiTheme="minorHAnsi"/>
        </w:rPr>
        <w:t>Remanufactured and/or reconditioned equipment will not be accepted.  All equipment must be newly manufactured.</w:t>
      </w:r>
    </w:p>
    <w:p w14:paraId="30038137" w14:textId="431ED005" w:rsidR="00FE7B4A" w:rsidRDefault="0011093B" w:rsidP="008E7CB8">
      <w:pPr>
        <w:tabs>
          <w:tab w:val="left" w:pos="720"/>
        </w:tabs>
        <w:spacing w:before="240" w:after="240" w:line="276" w:lineRule="auto"/>
        <w:ind w:left="1440" w:hanging="720"/>
        <w:jc w:val="both"/>
        <w:rPr>
          <w:rFonts w:asciiTheme="minorHAnsi" w:hAnsiTheme="minorHAnsi"/>
          <w:b/>
        </w:rPr>
      </w:pPr>
      <w:r>
        <w:rPr>
          <w:rFonts w:asciiTheme="minorHAnsi" w:hAnsiTheme="minorHAnsi"/>
        </w:rPr>
        <w:tab/>
      </w:r>
      <w:r w:rsidR="008E7CB8" w:rsidRPr="008E7CB8">
        <w:rPr>
          <w:rFonts w:asciiTheme="minorHAnsi" w:hAnsiTheme="minorHAnsi"/>
        </w:rPr>
        <w:t>1.2.3.</w:t>
      </w:r>
      <w:r w:rsidR="008E7CB8" w:rsidRPr="008E7CB8">
        <w:rPr>
          <w:rFonts w:asciiTheme="minorHAnsi" w:hAnsiTheme="minorHAnsi"/>
        </w:rPr>
        <w:tab/>
      </w:r>
      <w:r w:rsidR="008E7CB8" w:rsidRPr="008E7CB8">
        <w:rPr>
          <w:rFonts w:asciiTheme="minorHAnsi" w:hAnsiTheme="minorHAnsi"/>
          <w:b/>
        </w:rPr>
        <w:t>Waiver of Technical Variances:</w:t>
      </w:r>
      <w:r w:rsidR="00FE7B4A">
        <w:rPr>
          <w:rFonts w:asciiTheme="minorHAnsi" w:hAnsiTheme="minorHAnsi"/>
          <w:b/>
        </w:rPr>
        <w:t xml:space="preserve"> </w:t>
      </w:r>
      <w:r w:rsidR="008E7CB8" w:rsidRPr="008E7CB8">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r>
        <w:rPr>
          <w:rFonts w:asciiTheme="minorHAnsi" w:hAnsiTheme="minorHAnsi"/>
        </w:rPr>
        <w:tab/>
      </w:r>
    </w:p>
    <w:p w14:paraId="6680F82C" w14:textId="6CCACE0C" w:rsidR="008E7CB8" w:rsidRDefault="008E7CB8" w:rsidP="008E7CB8">
      <w:pPr>
        <w:tabs>
          <w:tab w:val="left" w:pos="720"/>
        </w:tabs>
        <w:spacing w:before="240" w:after="240" w:line="276" w:lineRule="auto"/>
        <w:ind w:left="1440" w:hanging="720"/>
        <w:jc w:val="both"/>
        <w:rPr>
          <w:rFonts w:asciiTheme="minorHAnsi" w:hAnsiTheme="minorHAnsi"/>
        </w:rPr>
      </w:pPr>
      <w:r>
        <w:rPr>
          <w:rFonts w:asciiTheme="minorHAnsi" w:hAnsiTheme="minorHAnsi"/>
          <w:b/>
        </w:rPr>
        <w:t>1.3</w:t>
      </w:r>
      <w:r w:rsidR="00FE7B4A">
        <w:rPr>
          <w:rFonts w:asciiTheme="minorHAnsi" w:hAnsiTheme="minorHAnsi"/>
          <w:b/>
        </w:rPr>
        <w:t>.</w:t>
      </w:r>
      <w:r>
        <w:rPr>
          <w:rFonts w:asciiTheme="minorHAnsi" w:hAnsiTheme="minorHAnsi"/>
          <w:b/>
        </w:rPr>
        <w:t xml:space="preserve">  </w:t>
      </w:r>
      <w:r w:rsidR="00FE7B4A">
        <w:rPr>
          <w:rFonts w:asciiTheme="minorHAnsi" w:hAnsiTheme="minorHAnsi"/>
          <w:b/>
        </w:rPr>
        <w:t xml:space="preserve"> </w:t>
      </w:r>
      <w:r>
        <w:rPr>
          <w:rFonts w:asciiTheme="minorHAnsi" w:hAnsiTheme="minorHAnsi"/>
          <w:b/>
        </w:rPr>
        <w:t xml:space="preserve">  </w:t>
      </w:r>
      <w:r w:rsidR="00FE7B4A">
        <w:rPr>
          <w:rFonts w:asciiTheme="minorHAnsi" w:hAnsiTheme="minorHAnsi"/>
          <w:b/>
        </w:rPr>
        <w:t xml:space="preserve">  </w:t>
      </w:r>
      <w:r w:rsidR="002811FD" w:rsidRPr="008E7CB8">
        <w:rPr>
          <w:rFonts w:asciiTheme="minorHAnsi" w:hAnsiTheme="minorHAnsi"/>
          <w:b/>
        </w:rPr>
        <w:t>MILESTONES AND DELIVERABLES:</w:t>
      </w:r>
      <w:r w:rsidRPr="008E7CB8">
        <w:rPr>
          <w:rFonts w:asciiTheme="minorHAnsi" w:hAnsiTheme="minorHAnsi"/>
        </w:rPr>
        <w:t xml:space="preserve"> </w:t>
      </w:r>
    </w:p>
    <w:p w14:paraId="3738612C" w14:textId="6DC5B6E4" w:rsidR="008E7CB8" w:rsidRPr="008E7CB8" w:rsidRDefault="00FE7B4A" w:rsidP="008E7CB8">
      <w:pPr>
        <w:tabs>
          <w:tab w:val="left" w:pos="720"/>
        </w:tabs>
        <w:spacing w:before="240" w:after="240" w:line="276" w:lineRule="auto"/>
        <w:ind w:left="1440" w:hanging="720"/>
        <w:jc w:val="both"/>
        <w:rPr>
          <w:rFonts w:asciiTheme="minorHAnsi" w:hAnsiTheme="minorHAnsi"/>
        </w:rPr>
      </w:pPr>
      <w:r>
        <w:rPr>
          <w:rFonts w:asciiTheme="minorHAnsi" w:hAnsiTheme="minorHAnsi"/>
        </w:rPr>
        <w:tab/>
      </w:r>
      <w:r w:rsidR="008E7CB8" w:rsidRPr="008E7CB8">
        <w:rPr>
          <w:rFonts w:asciiTheme="minorHAnsi" w:hAnsiTheme="minorHAnsi"/>
        </w:rPr>
        <w:t>1.3.1</w:t>
      </w:r>
      <w:r w:rsidR="008E7CB8" w:rsidRPr="008E7CB8">
        <w:rPr>
          <w:rFonts w:asciiTheme="minorHAnsi" w:hAnsiTheme="minorHAnsi"/>
        </w:rPr>
        <w:tab/>
      </w:r>
      <w:r w:rsidR="008E7CB8" w:rsidRPr="00FE7B4A">
        <w:rPr>
          <w:rFonts w:asciiTheme="minorHAnsi" w:hAnsiTheme="minorHAnsi"/>
          <w:b/>
        </w:rPr>
        <w:t>Inspection:</w:t>
      </w:r>
      <w:r w:rsidR="008E7CB8" w:rsidRPr="008E7CB8">
        <w:rPr>
          <w:rFonts w:asciiTheme="minorHAnsi" w:hAnsiTheme="minorHAnsi"/>
        </w:rPr>
        <w:t xml:space="preserve"> 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7E36FC82" w14:textId="449D0D20" w:rsidR="00E53F63" w:rsidRDefault="00FE7B4A" w:rsidP="00EE2916">
      <w:pPr>
        <w:tabs>
          <w:tab w:val="left" w:pos="720"/>
        </w:tabs>
        <w:spacing w:before="240" w:line="276" w:lineRule="auto"/>
        <w:ind w:left="720"/>
        <w:jc w:val="both"/>
        <w:rPr>
          <w:rFonts w:asciiTheme="minorHAnsi" w:hAnsiTheme="minorHAnsi"/>
          <w:b/>
        </w:rPr>
      </w:pPr>
      <w:r w:rsidRPr="003B3AE6">
        <w:rPr>
          <w:rFonts w:asciiTheme="minorHAnsi" w:hAnsiTheme="minorHAnsi"/>
          <w:b/>
        </w:rPr>
        <w:t xml:space="preserve">1.4. </w:t>
      </w:r>
      <w:r w:rsidR="008E7CB8" w:rsidRPr="003B3AE6">
        <w:rPr>
          <w:rFonts w:asciiTheme="minorHAnsi" w:hAnsiTheme="minorHAnsi"/>
          <w:b/>
        </w:rPr>
        <w:t xml:space="preserve">  </w:t>
      </w:r>
      <w:r w:rsidRPr="003B3AE6">
        <w:rPr>
          <w:rFonts w:asciiTheme="minorHAnsi" w:hAnsiTheme="minorHAnsi"/>
          <w:b/>
        </w:rPr>
        <w:t xml:space="preserve">   </w:t>
      </w:r>
      <w:r w:rsidR="003B3AE6" w:rsidRPr="003B3AE6">
        <w:rPr>
          <w:rFonts w:asciiTheme="minorHAnsi" w:hAnsiTheme="minorHAnsi"/>
          <w:b/>
        </w:rPr>
        <w:t xml:space="preserve"> </w:t>
      </w:r>
      <w:r w:rsidR="002811FD" w:rsidRPr="003B3AE6">
        <w:rPr>
          <w:rFonts w:asciiTheme="minorHAnsi" w:hAnsiTheme="minorHAnsi"/>
          <w:b/>
        </w:rPr>
        <w:t>VENDOR / STAFF SPECIFICATIONS:</w:t>
      </w:r>
      <w:bookmarkStart w:id="11" w:name="_Hlk17287918"/>
      <w:r w:rsidR="003B3AE6" w:rsidRPr="003B3AE6">
        <w:rPr>
          <w:rFonts w:asciiTheme="minorHAnsi" w:hAnsiTheme="minorHAnsi"/>
          <w:b/>
        </w:rPr>
        <w:t xml:space="preserve">  </w:t>
      </w:r>
      <w:r w:rsidR="003B3AE6" w:rsidRPr="003B3AE6">
        <w:rPr>
          <w:rFonts w:asciiTheme="minorHAnsi" w:hAnsiTheme="minorHAnsi"/>
        </w:rPr>
        <w:t>Bids will only be accepted from established</w:t>
      </w:r>
      <w:r w:rsidR="003B3AE6" w:rsidRPr="003B3AE6">
        <w:rPr>
          <w:rFonts w:asciiTheme="minorHAnsi" w:hAnsiTheme="minorHAnsi"/>
          <w:b/>
        </w:rPr>
        <w:t xml:space="preserve"> </w:t>
      </w:r>
    </w:p>
    <w:p w14:paraId="580D528D" w14:textId="2CF2A2D4" w:rsidR="003B3AE6" w:rsidRPr="003B3AE6" w:rsidRDefault="00D64C99" w:rsidP="00EE2916">
      <w:pPr>
        <w:tabs>
          <w:tab w:val="left" w:pos="720"/>
        </w:tabs>
        <w:spacing w:after="240" w:line="276" w:lineRule="auto"/>
        <w:ind w:left="1440"/>
        <w:jc w:val="both"/>
        <w:rPr>
          <w:rFonts w:asciiTheme="minorHAnsi" w:hAnsiTheme="minorHAnsi"/>
        </w:rPr>
      </w:pPr>
      <w:r>
        <w:rPr>
          <w:rStyle w:val="Style10"/>
        </w:rPr>
        <w:t xml:space="preserve">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 </w:t>
      </w:r>
    </w:p>
    <w:bookmarkEnd w:id="11"/>
    <w:p w14:paraId="5D1FB5D6" w14:textId="77777777" w:rsidR="00E1386F" w:rsidRDefault="00E1386F" w:rsidP="008E7CB8">
      <w:pPr>
        <w:tabs>
          <w:tab w:val="left" w:pos="720"/>
        </w:tabs>
        <w:spacing w:before="240" w:after="240" w:line="276" w:lineRule="auto"/>
        <w:ind w:left="720"/>
        <w:jc w:val="both"/>
        <w:rPr>
          <w:rFonts w:asciiTheme="minorHAnsi" w:hAnsiTheme="minorHAnsi"/>
          <w:b/>
        </w:rPr>
      </w:pPr>
    </w:p>
    <w:p w14:paraId="12A43D46" w14:textId="77777777" w:rsidR="00D954EC" w:rsidRDefault="00E53F63" w:rsidP="00D954EC">
      <w:pPr>
        <w:tabs>
          <w:tab w:val="left" w:pos="720"/>
        </w:tabs>
        <w:spacing w:before="240" w:line="276" w:lineRule="auto"/>
        <w:ind w:left="720"/>
        <w:jc w:val="both"/>
        <w:rPr>
          <w:rFonts w:asciiTheme="minorHAnsi" w:hAnsiTheme="minorHAnsi"/>
        </w:rPr>
      </w:pPr>
      <w:r>
        <w:rPr>
          <w:rFonts w:asciiTheme="minorHAnsi" w:hAnsiTheme="minorHAnsi"/>
          <w:b/>
        </w:rPr>
        <w:lastRenderedPageBreak/>
        <w:t>1.5</w:t>
      </w:r>
      <w:r w:rsidR="003B3AE6">
        <w:rPr>
          <w:rFonts w:asciiTheme="minorHAnsi" w:hAnsiTheme="minorHAnsi"/>
          <w:b/>
        </w:rPr>
        <w:t>.</w:t>
      </w:r>
      <w:r w:rsidRPr="00E53F63">
        <w:rPr>
          <w:rFonts w:asciiTheme="minorHAnsi" w:hAnsiTheme="minorHAnsi"/>
          <w:b/>
        </w:rPr>
        <w:t xml:space="preserve">  </w:t>
      </w:r>
      <w:r w:rsidR="008E7CB8" w:rsidRPr="00E53F63">
        <w:rPr>
          <w:rFonts w:asciiTheme="minorHAnsi" w:hAnsiTheme="minorHAnsi"/>
          <w:b/>
        </w:rPr>
        <w:t xml:space="preserve">    </w:t>
      </w:r>
      <w:r w:rsidR="00FE7B4A">
        <w:rPr>
          <w:rFonts w:asciiTheme="minorHAnsi" w:hAnsiTheme="minorHAnsi"/>
          <w:b/>
        </w:rPr>
        <w:t xml:space="preserve">  </w:t>
      </w:r>
      <w:r w:rsidR="002811FD" w:rsidRPr="00E53F63">
        <w:rPr>
          <w:rFonts w:asciiTheme="minorHAnsi" w:hAnsiTheme="minorHAnsi"/>
          <w:b/>
        </w:rPr>
        <w:t xml:space="preserve">TRANSPORTATION AND DELIVERY: </w:t>
      </w:r>
      <w:r w:rsidR="00D954EC">
        <w:rPr>
          <w:rFonts w:asciiTheme="minorHAnsi" w:hAnsiTheme="minorHAnsi"/>
        </w:rPr>
        <w:t xml:space="preserve">Delivery shall be made F.O.B. destination during the                                                                      </w:t>
      </w:r>
      <w:r w:rsidR="00D954EC">
        <w:rPr>
          <w:rFonts w:asciiTheme="minorHAnsi" w:hAnsiTheme="minorHAnsi"/>
        </w:rPr>
        <w:tab/>
        <w:t xml:space="preserve"> regular work week and during established receiving hours (8:00 am to 2:00 pm) unless             </w:t>
      </w:r>
    </w:p>
    <w:p w14:paraId="41CF51F7" w14:textId="77777777" w:rsidR="00D954EC" w:rsidRDefault="00D954EC" w:rsidP="00D954EC">
      <w:pPr>
        <w:tabs>
          <w:tab w:val="left" w:pos="720"/>
        </w:tabs>
        <w:spacing w:line="276" w:lineRule="auto"/>
        <w:ind w:left="720"/>
        <w:jc w:val="both"/>
        <w:rPr>
          <w:rFonts w:asciiTheme="minorHAnsi" w:hAnsiTheme="minorHAnsi"/>
        </w:rPr>
      </w:pPr>
      <w:r>
        <w:rPr>
          <w:rFonts w:asciiTheme="minorHAnsi" w:hAnsiTheme="minorHAnsi"/>
          <w:b/>
        </w:rPr>
        <w:t xml:space="preserve">               </w:t>
      </w:r>
      <w:r>
        <w:rPr>
          <w:rFonts w:asciiTheme="minorHAnsi" w:hAnsiTheme="minorHAnsi"/>
        </w:rPr>
        <w:t xml:space="preserve">previous arrangements are made with the location to whom shipment is made. Vendor </w:t>
      </w:r>
    </w:p>
    <w:p w14:paraId="498838A9" w14:textId="77777777" w:rsidR="00D954EC" w:rsidRDefault="00D954EC" w:rsidP="00D954EC">
      <w:pPr>
        <w:tabs>
          <w:tab w:val="left" w:pos="720"/>
        </w:tabs>
        <w:spacing w:line="276" w:lineRule="auto"/>
        <w:ind w:left="1440"/>
        <w:jc w:val="both"/>
        <w:rPr>
          <w:rFonts w:asciiTheme="minorHAnsi" w:hAnsiTheme="minorHAnsi"/>
        </w:rPr>
      </w:pPr>
      <w:r>
        <w:rPr>
          <w:rFonts w:asciiTheme="minorHAnsi" w:hAnsiTheme="minorHAnsi"/>
        </w:rPr>
        <w:t xml:space="preserve">shall provide the delivery contact with a notification of shipment and estimated date of arrival. Shipment shall be made to the State of Illinois Department of Transportation, c/o      </w:t>
      </w:r>
    </w:p>
    <w:p w14:paraId="0E071306" w14:textId="087EE8C4" w:rsidR="00E1386F" w:rsidRPr="00E1386F" w:rsidRDefault="00D954EC" w:rsidP="00D954EC">
      <w:pPr>
        <w:tabs>
          <w:tab w:val="left" w:pos="720"/>
        </w:tabs>
        <w:spacing w:line="276" w:lineRule="auto"/>
        <w:ind w:left="720"/>
        <w:jc w:val="both"/>
        <w:rPr>
          <w:rFonts w:asciiTheme="minorHAnsi" w:hAnsiTheme="minorHAnsi"/>
        </w:rPr>
      </w:pPr>
      <w:r>
        <w:rPr>
          <w:rFonts w:asciiTheme="minorHAnsi" w:hAnsiTheme="minorHAnsi"/>
        </w:rPr>
        <w:t xml:space="preserve">               the locations as listed in section 2.1.2.      </w:t>
      </w:r>
      <w:r w:rsidR="00E1386F" w:rsidRPr="00E1386F">
        <w:rPr>
          <w:rFonts w:asciiTheme="minorHAnsi" w:hAnsiTheme="minorHAnsi"/>
        </w:rPr>
        <w:t xml:space="preserve">    </w:t>
      </w:r>
    </w:p>
    <w:p w14:paraId="4817E2CF" w14:textId="164FC379" w:rsidR="009742ED" w:rsidRPr="008E7CB8" w:rsidRDefault="008E7CB8" w:rsidP="008E7CB8">
      <w:pPr>
        <w:tabs>
          <w:tab w:val="left" w:pos="720"/>
        </w:tabs>
        <w:spacing w:before="240" w:after="240" w:line="276" w:lineRule="auto"/>
        <w:ind w:left="720"/>
        <w:jc w:val="both"/>
        <w:rPr>
          <w:rFonts w:asciiTheme="minorHAnsi" w:hAnsiTheme="minorHAnsi"/>
          <w:b/>
          <w:sz w:val="24"/>
          <w:szCs w:val="24"/>
        </w:rPr>
      </w:pPr>
      <w:r>
        <w:rPr>
          <w:rFonts w:asciiTheme="minorHAnsi" w:hAnsiTheme="minorHAnsi"/>
          <w:b/>
        </w:rPr>
        <w:t>1.6</w:t>
      </w:r>
      <w:r w:rsidR="003B3AE6">
        <w:rPr>
          <w:rFonts w:asciiTheme="minorHAnsi" w:hAnsiTheme="minorHAnsi"/>
          <w:b/>
        </w:rPr>
        <w:t>.</w:t>
      </w:r>
      <w:r>
        <w:rPr>
          <w:rFonts w:asciiTheme="minorHAnsi" w:hAnsiTheme="minorHAnsi"/>
          <w:b/>
        </w:rPr>
        <w:t xml:space="preserve">      </w:t>
      </w:r>
      <w:r w:rsidR="00FE7B4A">
        <w:rPr>
          <w:rFonts w:asciiTheme="minorHAnsi" w:hAnsiTheme="minorHAnsi"/>
          <w:b/>
        </w:rPr>
        <w:t xml:space="preserve">  </w:t>
      </w:r>
      <w:r w:rsidR="009742ED" w:rsidRPr="008E7CB8">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1EA34F85" w:rsidR="009742ED" w:rsidRPr="00D64C99" w:rsidRDefault="009742ED" w:rsidP="007A0D02">
      <w:pPr>
        <w:pStyle w:val="ListParagraph"/>
        <w:numPr>
          <w:ilvl w:val="2"/>
          <w:numId w:val="36"/>
        </w:numPr>
        <w:tabs>
          <w:tab w:val="left" w:pos="720"/>
        </w:tabs>
        <w:spacing w:before="240" w:after="240" w:line="276" w:lineRule="auto"/>
        <w:jc w:val="both"/>
        <w:rPr>
          <w:rFonts w:asciiTheme="minorHAnsi" w:hAnsiTheme="minorHAnsi"/>
          <w:b/>
          <w:sz w:val="24"/>
          <w:szCs w:val="24"/>
        </w:rPr>
      </w:pPr>
      <w:r w:rsidRPr="00D64C99">
        <w:rPr>
          <w:rFonts w:asciiTheme="minorHAnsi" w:hAnsiTheme="minorHAnsi"/>
        </w:rPr>
        <w:t xml:space="preserve">Will subcontractors be utilized?     </w:t>
      </w:r>
      <w:r w:rsidRPr="00D64C99">
        <w:rPr>
          <w:rFonts w:asciiTheme="minorHAnsi" w:hAnsiTheme="minorHAnsi"/>
        </w:rPr>
        <w:fldChar w:fldCharType="begin">
          <w:ffData>
            <w:name w:val="Check86"/>
            <w:enabled/>
            <w:calcOnExit w:val="0"/>
            <w:checkBox>
              <w:sizeAuto/>
              <w:default w:val="0"/>
            </w:checkBox>
          </w:ffData>
        </w:fldChar>
      </w:r>
      <w:r w:rsidRPr="00D64C99">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D64C99">
        <w:rPr>
          <w:rFonts w:asciiTheme="minorHAnsi" w:hAnsiTheme="minorHAnsi"/>
        </w:rPr>
        <w:fldChar w:fldCharType="end"/>
      </w:r>
      <w:r w:rsidRPr="00D64C99">
        <w:rPr>
          <w:rFonts w:asciiTheme="minorHAnsi" w:hAnsiTheme="minorHAnsi"/>
        </w:rPr>
        <w:t xml:space="preserve">  Yes      </w:t>
      </w:r>
      <w:r w:rsidRPr="00D64C99">
        <w:rPr>
          <w:rFonts w:asciiTheme="minorHAnsi" w:hAnsiTheme="minorHAnsi"/>
        </w:rPr>
        <w:fldChar w:fldCharType="begin">
          <w:ffData>
            <w:name w:val="Check87"/>
            <w:enabled/>
            <w:calcOnExit w:val="0"/>
            <w:checkBox>
              <w:sizeAuto/>
              <w:default w:val="0"/>
            </w:checkBox>
          </w:ffData>
        </w:fldChar>
      </w:r>
      <w:r w:rsidRPr="00D64C99">
        <w:rPr>
          <w:rFonts w:asciiTheme="minorHAnsi" w:hAnsiTheme="minorHAnsi"/>
        </w:rPr>
        <w:instrText xml:space="preserve"> FORMCHECKBOX </w:instrText>
      </w:r>
      <w:r w:rsidR="00AA3D10">
        <w:rPr>
          <w:rFonts w:asciiTheme="minorHAnsi" w:hAnsiTheme="minorHAnsi"/>
        </w:rPr>
      </w:r>
      <w:r w:rsidR="00AA3D10">
        <w:rPr>
          <w:rFonts w:asciiTheme="minorHAnsi" w:hAnsiTheme="minorHAnsi"/>
        </w:rPr>
        <w:fldChar w:fldCharType="separate"/>
      </w:r>
      <w:r w:rsidRPr="00D64C99">
        <w:rPr>
          <w:rFonts w:asciiTheme="minorHAnsi" w:hAnsiTheme="minorHAnsi"/>
        </w:rPr>
        <w:fldChar w:fldCharType="end"/>
      </w:r>
      <w:r w:rsidRPr="00D64C99">
        <w:rPr>
          <w:rFonts w:asciiTheme="minorHAnsi" w:hAnsiTheme="minorHAnsi"/>
        </w:rPr>
        <w:t xml:space="preserve">  No</w:t>
      </w:r>
    </w:p>
    <w:p w14:paraId="633F9947" w14:textId="71D8A416" w:rsidR="00A459FC" w:rsidRDefault="00A459FC" w:rsidP="00A459FC">
      <w:pPr>
        <w:pStyle w:val="ListParagraph"/>
        <w:tabs>
          <w:tab w:val="left" w:pos="720"/>
        </w:tabs>
        <w:spacing w:before="240" w:after="240" w:line="276" w:lineRule="auto"/>
        <w:ind w:left="1440" w:hanging="1080"/>
        <w:jc w:val="both"/>
      </w:pPr>
      <w:r>
        <w:tab/>
      </w:r>
      <w:r>
        <w:tab/>
        <w:t xml:space="preserve">A subcontractor is a person or entity that is hired to perform </w:t>
      </w:r>
      <w:proofErr w:type="gramStart"/>
      <w:r>
        <w:t>all</w:t>
      </w:r>
      <w:proofErr w:type="gramEnd"/>
      <w:r>
        <w:t xml:space="preserve"> or part of the work covered by this contract. Offeror must identify any subcontractor who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776845D6" w14:textId="612AEA36" w:rsidR="00A459FC" w:rsidRPr="00A459FC" w:rsidRDefault="00A459FC" w:rsidP="00A459FC">
      <w:pPr>
        <w:pStyle w:val="ListParagraph"/>
        <w:tabs>
          <w:tab w:val="left" w:pos="720"/>
        </w:tabs>
        <w:spacing w:before="240" w:after="240" w:line="276" w:lineRule="auto"/>
        <w:ind w:left="1440" w:hanging="1080"/>
        <w:jc w:val="both"/>
        <w:rPr>
          <w:b/>
          <w:sz w:val="24"/>
          <w:szCs w:val="24"/>
        </w:rPr>
      </w:pPr>
      <w:r>
        <w:tab/>
      </w:r>
      <w:r>
        <w:tab/>
        <w:t>All contracts with subcontractors must include Standard Certifications completed and signed by the subcontractor.</w:t>
      </w:r>
    </w:p>
    <w:p w14:paraId="3A86B9CF" w14:textId="313DF272" w:rsidR="009742ED" w:rsidRPr="00D64C99" w:rsidRDefault="009742ED" w:rsidP="007A0D02">
      <w:pPr>
        <w:pStyle w:val="ListParagraph"/>
        <w:numPr>
          <w:ilvl w:val="2"/>
          <w:numId w:val="36"/>
        </w:numPr>
        <w:tabs>
          <w:tab w:val="left" w:pos="720"/>
        </w:tabs>
        <w:spacing w:before="240" w:after="240" w:line="276" w:lineRule="auto"/>
        <w:jc w:val="both"/>
        <w:rPr>
          <w:rFonts w:asciiTheme="minorHAnsi" w:hAnsiTheme="minorHAnsi"/>
          <w:b/>
          <w:sz w:val="24"/>
          <w:szCs w:val="24"/>
        </w:rPr>
      </w:pPr>
      <w:r w:rsidRPr="00D64C99">
        <w:rPr>
          <w:rFonts w:asciiTheme="minorHAnsi" w:hAnsiTheme="minorHAnsi"/>
        </w:rPr>
        <w:t>Please identify below subcontracts with an annual value of $50,000 or more that will be utilized in the performance of the contract, the names and addresses of the subcontractors, and a description of the work to be performed by each.</w:t>
      </w:r>
    </w:p>
    <w:p w14:paraId="5D930726" w14:textId="77777777"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120F9B">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lastRenderedPageBreak/>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7A0D02">
      <w:pPr>
        <w:pStyle w:val="ListParagraph"/>
        <w:numPr>
          <w:ilvl w:val="2"/>
          <w:numId w:val="36"/>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7A0D02">
      <w:pPr>
        <w:pStyle w:val="ListParagraph"/>
        <w:numPr>
          <w:ilvl w:val="2"/>
          <w:numId w:val="36"/>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7A0D02">
      <w:pPr>
        <w:pStyle w:val="ListParagraph"/>
        <w:numPr>
          <w:ilvl w:val="2"/>
          <w:numId w:val="36"/>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w:t>
      </w:r>
      <w:proofErr w:type="gramStart"/>
      <w:r w:rsidRPr="00D23B9E">
        <w:rPr>
          <w:rFonts w:asciiTheme="minorHAnsi" w:hAnsiTheme="minorHAnsi"/>
        </w:rPr>
        <w:t>In the event that</w:t>
      </w:r>
      <w:proofErr w:type="gramEnd"/>
      <w:r w:rsidRPr="00D23B9E">
        <w:rPr>
          <w:rFonts w:asciiTheme="minorHAnsi" w:hAnsiTheme="minorHAnsi"/>
        </w:rPr>
        <w:t xml:space="preserve">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w:t>
      </w:r>
      <w:proofErr w:type="gramStart"/>
      <w:r w:rsidRPr="00D23B9E">
        <w:rPr>
          <w:rFonts w:asciiTheme="minorHAnsi" w:hAnsiTheme="minorHAnsi"/>
        </w:rPr>
        <w:t>15 day</w:t>
      </w:r>
      <w:proofErr w:type="gramEnd"/>
      <w:r w:rsidRPr="00D23B9E">
        <w:rPr>
          <w:rFonts w:asciiTheme="minorHAnsi" w:hAnsiTheme="minorHAnsi"/>
        </w:rPr>
        <w:t xml:space="preserve"> payment requirement, above, except for reasonable cause shown after notice and hearing pursuant to Section 7(b) of the Illinois State Prompt Payment Act.  </w:t>
      </w:r>
    </w:p>
    <w:p w14:paraId="5B22E7EA" w14:textId="77777777" w:rsidR="009742ED" w:rsidRPr="000477FE" w:rsidRDefault="009742ED" w:rsidP="007A0D02">
      <w:pPr>
        <w:pStyle w:val="ListParagraph"/>
        <w:numPr>
          <w:ilvl w:val="1"/>
          <w:numId w:val="36"/>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lastRenderedPageBreak/>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0"/>
          <w:pgSz w:w="12240" w:h="15840"/>
          <w:pgMar w:top="1440" w:right="1440" w:bottom="1440" w:left="1440" w:header="720" w:footer="720" w:gutter="0"/>
          <w:pgNumType w:start="5"/>
          <w:cols w:space="720"/>
          <w:docGrid w:linePitch="360"/>
        </w:sectPr>
      </w:pPr>
    </w:p>
    <w:p w14:paraId="1CFEFE72" w14:textId="10D852C7" w:rsidR="009742ED" w:rsidRPr="007A4D03" w:rsidRDefault="007A4D03" w:rsidP="007A4D03">
      <w:pPr>
        <w:pStyle w:val="ListParagraph"/>
        <w:numPr>
          <w:ilvl w:val="0"/>
          <w:numId w:val="9"/>
        </w:numPr>
        <w:tabs>
          <w:tab w:val="left" w:pos="720"/>
        </w:tabs>
        <w:spacing w:before="480" w:after="240"/>
        <w:rPr>
          <w:rFonts w:asciiTheme="minorHAnsi" w:hAnsiTheme="minorHAnsi"/>
          <w:b/>
          <w:sz w:val="24"/>
          <w:szCs w:val="24"/>
        </w:rPr>
      </w:pPr>
      <w:r>
        <w:rPr>
          <w:rFonts w:asciiTheme="minorHAnsi" w:hAnsiTheme="minorHAnsi"/>
          <w:b/>
          <w:sz w:val="24"/>
          <w:szCs w:val="24"/>
        </w:rPr>
        <w:lastRenderedPageBreak/>
        <w:t xml:space="preserve">      </w:t>
      </w:r>
      <w:r w:rsidR="009742ED" w:rsidRPr="007A4D03">
        <w:rPr>
          <w:rFonts w:asciiTheme="minorHAnsi" w:hAnsiTheme="minorHAnsi"/>
          <w:b/>
          <w:sz w:val="24"/>
          <w:szCs w:val="24"/>
        </w:rPr>
        <w:t>PRICING</w:t>
      </w:r>
      <w:r>
        <w:rPr>
          <w:rFonts w:asciiTheme="minorHAnsi" w:hAnsiTheme="minorHAnsi"/>
          <w:b/>
          <w:sz w:val="24"/>
          <w:szCs w:val="24"/>
        </w:rPr>
        <w:t>:</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094EF50A" w:rsidR="009742ED" w:rsidRPr="00505693"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sidR="007F5BED">
        <w:rPr>
          <w:rFonts w:asciiTheme="minorHAnsi" w:hAnsiTheme="minorHAnsi" w:cstheme="minorHAnsi"/>
        </w:rPr>
        <w:t xml:space="preserve">  Award will be made by </w:t>
      </w:r>
      <w:r w:rsidR="00FC3838">
        <w:rPr>
          <w:rFonts w:asciiTheme="minorHAnsi" w:hAnsiTheme="minorHAnsi" w:cstheme="minorHAnsi"/>
        </w:rPr>
        <w:t>the complete low total</w:t>
      </w:r>
      <w:r w:rsidR="007F5BED">
        <w:rPr>
          <w:rFonts w:asciiTheme="minorHAnsi" w:hAnsiTheme="minorHAnsi" w:cstheme="minorHAnsi"/>
        </w:rPr>
        <w:t xml:space="preserve"> to the responsible bidder offering the lowest responsive bid.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p>
    <w:p w14:paraId="351B4079" w14:textId="545172DE" w:rsidR="00505693" w:rsidRPr="00505693" w:rsidRDefault="00505693" w:rsidP="009742ED">
      <w:pPr>
        <w:pStyle w:val="ListParagraph"/>
        <w:numPr>
          <w:ilvl w:val="2"/>
          <w:numId w:val="13"/>
        </w:numPr>
        <w:tabs>
          <w:tab w:val="left" w:pos="1440"/>
        </w:tabs>
        <w:spacing w:before="240" w:after="200" w:line="23" w:lineRule="atLeast"/>
        <w:jc w:val="both"/>
        <w:rPr>
          <w:rFonts w:asciiTheme="minorHAnsi" w:hAnsiTheme="minorHAnsi" w:cstheme="minorHAnsi"/>
        </w:rPr>
      </w:pPr>
      <w:bookmarkStart w:id="12" w:name="_Hlk28854102"/>
      <w:r w:rsidRPr="00505693">
        <w:rPr>
          <w:rFonts w:asciiTheme="minorHAnsi" w:hAnsiTheme="minorHAnsi" w:cstheme="minorHAnsi"/>
        </w:rPr>
        <w:t>Award will be made by line item</w:t>
      </w:r>
      <w:r>
        <w:rPr>
          <w:rFonts w:asciiTheme="minorHAnsi" w:hAnsiTheme="minorHAnsi" w:cstheme="minorHAnsi"/>
        </w:rPr>
        <w:t xml:space="preserve">. Bidders do not have to bid on all line items to be considered for an award. </w:t>
      </w:r>
    </w:p>
    <w:tbl>
      <w:tblPr>
        <w:tblStyle w:val="TableGrid8"/>
        <w:tblW w:w="0" w:type="auto"/>
        <w:tblLook w:val="04A0" w:firstRow="1" w:lastRow="0" w:firstColumn="1" w:lastColumn="0" w:noHBand="0" w:noVBand="1"/>
      </w:tblPr>
      <w:tblGrid>
        <w:gridCol w:w="4788"/>
        <w:gridCol w:w="1237"/>
        <w:gridCol w:w="1643"/>
        <w:gridCol w:w="1643"/>
      </w:tblGrid>
      <w:tr w:rsidR="00903782" w:rsidRPr="00903782" w14:paraId="1096BB32" w14:textId="77777777" w:rsidTr="00514256">
        <w:tc>
          <w:tcPr>
            <w:tcW w:w="4788" w:type="dxa"/>
          </w:tcPr>
          <w:bookmarkEnd w:id="12"/>
          <w:p w14:paraId="197B1251" w14:textId="77777777"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t>Item/Description</w:t>
            </w:r>
          </w:p>
        </w:tc>
        <w:tc>
          <w:tcPr>
            <w:tcW w:w="1237" w:type="dxa"/>
          </w:tcPr>
          <w:p w14:paraId="217A7F8D" w14:textId="77777777"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t>Quantity</w:t>
            </w:r>
          </w:p>
        </w:tc>
        <w:tc>
          <w:tcPr>
            <w:tcW w:w="1643" w:type="dxa"/>
          </w:tcPr>
          <w:p w14:paraId="737BFAB1" w14:textId="77777777"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t>Unit Price</w:t>
            </w:r>
          </w:p>
        </w:tc>
        <w:tc>
          <w:tcPr>
            <w:tcW w:w="1643" w:type="dxa"/>
          </w:tcPr>
          <w:p w14:paraId="764D5A86" w14:textId="77777777"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t>Total Extended Price</w:t>
            </w:r>
          </w:p>
        </w:tc>
      </w:tr>
      <w:tr w:rsidR="00903782" w:rsidRPr="00903782" w14:paraId="3C2EDA48" w14:textId="77777777" w:rsidTr="00514256">
        <w:tc>
          <w:tcPr>
            <w:tcW w:w="4788" w:type="dxa"/>
          </w:tcPr>
          <w:p w14:paraId="01983207" w14:textId="785D4514" w:rsidR="00903782" w:rsidRPr="00E22B96" w:rsidRDefault="00903782" w:rsidP="00903782">
            <w:pPr>
              <w:tabs>
                <w:tab w:val="left" w:pos="720"/>
              </w:tabs>
              <w:spacing w:before="240" w:after="240" w:line="276" w:lineRule="auto"/>
              <w:jc w:val="both"/>
              <w:rPr>
                <w:rFonts w:asciiTheme="minorHAnsi" w:hAnsiTheme="minorHAnsi"/>
                <w:bCs/>
              </w:rPr>
            </w:pPr>
            <w:proofErr w:type="gramStart"/>
            <w:r w:rsidRPr="00903782">
              <w:rPr>
                <w:rFonts w:asciiTheme="minorHAnsi" w:hAnsiTheme="minorHAnsi"/>
                <w:b/>
              </w:rPr>
              <w:t xml:space="preserve">Item </w:t>
            </w:r>
            <w:r w:rsidR="00FE3EFC">
              <w:rPr>
                <w:rFonts w:asciiTheme="minorHAnsi" w:hAnsiTheme="minorHAnsi"/>
                <w:b/>
              </w:rPr>
              <w:t xml:space="preserve"> </w:t>
            </w:r>
            <w:r w:rsidRPr="00903782">
              <w:rPr>
                <w:rFonts w:asciiTheme="minorHAnsi" w:hAnsiTheme="minorHAnsi"/>
                <w:b/>
              </w:rPr>
              <w:t>1</w:t>
            </w:r>
            <w:proofErr w:type="gramEnd"/>
            <w:r w:rsidRPr="00903782">
              <w:rPr>
                <w:rFonts w:asciiTheme="minorHAnsi" w:hAnsiTheme="minorHAnsi"/>
                <w:b/>
              </w:rPr>
              <w:t xml:space="preserve">: </w:t>
            </w:r>
            <w:r w:rsidR="00564887" w:rsidRPr="00564887">
              <w:rPr>
                <w:rFonts w:asciiTheme="minorHAnsi" w:hAnsiTheme="minorHAnsi"/>
                <w:bCs/>
              </w:rPr>
              <w:t>Manlift,</w:t>
            </w:r>
            <w:r w:rsidR="00564887">
              <w:rPr>
                <w:rFonts w:asciiTheme="minorHAnsi" w:hAnsiTheme="minorHAnsi"/>
                <w:b/>
              </w:rPr>
              <w:t xml:space="preserve"> </w:t>
            </w:r>
            <w:r w:rsidR="00564887" w:rsidRPr="00E22B96">
              <w:rPr>
                <w:rFonts w:asciiTheme="minorHAnsi" w:hAnsiTheme="minorHAnsi"/>
                <w:bCs/>
              </w:rPr>
              <w:t>track mounted, telescopic boom</w:t>
            </w:r>
            <w:r w:rsidR="00E22B96">
              <w:rPr>
                <w:rFonts w:asciiTheme="minorHAnsi" w:hAnsiTheme="minorHAnsi"/>
                <w:bCs/>
              </w:rPr>
              <w:t>.</w:t>
            </w:r>
            <w:r w:rsidR="00E22B96" w:rsidRPr="00E22B96">
              <w:rPr>
                <w:rFonts w:asciiTheme="minorHAnsi" w:hAnsiTheme="minorHAnsi"/>
                <w:bCs/>
              </w:rPr>
              <w:t xml:space="preserve"> </w:t>
            </w:r>
          </w:p>
          <w:p w14:paraId="46C3E73F" w14:textId="41F0832C"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Shall be in accordance with State of Illinois Department of Transportation</w:t>
            </w:r>
            <w:r>
              <w:rPr>
                <w:rFonts w:asciiTheme="minorHAnsi" w:hAnsiTheme="minorHAnsi"/>
              </w:rPr>
              <w:t xml:space="preserve"> </w:t>
            </w:r>
            <w:r w:rsidRPr="00903782">
              <w:rPr>
                <w:rFonts w:asciiTheme="minorHAnsi" w:hAnsiTheme="minorHAnsi"/>
              </w:rPr>
              <w:t xml:space="preserve">Specification           </w:t>
            </w:r>
            <w:r w:rsidR="00E22B96">
              <w:rPr>
                <w:rFonts w:asciiTheme="minorHAnsi" w:hAnsiTheme="minorHAnsi"/>
              </w:rPr>
              <w:t>188</w:t>
            </w:r>
            <w:r w:rsidRPr="00903782">
              <w:rPr>
                <w:rFonts w:asciiTheme="minorHAnsi" w:hAnsiTheme="minorHAnsi"/>
              </w:rPr>
              <w:t>-60-</w:t>
            </w:r>
            <w:r w:rsidR="00E22B96">
              <w:rPr>
                <w:rFonts w:asciiTheme="minorHAnsi" w:hAnsiTheme="minorHAnsi"/>
              </w:rPr>
              <w:t>08DL</w:t>
            </w:r>
            <w:r w:rsidRPr="00903782">
              <w:rPr>
                <w:rFonts w:asciiTheme="minorHAnsi" w:hAnsiTheme="minorHAnsi"/>
              </w:rPr>
              <w:t xml:space="preserve">, dated </w:t>
            </w:r>
            <w:r w:rsidR="00E22B96">
              <w:rPr>
                <w:rFonts w:asciiTheme="minorHAnsi" w:hAnsiTheme="minorHAnsi"/>
              </w:rPr>
              <w:t xml:space="preserve">January </w:t>
            </w:r>
            <w:r>
              <w:rPr>
                <w:rFonts w:asciiTheme="minorHAnsi" w:hAnsiTheme="minorHAnsi"/>
              </w:rPr>
              <w:t>2</w:t>
            </w:r>
            <w:r w:rsidRPr="00903782">
              <w:rPr>
                <w:rFonts w:asciiTheme="minorHAnsi" w:hAnsiTheme="minorHAnsi"/>
              </w:rPr>
              <w:t>0</w:t>
            </w:r>
            <w:r w:rsidR="00E22B96">
              <w:rPr>
                <w:rFonts w:asciiTheme="minorHAnsi" w:hAnsiTheme="minorHAnsi"/>
              </w:rPr>
              <w:t>20</w:t>
            </w:r>
            <w:r w:rsidRPr="00903782">
              <w:rPr>
                <w:rFonts w:asciiTheme="minorHAnsi" w:hAnsiTheme="minorHAnsi"/>
              </w:rPr>
              <w:t>.</w:t>
            </w:r>
          </w:p>
          <w:p w14:paraId="648B3846" w14:textId="77777777" w:rsidR="00903782" w:rsidRPr="00903782" w:rsidRDefault="00903782" w:rsidP="00903782">
            <w:pPr>
              <w:tabs>
                <w:tab w:val="left" w:pos="720"/>
              </w:tabs>
              <w:spacing w:before="240" w:after="240" w:line="276" w:lineRule="auto"/>
              <w:jc w:val="both"/>
              <w:rPr>
                <w:rFonts w:asciiTheme="minorHAnsi" w:hAnsiTheme="minorHAnsi"/>
              </w:rPr>
            </w:pPr>
            <w:proofErr w:type="spellStart"/>
            <w:r w:rsidRPr="00903782">
              <w:rPr>
                <w:rFonts w:asciiTheme="minorHAnsi" w:hAnsiTheme="minorHAnsi"/>
              </w:rPr>
              <w:t>Mfr</w:t>
            </w:r>
            <w:proofErr w:type="spellEnd"/>
            <w:r w:rsidRPr="00903782">
              <w:rPr>
                <w:rFonts w:asciiTheme="minorHAnsi" w:hAnsiTheme="minorHAnsi"/>
              </w:rPr>
              <w:t>: ____________________________</w:t>
            </w:r>
          </w:p>
          <w:p w14:paraId="4BFAB94F" w14:textId="77777777"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Model: ___________________________</w:t>
            </w:r>
          </w:p>
          <w:p w14:paraId="6CA3EA68" w14:textId="77777777"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Estimated Delivery Time:</w:t>
            </w:r>
          </w:p>
          <w:p w14:paraId="67648865" w14:textId="77777777"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_____________________Days ARO</w:t>
            </w:r>
          </w:p>
          <w:p w14:paraId="16D18B32" w14:textId="77777777" w:rsidR="00903782" w:rsidRPr="00903782" w:rsidRDefault="00903782" w:rsidP="00903782">
            <w:pPr>
              <w:tabs>
                <w:tab w:val="left" w:pos="720"/>
              </w:tabs>
              <w:rPr>
                <w:rFonts w:asciiTheme="minorHAnsi" w:hAnsiTheme="minorHAnsi"/>
              </w:rPr>
            </w:pPr>
            <w:r w:rsidRPr="00903782">
              <w:rPr>
                <w:rFonts w:asciiTheme="minorHAnsi" w:hAnsiTheme="minorHAnsi"/>
              </w:rPr>
              <w:t>Delivery Information:</w:t>
            </w:r>
          </w:p>
          <w:p w14:paraId="7FD5C458" w14:textId="69E17022" w:rsidR="00903782" w:rsidRPr="00903782" w:rsidRDefault="00903782" w:rsidP="00903782">
            <w:pPr>
              <w:tabs>
                <w:tab w:val="left" w:pos="720"/>
              </w:tabs>
              <w:rPr>
                <w:rFonts w:asciiTheme="minorHAnsi" w:hAnsiTheme="minorHAnsi"/>
              </w:rPr>
            </w:pPr>
            <w:r w:rsidRPr="00903782">
              <w:rPr>
                <w:rFonts w:asciiTheme="minorHAnsi" w:hAnsiTheme="minorHAnsi"/>
              </w:rPr>
              <w:t>IDOT D</w:t>
            </w:r>
            <w:r w:rsidR="00E22B96">
              <w:rPr>
                <w:rFonts w:asciiTheme="minorHAnsi" w:hAnsiTheme="minorHAnsi"/>
              </w:rPr>
              <w:t>ay Labor</w:t>
            </w:r>
          </w:p>
          <w:p w14:paraId="43B9EFF9" w14:textId="614CDECE" w:rsidR="00CA7235" w:rsidRDefault="00E22B96" w:rsidP="007E201E">
            <w:pPr>
              <w:tabs>
                <w:tab w:val="left" w:pos="720"/>
              </w:tabs>
              <w:rPr>
                <w:rFonts w:asciiTheme="minorHAnsi" w:hAnsiTheme="minorHAnsi"/>
              </w:rPr>
            </w:pPr>
            <w:r>
              <w:rPr>
                <w:rFonts w:asciiTheme="minorHAnsi" w:hAnsiTheme="minorHAnsi"/>
              </w:rPr>
              <w:t>722</w:t>
            </w:r>
            <w:r w:rsidR="00CC5FD1">
              <w:rPr>
                <w:rFonts w:asciiTheme="minorHAnsi" w:hAnsiTheme="minorHAnsi"/>
              </w:rPr>
              <w:t xml:space="preserve"> N. Lincoln Ave.</w:t>
            </w:r>
          </w:p>
          <w:p w14:paraId="47206DE7" w14:textId="13B68549" w:rsidR="007E201E" w:rsidRPr="00CA7235" w:rsidRDefault="00CC5FD1" w:rsidP="007E201E">
            <w:pPr>
              <w:tabs>
                <w:tab w:val="left" w:pos="720"/>
              </w:tabs>
              <w:rPr>
                <w:rFonts w:asciiTheme="minorHAnsi" w:hAnsiTheme="minorHAnsi"/>
                <w:color w:val="FF0000"/>
              </w:rPr>
            </w:pPr>
            <w:r>
              <w:rPr>
                <w:rFonts w:asciiTheme="minorHAnsi" w:hAnsiTheme="minorHAnsi"/>
              </w:rPr>
              <w:t>Springfield</w:t>
            </w:r>
            <w:r w:rsidR="007E201E" w:rsidRPr="00903782">
              <w:rPr>
                <w:rFonts w:asciiTheme="minorHAnsi" w:hAnsiTheme="minorHAnsi"/>
              </w:rPr>
              <w:t xml:space="preserve">, IL  </w:t>
            </w:r>
            <w:r w:rsidR="00CA7235">
              <w:rPr>
                <w:rFonts w:asciiTheme="minorHAnsi" w:hAnsiTheme="minorHAnsi"/>
              </w:rPr>
              <w:t>6</w:t>
            </w:r>
            <w:r>
              <w:rPr>
                <w:rFonts w:asciiTheme="minorHAnsi" w:hAnsiTheme="minorHAnsi"/>
              </w:rPr>
              <w:t>2702</w:t>
            </w:r>
          </w:p>
          <w:p w14:paraId="42252297" w14:textId="2D45BD7F" w:rsidR="007E201E" w:rsidRPr="00DD0CF3" w:rsidRDefault="007E201E" w:rsidP="007E201E">
            <w:pPr>
              <w:tabs>
                <w:tab w:val="left" w:pos="720"/>
              </w:tabs>
              <w:rPr>
                <w:rFonts w:asciiTheme="minorHAnsi" w:hAnsiTheme="minorHAnsi"/>
              </w:rPr>
            </w:pPr>
            <w:r w:rsidRPr="00DD0CF3">
              <w:rPr>
                <w:rFonts w:asciiTheme="minorHAnsi" w:hAnsiTheme="minorHAnsi"/>
              </w:rPr>
              <w:t xml:space="preserve">Contact: </w:t>
            </w:r>
            <w:r w:rsidR="00E22B96">
              <w:rPr>
                <w:rFonts w:asciiTheme="minorHAnsi" w:hAnsiTheme="minorHAnsi"/>
              </w:rPr>
              <w:t>Troy Gundy</w:t>
            </w:r>
          </w:p>
          <w:p w14:paraId="25ACD55F" w14:textId="6C9A8375" w:rsidR="007E201E" w:rsidRPr="00DD0CF3" w:rsidRDefault="007E201E" w:rsidP="007E201E">
            <w:pPr>
              <w:tabs>
                <w:tab w:val="left" w:pos="720"/>
              </w:tabs>
              <w:rPr>
                <w:rFonts w:asciiTheme="minorHAnsi" w:hAnsiTheme="minorHAnsi"/>
              </w:rPr>
            </w:pPr>
            <w:r w:rsidRPr="00DD0CF3">
              <w:rPr>
                <w:rFonts w:asciiTheme="minorHAnsi" w:hAnsiTheme="minorHAnsi"/>
              </w:rPr>
              <w:t>Phone: (</w:t>
            </w:r>
            <w:r w:rsidR="00CC5FD1">
              <w:rPr>
                <w:rFonts w:asciiTheme="minorHAnsi" w:hAnsiTheme="minorHAnsi"/>
              </w:rPr>
              <w:t>2</w:t>
            </w:r>
            <w:r w:rsidR="00DD0CF3" w:rsidRPr="00DD0CF3">
              <w:rPr>
                <w:rFonts w:asciiTheme="minorHAnsi" w:hAnsiTheme="minorHAnsi"/>
              </w:rPr>
              <w:t>1</w:t>
            </w:r>
            <w:r w:rsidR="00CC5FD1">
              <w:rPr>
                <w:rFonts w:asciiTheme="minorHAnsi" w:hAnsiTheme="minorHAnsi"/>
              </w:rPr>
              <w:t>7</w:t>
            </w:r>
            <w:r w:rsidRPr="00DD0CF3">
              <w:rPr>
                <w:rFonts w:asciiTheme="minorHAnsi" w:hAnsiTheme="minorHAnsi"/>
              </w:rPr>
              <w:t xml:space="preserve">) </w:t>
            </w:r>
            <w:r w:rsidR="00E22B96">
              <w:rPr>
                <w:rFonts w:asciiTheme="minorHAnsi" w:hAnsiTheme="minorHAnsi"/>
              </w:rPr>
              <w:t>782</w:t>
            </w:r>
            <w:r w:rsidRPr="00DD0CF3">
              <w:rPr>
                <w:rFonts w:asciiTheme="minorHAnsi" w:hAnsiTheme="minorHAnsi"/>
              </w:rPr>
              <w:t>-</w:t>
            </w:r>
            <w:r w:rsidR="00CC5FD1">
              <w:rPr>
                <w:rFonts w:asciiTheme="minorHAnsi" w:hAnsiTheme="minorHAnsi"/>
              </w:rPr>
              <w:t>7</w:t>
            </w:r>
            <w:r w:rsidR="00E22B96">
              <w:rPr>
                <w:rFonts w:asciiTheme="minorHAnsi" w:hAnsiTheme="minorHAnsi"/>
              </w:rPr>
              <w:t>416</w:t>
            </w:r>
          </w:p>
          <w:p w14:paraId="3BBBF981" w14:textId="77777777" w:rsidR="00903782" w:rsidRPr="00903782" w:rsidRDefault="00903782" w:rsidP="007E201E">
            <w:pPr>
              <w:tabs>
                <w:tab w:val="left" w:pos="720"/>
              </w:tabs>
              <w:rPr>
                <w:rFonts w:asciiTheme="minorHAnsi" w:hAnsiTheme="minorHAnsi"/>
              </w:rPr>
            </w:pPr>
          </w:p>
        </w:tc>
        <w:tc>
          <w:tcPr>
            <w:tcW w:w="1237" w:type="dxa"/>
          </w:tcPr>
          <w:p w14:paraId="355FA833" w14:textId="6A02B569" w:rsidR="00903782" w:rsidRPr="00903782" w:rsidRDefault="007E201E" w:rsidP="00903782">
            <w:pPr>
              <w:tabs>
                <w:tab w:val="left" w:pos="720"/>
              </w:tabs>
              <w:spacing w:before="240" w:after="240" w:line="276" w:lineRule="auto"/>
              <w:jc w:val="center"/>
              <w:rPr>
                <w:rFonts w:asciiTheme="minorHAnsi" w:hAnsiTheme="minorHAnsi"/>
                <w:b/>
              </w:rPr>
            </w:pPr>
            <w:r>
              <w:rPr>
                <w:rFonts w:asciiTheme="minorHAnsi" w:hAnsiTheme="minorHAnsi"/>
                <w:b/>
              </w:rPr>
              <w:t>1</w:t>
            </w:r>
          </w:p>
        </w:tc>
        <w:tc>
          <w:tcPr>
            <w:tcW w:w="1643" w:type="dxa"/>
          </w:tcPr>
          <w:p w14:paraId="31C47A4E" w14:textId="77777777" w:rsidR="00903782" w:rsidRPr="00903782" w:rsidRDefault="00903782" w:rsidP="00903782">
            <w:pPr>
              <w:tabs>
                <w:tab w:val="left" w:pos="720"/>
              </w:tabs>
              <w:spacing w:before="240" w:after="240" w:line="276" w:lineRule="auto"/>
              <w:rPr>
                <w:rFonts w:asciiTheme="minorHAnsi" w:hAnsiTheme="minorHAnsi"/>
                <w:b/>
              </w:rPr>
            </w:pPr>
            <w:bookmarkStart w:id="13" w:name="_Hlk524611831"/>
            <w:r w:rsidRPr="00903782">
              <w:rPr>
                <w:rFonts w:asciiTheme="minorHAnsi" w:hAnsiTheme="minorHAnsi"/>
                <w:b/>
              </w:rPr>
              <w:t>$____________</w:t>
            </w:r>
            <w:bookmarkEnd w:id="13"/>
          </w:p>
        </w:tc>
        <w:tc>
          <w:tcPr>
            <w:tcW w:w="1643" w:type="dxa"/>
          </w:tcPr>
          <w:p w14:paraId="5994CAA4" w14:textId="77777777" w:rsidR="00903782" w:rsidRPr="00903782" w:rsidRDefault="00903782" w:rsidP="00903782">
            <w:pPr>
              <w:tabs>
                <w:tab w:val="left" w:pos="720"/>
              </w:tabs>
              <w:spacing w:before="240" w:after="240" w:line="276" w:lineRule="auto"/>
              <w:rPr>
                <w:rFonts w:asciiTheme="minorHAnsi" w:hAnsiTheme="minorHAnsi"/>
                <w:b/>
              </w:rPr>
            </w:pPr>
            <w:r w:rsidRPr="00903782">
              <w:rPr>
                <w:rFonts w:asciiTheme="minorHAnsi" w:hAnsiTheme="minorHAnsi"/>
                <w:b/>
              </w:rPr>
              <w:t>$___________</w:t>
            </w:r>
          </w:p>
        </w:tc>
      </w:tr>
      <w:tr w:rsidR="00903782" w:rsidRPr="00903782" w14:paraId="67C11301" w14:textId="77777777" w:rsidTr="00514256">
        <w:tc>
          <w:tcPr>
            <w:tcW w:w="4788" w:type="dxa"/>
          </w:tcPr>
          <w:p w14:paraId="4391D83A" w14:textId="4E294C98" w:rsidR="008E5F24" w:rsidRPr="007E201E"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b/>
              </w:rPr>
              <w:t xml:space="preserve">Item </w:t>
            </w:r>
            <w:r>
              <w:rPr>
                <w:rFonts w:asciiTheme="minorHAnsi" w:hAnsiTheme="minorHAnsi"/>
                <w:b/>
              </w:rPr>
              <w:t>2</w:t>
            </w:r>
            <w:r w:rsidRPr="00903782">
              <w:rPr>
                <w:rFonts w:asciiTheme="minorHAnsi" w:hAnsiTheme="minorHAnsi"/>
                <w:b/>
              </w:rPr>
              <w:t xml:space="preserve">: </w:t>
            </w:r>
            <w:r w:rsidR="00E22B96" w:rsidRPr="00E22B96">
              <w:rPr>
                <w:rFonts w:asciiTheme="minorHAnsi" w:hAnsiTheme="minorHAnsi"/>
              </w:rPr>
              <w:t xml:space="preserve">Manlift, track mounted, telescopic boom </w:t>
            </w:r>
          </w:p>
          <w:p w14:paraId="4D2105D5" w14:textId="1581FDE1" w:rsidR="008E5F24" w:rsidRPr="00903782" w:rsidRDefault="008E5F24" w:rsidP="009C0C24">
            <w:pPr>
              <w:tabs>
                <w:tab w:val="left" w:pos="720"/>
              </w:tabs>
              <w:spacing w:after="240" w:line="276" w:lineRule="auto"/>
              <w:jc w:val="both"/>
              <w:rPr>
                <w:rFonts w:asciiTheme="minorHAnsi" w:hAnsiTheme="minorHAnsi"/>
              </w:rPr>
            </w:pPr>
            <w:r w:rsidRPr="00903782">
              <w:rPr>
                <w:rFonts w:asciiTheme="minorHAnsi" w:hAnsiTheme="minorHAnsi"/>
              </w:rPr>
              <w:t>Shall be in accordance with State of Illinois Department of Transportation</w:t>
            </w:r>
            <w:r>
              <w:rPr>
                <w:rFonts w:asciiTheme="minorHAnsi" w:hAnsiTheme="minorHAnsi"/>
              </w:rPr>
              <w:t xml:space="preserve"> </w:t>
            </w:r>
            <w:r w:rsidRPr="00903782">
              <w:rPr>
                <w:rFonts w:asciiTheme="minorHAnsi" w:hAnsiTheme="minorHAnsi"/>
              </w:rPr>
              <w:t xml:space="preserve">Specification           </w:t>
            </w:r>
            <w:r w:rsidR="00E22B96">
              <w:rPr>
                <w:rFonts w:asciiTheme="minorHAnsi" w:hAnsiTheme="minorHAnsi"/>
              </w:rPr>
              <w:t>188</w:t>
            </w:r>
            <w:r w:rsidRPr="00903782">
              <w:rPr>
                <w:rFonts w:asciiTheme="minorHAnsi" w:hAnsiTheme="minorHAnsi"/>
              </w:rPr>
              <w:t>-60-</w:t>
            </w:r>
            <w:r w:rsidR="00E22B96">
              <w:rPr>
                <w:rFonts w:asciiTheme="minorHAnsi" w:hAnsiTheme="minorHAnsi"/>
              </w:rPr>
              <w:t>10D4</w:t>
            </w:r>
            <w:r w:rsidRPr="00903782">
              <w:rPr>
                <w:rFonts w:asciiTheme="minorHAnsi" w:hAnsiTheme="minorHAnsi"/>
              </w:rPr>
              <w:t xml:space="preserve">, dated </w:t>
            </w:r>
            <w:r w:rsidR="00E22B96">
              <w:rPr>
                <w:rFonts w:asciiTheme="minorHAnsi" w:hAnsiTheme="minorHAnsi"/>
              </w:rPr>
              <w:t xml:space="preserve">August </w:t>
            </w:r>
            <w:r>
              <w:rPr>
                <w:rFonts w:asciiTheme="minorHAnsi" w:hAnsiTheme="minorHAnsi"/>
              </w:rPr>
              <w:t>2</w:t>
            </w:r>
            <w:r w:rsidRPr="00903782">
              <w:rPr>
                <w:rFonts w:asciiTheme="minorHAnsi" w:hAnsiTheme="minorHAnsi"/>
              </w:rPr>
              <w:t>01</w:t>
            </w:r>
            <w:r>
              <w:rPr>
                <w:rFonts w:asciiTheme="minorHAnsi" w:hAnsiTheme="minorHAnsi"/>
              </w:rPr>
              <w:t>9</w:t>
            </w:r>
            <w:r w:rsidRPr="00903782">
              <w:rPr>
                <w:rFonts w:asciiTheme="minorHAnsi" w:hAnsiTheme="minorHAnsi"/>
              </w:rPr>
              <w:t>.</w:t>
            </w:r>
          </w:p>
          <w:p w14:paraId="249C03E2" w14:textId="77777777" w:rsidR="00E22B96" w:rsidRDefault="00E22B96" w:rsidP="00505693">
            <w:pPr>
              <w:tabs>
                <w:tab w:val="left" w:pos="720"/>
              </w:tabs>
              <w:spacing w:after="240" w:line="276" w:lineRule="auto"/>
              <w:jc w:val="both"/>
              <w:rPr>
                <w:rFonts w:asciiTheme="minorHAnsi" w:hAnsiTheme="minorHAnsi"/>
              </w:rPr>
            </w:pPr>
          </w:p>
          <w:p w14:paraId="06E99147" w14:textId="2D2FFA24" w:rsidR="008E5F24" w:rsidRPr="00903782" w:rsidRDefault="008E5F24" w:rsidP="00505693">
            <w:pPr>
              <w:tabs>
                <w:tab w:val="left" w:pos="720"/>
              </w:tabs>
              <w:spacing w:after="240" w:line="276" w:lineRule="auto"/>
              <w:jc w:val="both"/>
              <w:rPr>
                <w:rFonts w:asciiTheme="minorHAnsi" w:hAnsiTheme="minorHAnsi"/>
              </w:rPr>
            </w:pPr>
            <w:proofErr w:type="spellStart"/>
            <w:r w:rsidRPr="00903782">
              <w:rPr>
                <w:rFonts w:asciiTheme="minorHAnsi" w:hAnsiTheme="minorHAnsi"/>
              </w:rPr>
              <w:t>Mfr</w:t>
            </w:r>
            <w:proofErr w:type="spellEnd"/>
            <w:r w:rsidRPr="00903782">
              <w:rPr>
                <w:rFonts w:asciiTheme="minorHAnsi" w:hAnsiTheme="minorHAnsi"/>
              </w:rPr>
              <w:t>: ____________________________</w:t>
            </w:r>
          </w:p>
          <w:p w14:paraId="4976FC8D" w14:textId="42E1C5F4" w:rsidR="008E5F24" w:rsidRPr="00903782"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rPr>
              <w:t>Model: ___________________________</w:t>
            </w:r>
          </w:p>
          <w:p w14:paraId="74C38A0E" w14:textId="77777777" w:rsidR="008E5F24" w:rsidRPr="00903782"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rPr>
              <w:t>Estimated Delivery Time:</w:t>
            </w:r>
          </w:p>
          <w:p w14:paraId="0C943D51" w14:textId="77777777" w:rsidR="008E5F24" w:rsidRPr="00903782"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rPr>
              <w:t>_____________________Days ARO</w:t>
            </w:r>
          </w:p>
          <w:p w14:paraId="2E00F437" w14:textId="77777777" w:rsidR="008E5F24" w:rsidRPr="00903782" w:rsidRDefault="008E5F24" w:rsidP="008E5F24">
            <w:pPr>
              <w:tabs>
                <w:tab w:val="left" w:pos="720"/>
              </w:tabs>
              <w:rPr>
                <w:rFonts w:asciiTheme="minorHAnsi" w:hAnsiTheme="minorHAnsi"/>
              </w:rPr>
            </w:pPr>
            <w:r w:rsidRPr="00903782">
              <w:rPr>
                <w:rFonts w:asciiTheme="minorHAnsi" w:hAnsiTheme="minorHAnsi"/>
              </w:rPr>
              <w:t>Delivery Information:</w:t>
            </w:r>
          </w:p>
          <w:p w14:paraId="75A5A6C3" w14:textId="0F545B6A" w:rsidR="008E5F24" w:rsidRPr="00903782" w:rsidRDefault="008E5F24" w:rsidP="008E5F24">
            <w:pPr>
              <w:tabs>
                <w:tab w:val="left" w:pos="720"/>
              </w:tabs>
              <w:rPr>
                <w:rFonts w:asciiTheme="minorHAnsi" w:hAnsiTheme="minorHAnsi"/>
              </w:rPr>
            </w:pPr>
            <w:r w:rsidRPr="00903782">
              <w:rPr>
                <w:rFonts w:asciiTheme="minorHAnsi" w:hAnsiTheme="minorHAnsi"/>
              </w:rPr>
              <w:t>IDOT District</w:t>
            </w:r>
            <w:r>
              <w:rPr>
                <w:rFonts w:asciiTheme="minorHAnsi" w:hAnsiTheme="minorHAnsi"/>
              </w:rPr>
              <w:t xml:space="preserve"> </w:t>
            </w:r>
            <w:r w:rsidR="00E22B96">
              <w:rPr>
                <w:rFonts w:asciiTheme="minorHAnsi" w:hAnsiTheme="minorHAnsi"/>
              </w:rPr>
              <w:t>4</w:t>
            </w:r>
          </w:p>
          <w:p w14:paraId="6EFB7D4D" w14:textId="73A52BC4" w:rsidR="008E5F24" w:rsidRPr="00903782" w:rsidRDefault="00E22B96" w:rsidP="008E5F24">
            <w:pPr>
              <w:tabs>
                <w:tab w:val="left" w:pos="720"/>
              </w:tabs>
              <w:rPr>
                <w:rFonts w:asciiTheme="minorHAnsi" w:hAnsiTheme="minorHAnsi"/>
              </w:rPr>
            </w:pPr>
            <w:r>
              <w:rPr>
                <w:rFonts w:asciiTheme="minorHAnsi" w:hAnsiTheme="minorHAnsi"/>
              </w:rPr>
              <w:t>650</w:t>
            </w:r>
            <w:r w:rsidR="00C52382">
              <w:rPr>
                <w:rFonts w:asciiTheme="minorHAnsi" w:hAnsiTheme="minorHAnsi"/>
              </w:rPr>
              <w:t xml:space="preserve">4 </w:t>
            </w:r>
            <w:r>
              <w:rPr>
                <w:rFonts w:asciiTheme="minorHAnsi" w:hAnsiTheme="minorHAnsi"/>
              </w:rPr>
              <w:t>W</w:t>
            </w:r>
            <w:r w:rsidR="00C52382">
              <w:rPr>
                <w:rFonts w:asciiTheme="minorHAnsi" w:hAnsiTheme="minorHAnsi"/>
              </w:rPr>
              <w:t xml:space="preserve">. </w:t>
            </w:r>
            <w:r>
              <w:rPr>
                <w:rFonts w:asciiTheme="minorHAnsi" w:hAnsiTheme="minorHAnsi"/>
              </w:rPr>
              <w:t>War Memorial Drive</w:t>
            </w:r>
          </w:p>
          <w:p w14:paraId="4102D38E" w14:textId="05943FB2" w:rsidR="008E5F24" w:rsidRPr="00DD0CF3" w:rsidRDefault="00E22B96" w:rsidP="008E5F24">
            <w:pPr>
              <w:tabs>
                <w:tab w:val="left" w:pos="720"/>
              </w:tabs>
              <w:rPr>
                <w:rFonts w:asciiTheme="minorHAnsi" w:hAnsiTheme="minorHAnsi"/>
              </w:rPr>
            </w:pPr>
            <w:r>
              <w:rPr>
                <w:rFonts w:asciiTheme="minorHAnsi" w:hAnsiTheme="minorHAnsi"/>
              </w:rPr>
              <w:t>Edwards</w:t>
            </w:r>
            <w:r w:rsidR="008E5F24">
              <w:rPr>
                <w:rFonts w:asciiTheme="minorHAnsi" w:hAnsiTheme="minorHAnsi"/>
              </w:rPr>
              <w:t xml:space="preserve">, </w:t>
            </w:r>
            <w:r w:rsidR="008E5F24" w:rsidRPr="00DD0CF3">
              <w:rPr>
                <w:rFonts w:asciiTheme="minorHAnsi" w:hAnsiTheme="minorHAnsi"/>
              </w:rPr>
              <w:t>IL  6</w:t>
            </w:r>
            <w:r>
              <w:rPr>
                <w:rFonts w:asciiTheme="minorHAnsi" w:hAnsiTheme="minorHAnsi"/>
              </w:rPr>
              <w:t>1528</w:t>
            </w:r>
          </w:p>
          <w:p w14:paraId="247ACDAC" w14:textId="27382999" w:rsidR="008E5F24" w:rsidRPr="00DD0CF3" w:rsidRDefault="008E5F24" w:rsidP="008E5F24">
            <w:pPr>
              <w:tabs>
                <w:tab w:val="left" w:pos="720"/>
              </w:tabs>
              <w:rPr>
                <w:rFonts w:asciiTheme="minorHAnsi" w:hAnsiTheme="minorHAnsi"/>
              </w:rPr>
            </w:pPr>
            <w:r w:rsidRPr="00DD0CF3">
              <w:rPr>
                <w:rFonts w:asciiTheme="minorHAnsi" w:hAnsiTheme="minorHAnsi"/>
              </w:rPr>
              <w:t xml:space="preserve">Contact: </w:t>
            </w:r>
            <w:r w:rsidR="00E22B96">
              <w:rPr>
                <w:rFonts w:asciiTheme="minorHAnsi" w:hAnsiTheme="minorHAnsi"/>
              </w:rPr>
              <w:t>Keenan Grutter</w:t>
            </w:r>
          </w:p>
          <w:p w14:paraId="6807C829" w14:textId="70449A42" w:rsidR="004112C8" w:rsidRPr="00DD0CF3" w:rsidRDefault="008E5F24" w:rsidP="00DD0CF3">
            <w:pPr>
              <w:tabs>
                <w:tab w:val="left" w:pos="720"/>
              </w:tabs>
              <w:rPr>
                <w:rFonts w:asciiTheme="minorHAnsi" w:hAnsiTheme="minorHAnsi"/>
              </w:rPr>
            </w:pPr>
            <w:r w:rsidRPr="00DD0CF3">
              <w:rPr>
                <w:rFonts w:asciiTheme="minorHAnsi" w:hAnsiTheme="minorHAnsi"/>
              </w:rPr>
              <w:t>Phone: (</w:t>
            </w:r>
            <w:r w:rsidR="00E22B96">
              <w:rPr>
                <w:rFonts w:asciiTheme="minorHAnsi" w:hAnsiTheme="minorHAnsi"/>
              </w:rPr>
              <w:t>309</w:t>
            </w:r>
            <w:r w:rsidRPr="00DD0CF3">
              <w:rPr>
                <w:rFonts w:asciiTheme="minorHAnsi" w:hAnsiTheme="minorHAnsi"/>
              </w:rPr>
              <w:t xml:space="preserve">) </w:t>
            </w:r>
            <w:r w:rsidR="00E22B96">
              <w:rPr>
                <w:rFonts w:asciiTheme="minorHAnsi" w:hAnsiTheme="minorHAnsi"/>
              </w:rPr>
              <w:t>693</w:t>
            </w:r>
            <w:r w:rsidRPr="00DD0CF3">
              <w:rPr>
                <w:rFonts w:asciiTheme="minorHAnsi" w:hAnsiTheme="minorHAnsi"/>
              </w:rPr>
              <w:t>-</w:t>
            </w:r>
            <w:r w:rsidR="00E22B96">
              <w:rPr>
                <w:rFonts w:asciiTheme="minorHAnsi" w:hAnsiTheme="minorHAnsi"/>
              </w:rPr>
              <w:t>5126</w:t>
            </w:r>
          </w:p>
          <w:p w14:paraId="5DAE4765" w14:textId="11724683" w:rsidR="00DD0CF3" w:rsidRPr="00903782" w:rsidRDefault="00DD0CF3" w:rsidP="00DD0CF3">
            <w:pPr>
              <w:tabs>
                <w:tab w:val="left" w:pos="720"/>
              </w:tabs>
              <w:rPr>
                <w:rFonts w:asciiTheme="minorHAnsi" w:hAnsiTheme="minorHAnsi"/>
                <w:b/>
              </w:rPr>
            </w:pPr>
          </w:p>
        </w:tc>
        <w:tc>
          <w:tcPr>
            <w:tcW w:w="1237" w:type="dxa"/>
          </w:tcPr>
          <w:p w14:paraId="01F5CB81" w14:textId="508BF8D4" w:rsidR="00903782" w:rsidRPr="00903782" w:rsidRDefault="00E22B96" w:rsidP="00903782">
            <w:pPr>
              <w:tabs>
                <w:tab w:val="left" w:pos="720"/>
              </w:tabs>
              <w:spacing w:before="240" w:after="240" w:line="276" w:lineRule="auto"/>
              <w:jc w:val="center"/>
              <w:rPr>
                <w:rFonts w:asciiTheme="minorHAnsi" w:hAnsiTheme="minorHAnsi"/>
                <w:b/>
              </w:rPr>
            </w:pPr>
            <w:r>
              <w:rPr>
                <w:rFonts w:asciiTheme="minorHAnsi" w:hAnsiTheme="minorHAnsi"/>
                <w:b/>
              </w:rPr>
              <w:lastRenderedPageBreak/>
              <w:t>1</w:t>
            </w:r>
          </w:p>
        </w:tc>
        <w:tc>
          <w:tcPr>
            <w:tcW w:w="1643" w:type="dxa"/>
          </w:tcPr>
          <w:p w14:paraId="4D8CD739" w14:textId="77777777" w:rsidR="00903782" w:rsidRPr="00903782" w:rsidRDefault="00903782" w:rsidP="00903782">
            <w:pPr>
              <w:tabs>
                <w:tab w:val="left" w:pos="720"/>
              </w:tabs>
              <w:spacing w:before="240" w:after="240" w:line="276" w:lineRule="auto"/>
              <w:rPr>
                <w:rFonts w:asciiTheme="minorHAnsi" w:hAnsiTheme="minorHAnsi"/>
                <w:b/>
              </w:rPr>
            </w:pPr>
            <w:r w:rsidRPr="00903782">
              <w:rPr>
                <w:rFonts w:asciiTheme="minorHAnsi" w:hAnsiTheme="minorHAnsi"/>
                <w:b/>
              </w:rPr>
              <w:t>$____________</w:t>
            </w:r>
          </w:p>
        </w:tc>
        <w:tc>
          <w:tcPr>
            <w:tcW w:w="1643" w:type="dxa"/>
          </w:tcPr>
          <w:p w14:paraId="2F298ADD" w14:textId="77777777" w:rsidR="00903782" w:rsidRPr="00903782" w:rsidRDefault="00903782" w:rsidP="00903782">
            <w:pPr>
              <w:tabs>
                <w:tab w:val="left" w:pos="720"/>
              </w:tabs>
              <w:spacing w:before="240" w:after="240" w:line="276" w:lineRule="auto"/>
              <w:rPr>
                <w:rFonts w:asciiTheme="minorHAnsi" w:hAnsiTheme="minorHAnsi"/>
                <w:b/>
              </w:rPr>
            </w:pPr>
            <w:r w:rsidRPr="00903782">
              <w:rPr>
                <w:rFonts w:asciiTheme="minorHAnsi" w:hAnsiTheme="minorHAnsi"/>
                <w:b/>
              </w:rPr>
              <w:t>$____________</w:t>
            </w:r>
          </w:p>
        </w:tc>
      </w:tr>
    </w:tbl>
    <w:p w14:paraId="60348F28" w14:textId="77777777" w:rsidR="004112C8" w:rsidRDefault="004112C8">
      <w:pPr>
        <w:spacing w:after="200" w:line="276" w:lineRule="auto"/>
        <w:rPr>
          <w:rFonts w:asciiTheme="minorHAnsi" w:hAnsiTheme="minorHAnsi" w:cstheme="minorHAnsi"/>
        </w:rPr>
      </w:pPr>
    </w:p>
    <w:p w14:paraId="650A1D6D" w14:textId="3063B6D7" w:rsidR="009742ED" w:rsidRPr="0053157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2048A903" w:rsidR="009742ED" w:rsidRPr="000477FE"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w:t>
      </w:r>
      <w:r w:rsidR="0089308E">
        <w:rPr>
          <w:rFonts w:asciiTheme="minorHAnsi" w:hAnsiTheme="minorHAnsi" w:cstheme="minorHAnsi"/>
        </w:rPr>
        <w:t>N/A</w:t>
      </w:r>
    </w:p>
    <w:p w14:paraId="467013EC" w14:textId="6513A47E" w:rsidR="009742ED" w:rsidRPr="000477FE" w:rsidRDefault="009742ED" w:rsidP="00654BC4">
      <w:pPr>
        <w:pStyle w:val="ListParagraph"/>
        <w:numPr>
          <w:ilvl w:val="3"/>
          <w:numId w:val="17"/>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r w:rsidR="0089308E">
        <w:rPr>
          <w:rFonts w:asciiTheme="minorHAnsi" w:hAnsiTheme="minorHAnsi" w:cstheme="minorHAnsi"/>
        </w:rPr>
        <w:t>N/A</w:t>
      </w:r>
    </w:p>
    <w:p w14:paraId="54B93041" w14:textId="26A2E272" w:rsidR="009742ED" w:rsidRPr="000477FE"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dtPr>
        <w:sdtEndPr>
          <w:rPr>
            <w:rStyle w:val="DefaultParagraphFont"/>
            <w:rFonts w:ascii="Calibri" w:hAnsi="Calibri"/>
            <w:color w:val="FF0000"/>
          </w:rPr>
        </w:sdtEndPr>
        <w:sdtContent>
          <w:r w:rsidR="007C37B2">
            <w:rPr>
              <w:rStyle w:val="Style10"/>
            </w:rPr>
            <w:t>N/A</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1"/>
          <w:pgSz w:w="12240" w:h="15840"/>
          <w:pgMar w:top="1440" w:right="1440" w:bottom="1440" w:left="1440" w:header="720" w:footer="720" w:gutter="0"/>
          <w:cols w:space="720"/>
          <w:docGrid w:linePitch="360"/>
        </w:sectPr>
      </w:pPr>
    </w:p>
    <w:p w14:paraId="3613608A" w14:textId="77777777" w:rsidR="009742ED" w:rsidRDefault="009742ED" w:rsidP="007A4D03">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7BC8B1C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1052AB">
            <w:rPr>
              <w:rStyle w:val="Style10"/>
            </w:rPr>
            <w:t>June 30, 20</w:t>
          </w:r>
          <w:r w:rsidR="004112C8">
            <w:rPr>
              <w:rStyle w:val="Style10"/>
            </w:rPr>
            <w:t>20</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2619A0EA"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r w:rsidR="007C37B2" w:rsidRPr="007C37B2">
        <w:rPr>
          <w:rFonts w:asciiTheme="minorHAnsi" w:hAnsiTheme="minorHAnsi"/>
        </w:rPr>
        <w:t>Not Applicable</w:t>
      </w:r>
    </w:p>
    <w:p w14:paraId="3C033CEA"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7A0D02">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7A0D02">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7A0D02">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2"/>
          <w:pgSz w:w="12240" w:h="15840"/>
          <w:pgMar w:top="1440" w:right="1440" w:bottom="1440" w:left="1440" w:header="720" w:footer="720" w:gutter="0"/>
          <w:cols w:space="720"/>
          <w:docGrid w:linePitch="360"/>
        </w:sectPr>
      </w:pPr>
    </w:p>
    <w:p w14:paraId="28BA7F05" w14:textId="77777777" w:rsidR="009742ED" w:rsidRPr="009E23F6" w:rsidRDefault="009742ED" w:rsidP="007A4D03">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2FB3033C"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Prevailing Wage:  As a condition of receiving payment Vendor must (</w:t>
      </w:r>
      <w:proofErr w:type="spellStart"/>
      <w:r w:rsidRPr="000477FE">
        <w:rPr>
          <w:rFonts w:asciiTheme="minorHAnsi" w:hAnsiTheme="minorHAnsi" w:cstheme="minorHAnsi"/>
        </w:rPr>
        <w:t>i</w:t>
      </w:r>
      <w:proofErr w:type="spellEnd"/>
      <w:r w:rsidRPr="000477FE">
        <w:rPr>
          <w:rFonts w:asciiTheme="minorHAnsi" w:hAnsiTheme="minorHAnsi" w:cstheme="minorHAnsi"/>
        </w:rPr>
        <w:t xml:space="preserve">) be in compliance with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3" w:history="1">
        <w:r w:rsidR="00B55D1D" w:rsidRPr="00B55D1D">
          <w:rPr>
            <w:rStyle w:val="Hyperlink"/>
            <w:rFonts w:asciiTheme="minorHAnsi" w:hAnsiTheme="minorHAnsi" w:cstheme="minorHAnsi"/>
            <w:sz w:val="22"/>
          </w:rPr>
          <w:t>https://www2.illinois.gov/idol/Pages/default.aspx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proofErr w:type="gramStart"/>
      <w:r w:rsidRPr="00212C36">
        <w:rPr>
          <w:rFonts w:asciiTheme="minorHAnsi" w:hAnsiTheme="minorHAnsi" w:cstheme="minorHAnsi"/>
        </w:rPr>
        <w:t>performed</w:t>
      </w:r>
      <w:proofErr w:type="gramEnd"/>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61542BA0"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highlight w:val="yellow"/>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751A7CED" w14:textId="6801E35C" w:rsidR="00514256" w:rsidRDefault="00514256"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684951">
        <w:rPr>
          <w:rFonts w:asciiTheme="minorHAnsi" w:hAnsiTheme="minorHAnsi" w:cstheme="minorHAnsi"/>
        </w:rPr>
        <w:t xml:space="preserve">  Item </w:t>
      </w:r>
      <w:r w:rsidR="008225F5">
        <w:rPr>
          <w:rFonts w:asciiTheme="minorHAnsi" w:hAnsiTheme="minorHAnsi" w:cstheme="minorHAnsi"/>
        </w:rPr>
        <w:t>1</w:t>
      </w:r>
      <w:r w:rsidR="00684951">
        <w:rPr>
          <w:rFonts w:asciiTheme="minorHAnsi" w:hAnsiTheme="minorHAnsi" w:cstheme="minorHAnsi"/>
        </w:rPr>
        <w:t xml:space="preserve"> </w:t>
      </w:r>
      <w:r w:rsidR="00684951">
        <w:rPr>
          <w:rFonts w:asciiTheme="minorHAnsi" w:hAnsiTheme="minorHAnsi" w:cstheme="minorHAnsi"/>
        </w:rPr>
        <w:tab/>
      </w:r>
      <w:r w:rsidR="00684951">
        <w:rPr>
          <w:rFonts w:asciiTheme="minorHAnsi" w:hAnsiTheme="minorHAnsi" w:cstheme="minorHAnsi"/>
        </w:rPr>
        <w:tab/>
      </w:r>
      <w:r w:rsidR="00684951">
        <w:rPr>
          <w:rFonts w:asciiTheme="minorHAnsi" w:hAnsiTheme="minorHAnsi" w:cstheme="minorHAnsi"/>
        </w:rPr>
        <w:tab/>
      </w:r>
      <w:r w:rsidR="00684951">
        <w:rPr>
          <w:rFonts w:asciiTheme="minorHAnsi" w:hAnsiTheme="minorHAnsi" w:cstheme="minorHAnsi"/>
        </w:rPr>
        <w:tab/>
        <w:t xml:space="preserve">Item </w:t>
      </w:r>
      <w:r w:rsidR="005E650C">
        <w:rPr>
          <w:rFonts w:asciiTheme="minorHAnsi" w:hAnsiTheme="minorHAnsi" w:cstheme="minorHAnsi"/>
        </w:rPr>
        <w:t>2</w:t>
      </w:r>
    </w:p>
    <w:p w14:paraId="2FAC3E05" w14:textId="60293E7A" w:rsidR="00684951" w:rsidRDefault="00684951"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IDOT D</w:t>
      </w:r>
      <w:r w:rsidR="00E22B96">
        <w:rPr>
          <w:rFonts w:asciiTheme="minorHAnsi" w:hAnsiTheme="minorHAnsi" w:cstheme="minorHAnsi"/>
        </w:rPr>
        <w:t>ay Labor</w:t>
      </w:r>
      <w:r w:rsidR="008225F5">
        <w:rPr>
          <w:rFonts w:asciiTheme="minorHAnsi" w:hAnsiTheme="minorHAnsi" w:cstheme="minorHAnsi"/>
        </w:rPr>
        <w:tab/>
      </w:r>
      <w:r w:rsidR="008225F5">
        <w:rPr>
          <w:rFonts w:asciiTheme="minorHAnsi" w:hAnsiTheme="minorHAnsi" w:cstheme="minorHAnsi"/>
        </w:rPr>
        <w:tab/>
      </w:r>
      <w:r w:rsidR="00C37684">
        <w:rPr>
          <w:rFonts w:asciiTheme="minorHAnsi" w:hAnsiTheme="minorHAnsi" w:cstheme="minorHAnsi"/>
        </w:rPr>
        <w:tab/>
      </w:r>
      <w:r>
        <w:rPr>
          <w:rFonts w:asciiTheme="minorHAnsi" w:hAnsiTheme="minorHAnsi" w:cstheme="minorHAnsi"/>
        </w:rPr>
        <w:t xml:space="preserve">IDOT District </w:t>
      </w:r>
      <w:r w:rsidR="00E22B96">
        <w:rPr>
          <w:rFonts w:asciiTheme="minorHAnsi" w:hAnsiTheme="minorHAnsi" w:cstheme="minorHAnsi"/>
        </w:rPr>
        <w:t>4</w:t>
      </w:r>
      <w:r>
        <w:rPr>
          <w:rFonts w:asciiTheme="minorHAnsi" w:hAnsiTheme="minorHAnsi" w:cstheme="minorHAnsi"/>
        </w:rPr>
        <w:t xml:space="preserve">      </w:t>
      </w:r>
    </w:p>
    <w:p w14:paraId="7649B7D0" w14:textId="1DAF81C0" w:rsidR="00684951" w:rsidRDefault="00684951"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ab/>
        <w:t xml:space="preserve">                Attn: </w:t>
      </w:r>
      <w:r w:rsidR="00E22B96">
        <w:rPr>
          <w:rFonts w:asciiTheme="minorHAnsi" w:hAnsiTheme="minorHAnsi" w:cstheme="minorHAnsi"/>
        </w:rPr>
        <w:t xml:space="preserve">Lori Perry </w:t>
      </w:r>
      <w:r w:rsidR="008225F5">
        <w:rPr>
          <w:rFonts w:asciiTheme="minorHAnsi" w:hAnsiTheme="minorHAnsi" w:cstheme="minorHAnsi"/>
        </w:rPr>
        <w:tab/>
      </w:r>
      <w:r>
        <w:rPr>
          <w:rFonts w:asciiTheme="minorHAnsi" w:hAnsiTheme="minorHAnsi" w:cstheme="minorHAnsi"/>
        </w:rPr>
        <w:t xml:space="preserve"> </w:t>
      </w:r>
      <w:r w:rsidR="008225F5">
        <w:rPr>
          <w:rFonts w:asciiTheme="minorHAnsi" w:hAnsiTheme="minorHAnsi" w:cstheme="minorHAnsi"/>
        </w:rPr>
        <w:t xml:space="preserve"> </w:t>
      </w:r>
      <w:r>
        <w:rPr>
          <w:rFonts w:asciiTheme="minorHAnsi" w:hAnsiTheme="minorHAnsi" w:cstheme="minorHAnsi"/>
        </w:rPr>
        <w:t xml:space="preserve">                           Attn: </w:t>
      </w:r>
      <w:r w:rsidR="005E650C">
        <w:rPr>
          <w:rFonts w:asciiTheme="minorHAnsi" w:hAnsiTheme="minorHAnsi" w:cstheme="minorHAnsi"/>
        </w:rPr>
        <w:t>Financial Services</w:t>
      </w:r>
    </w:p>
    <w:p w14:paraId="6B3A8E68" w14:textId="7CBF43A6" w:rsidR="00684951" w:rsidRDefault="00684951"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w:t>
      </w:r>
      <w:r w:rsidR="00E22B96">
        <w:rPr>
          <w:rFonts w:asciiTheme="minorHAnsi" w:hAnsiTheme="minorHAnsi" w:cstheme="minorHAnsi"/>
        </w:rPr>
        <w:t>505</w:t>
      </w:r>
      <w:r w:rsidR="005E650C">
        <w:rPr>
          <w:rFonts w:asciiTheme="minorHAnsi" w:hAnsiTheme="minorHAnsi" w:cstheme="minorHAnsi"/>
        </w:rPr>
        <w:t xml:space="preserve"> N. </w:t>
      </w:r>
      <w:r w:rsidR="00E22B96">
        <w:rPr>
          <w:rFonts w:asciiTheme="minorHAnsi" w:hAnsiTheme="minorHAnsi" w:cstheme="minorHAnsi"/>
        </w:rPr>
        <w:t>MacArthur Blvd.</w:t>
      </w:r>
      <w:r w:rsidR="007C37B2">
        <w:rPr>
          <w:rFonts w:asciiTheme="minorHAnsi" w:hAnsiTheme="minorHAnsi" w:cstheme="minorHAnsi"/>
        </w:rPr>
        <w:t xml:space="preserve">  </w:t>
      </w:r>
      <w:r>
        <w:rPr>
          <w:rFonts w:asciiTheme="minorHAnsi" w:hAnsiTheme="minorHAnsi" w:cstheme="minorHAnsi"/>
        </w:rPr>
        <w:tab/>
        <w:t xml:space="preserve">      </w:t>
      </w:r>
      <w:r w:rsidR="007C37B2">
        <w:rPr>
          <w:rFonts w:asciiTheme="minorHAnsi" w:hAnsiTheme="minorHAnsi" w:cstheme="minorHAnsi"/>
        </w:rPr>
        <w:t xml:space="preserve">       </w:t>
      </w:r>
      <w:r w:rsidR="008225F5">
        <w:rPr>
          <w:rFonts w:asciiTheme="minorHAnsi" w:hAnsiTheme="minorHAnsi" w:cstheme="minorHAnsi"/>
        </w:rPr>
        <w:t xml:space="preserve"> </w:t>
      </w:r>
      <w:r w:rsidR="00E22B96">
        <w:rPr>
          <w:rFonts w:asciiTheme="minorHAnsi" w:hAnsiTheme="minorHAnsi" w:cstheme="minorHAnsi"/>
        </w:rPr>
        <w:t>4</w:t>
      </w:r>
      <w:r w:rsidR="005E650C">
        <w:rPr>
          <w:rFonts w:asciiTheme="minorHAnsi" w:hAnsiTheme="minorHAnsi" w:cstheme="minorHAnsi"/>
        </w:rPr>
        <w:t xml:space="preserve">01 </w:t>
      </w:r>
      <w:r w:rsidR="00E22B96">
        <w:rPr>
          <w:rFonts w:asciiTheme="minorHAnsi" w:hAnsiTheme="minorHAnsi" w:cstheme="minorHAnsi"/>
        </w:rPr>
        <w:t>Main Street</w:t>
      </w:r>
      <w:r>
        <w:rPr>
          <w:rFonts w:asciiTheme="minorHAnsi" w:hAnsiTheme="minorHAnsi" w:cstheme="minorHAnsi"/>
        </w:rPr>
        <w:tab/>
      </w:r>
    </w:p>
    <w:p w14:paraId="1D97B612" w14:textId="509329CB" w:rsidR="007D346D" w:rsidRDefault="00684951"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w:t>
      </w:r>
      <w:r w:rsidR="005E650C">
        <w:rPr>
          <w:rFonts w:asciiTheme="minorHAnsi" w:hAnsiTheme="minorHAnsi" w:cstheme="minorHAnsi"/>
        </w:rPr>
        <w:t>Springfield</w:t>
      </w:r>
      <w:r>
        <w:rPr>
          <w:rFonts w:asciiTheme="minorHAnsi" w:hAnsiTheme="minorHAnsi" w:cstheme="minorHAnsi"/>
        </w:rPr>
        <w:t xml:space="preserve">, IL  </w:t>
      </w:r>
      <w:r w:rsidR="002D6567">
        <w:rPr>
          <w:rFonts w:asciiTheme="minorHAnsi" w:hAnsiTheme="minorHAnsi" w:cstheme="minorHAnsi"/>
        </w:rPr>
        <w:t>6</w:t>
      </w:r>
      <w:r w:rsidR="005E650C">
        <w:rPr>
          <w:rFonts w:asciiTheme="minorHAnsi" w:hAnsiTheme="minorHAnsi" w:cstheme="minorHAnsi"/>
        </w:rPr>
        <w:t>2702</w:t>
      </w:r>
      <w:r w:rsidR="008225F5">
        <w:rPr>
          <w:rFonts w:asciiTheme="minorHAnsi" w:hAnsiTheme="minorHAnsi" w:cstheme="minorHAnsi"/>
        </w:rPr>
        <w:tab/>
      </w:r>
      <w:r>
        <w:rPr>
          <w:rFonts w:asciiTheme="minorHAnsi" w:hAnsiTheme="minorHAnsi" w:cstheme="minorHAnsi"/>
        </w:rPr>
        <w:t xml:space="preserve">     </w:t>
      </w:r>
      <w:r w:rsidR="00C37684">
        <w:rPr>
          <w:rFonts w:asciiTheme="minorHAnsi" w:hAnsiTheme="minorHAnsi" w:cstheme="minorHAnsi"/>
        </w:rPr>
        <w:t xml:space="preserve"> </w:t>
      </w:r>
      <w:r>
        <w:rPr>
          <w:rFonts w:asciiTheme="minorHAnsi" w:hAnsiTheme="minorHAnsi" w:cstheme="minorHAnsi"/>
        </w:rPr>
        <w:t xml:space="preserve">                      </w:t>
      </w:r>
      <w:r w:rsidR="008225F5">
        <w:rPr>
          <w:rFonts w:asciiTheme="minorHAnsi" w:hAnsiTheme="minorHAnsi" w:cstheme="minorHAnsi"/>
        </w:rPr>
        <w:t xml:space="preserve"> </w:t>
      </w:r>
      <w:r w:rsidR="00E22B96">
        <w:rPr>
          <w:rFonts w:asciiTheme="minorHAnsi" w:hAnsiTheme="minorHAnsi" w:cstheme="minorHAnsi"/>
        </w:rPr>
        <w:t>Peoria</w:t>
      </w:r>
      <w:r>
        <w:rPr>
          <w:rFonts w:asciiTheme="minorHAnsi" w:hAnsiTheme="minorHAnsi" w:cstheme="minorHAnsi"/>
        </w:rPr>
        <w:t>, IL  6</w:t>
      </w:r>
      <w:r w:rsidR="00141B73">
        <w:rPr>
          <w:rFonts w:asciiTheme="minorHAnsi" w:hAnsiTheme="minorHAnsi" w:cstheme="minorHAnsi"/>
        </w:rPr>
        <w:t>1602</w:t>
      </w:r>
    </w:p>
    <w:p w14:paraId="7A6E53E3" w14:textId="75952AC4" w:rsidR="002D6567" w:rsidRDefault="002D6567"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p>
    <w:p w14:paraId="3C2D1374" w14:textId="7A029A5D" w:rsidR="00AD3538" w:rsidRDefault="002D6567"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w:t>
      </w: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w:t>
      </w:r>
      <w:r w:rsidRPr="000477FE">
        <w:rPr>
          <w:rFonts w:asciiTheme="minorHAnsi" w:hAnsiTheme="minorHAnsi"/>
        </w:rPr>
        <w:lastRenderedPageBreak/>
        <w:t>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w:t>
      </w:r>
      <w:r>
        <w:rPr>
          <w:rFonts w:asciiTheme="minorHAnsi" w:hAnsiTheme="minorHAnsi"/>
        </w:rPr>
        <w:lastRenderedPageBreak/>
        <w:t xml:space="preserve">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proofErr w:type="gramStart"/>
      <w:r w:rsidR="00054961">
        <w:rPr>
          <w:rFonts w:asciiTheme="minorHAnsi" w:hAnsiTheme="minorHAnsi"/>
        </w:rPr>
        <w:t>),(</w:t>
      </w:r>
      <w:proofErr w:type="gramEnd"/>
      <w:r w:rsidR="00054961">
        <w:rPr>
          <w:rFonts w:asciiTheme="minorHAnsi" w:hAnsiTheme="minorHAnsi"/>
        </w:rPr>
        <w:t xml:space="preserve">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lastRenderedPageBreak/>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4" w:history="1">
        <w:r w:rsidRPr="00B55D1D">
          <w:rPr>
            <w:rStyle w:val="Hyperlink"/>
            <w:rFonts w:asciiTheme="minorHAnsi" w:hAnsiTheme="minorHAnsi"/>
            <w:sz w:val="22"/>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period of time</w:t>
      </w:r>
      <w:proofErr w:type="gramEnd"/>
      <w:r w:rsidRPr="00B2180F">
        <w:rPr>
          <w:rFonts w:asciiTheme="minorHAnsi" w:hAnsiTheme="minorHAnsi"/>
        </w:rPr>
        <w:t>,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 xml:space="preserve">in accordance with </w:t>
      </w:r>
      <w:r w:rsidRPr="00B2180F">
        <w:rPr>
          <w:rFonts w:asciiTheme="minorHAnsi" w:hAnsiTheme="minorHAnsi"/>
        </w:rPr>
        <w:lastRenderedPageBreak/>
        <w:t>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52B517EC" w14:textId="65471F18" w:rsidR="005C4842" w:rsidRDefault="008E155C" w:rsidP="009B34EC">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AA3D10">
        <w:rPr>
          <w:rFonts w:asciiTheme="minorHAnsi" w:hAnsiTheme="minorHAnsi" w:cstheme="minorHAnsi"/>
          <w:iCs/>
        </w:rPr>
      </w:r>
      <w:r w:rsidR="00AA3D10">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AA3D10">
        <w:rPr>
          <w:rFonts w:asciiTheme="minorHAnsi" w:hAnsiTheme="minorHAnsi" w:cstheme="minorHAnsi"/>
          <w:iCs/>
        </w:rPr>
      </w:r>
      <w:r w:rsidR="00AA3D10">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AA3D10">
        <w:rPr>
          <w:rFonts w:asciiTheme="minorHAnsi" w:hAnsiTheme="minorHAnsi" w:cstheme="minorHAnsi"/>
          <w:iCs/>
        </w:rPr>
      </w:r>
      <w:r w:rsidR="00AA3D10">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AA3D10">
        <w:rPr>
          <w:rFonts w:asciiTheme="minorHAnsi" w:hAnsiTheme="minorHAnsi" w:cstheme="minorHAnsi"/>
          <w:iCs/>
        </w:rPr>
      </w:r>
      <w:r w:rsidR="00AA3D10">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 xml:space="preserve">if valued at more than $200 per month or $2,000 per </w:t>
      </w:r>
      <w:proofErr w:type="gramStart"/>
      <w:r w:rsidRPr="00854AFA">
        <w:rPr>
          <w:rFonts w:asciiTheme="minorHAnsi" w:hAnsiTheme="minorHAnsi" w:cstheme="minorHAnsi"/>
          <w:iCs/>
        </w:rPr>
        <w:t>year</w:t>
      </w:r>
      <w:r>
        <w:rPr>
          <w:rFonts w:asciiTheme="minorHAnsi" w:hAnsiTheme="minorHAnsi" w:cstheme="minorHAnsi"/>
          <w:iCs/>
        </w:rPr>
        <w:t>)</w:t>
      </w:r>
      <w:r w:rsidRPr="00854AFA">
        <w:rPr>
          <w:rFonts w:asciiTheme="minorHAnsi" w:hAnsiTheme="minorHAnsi" w:cstheme="minorHAnsi"/>
          <w:iCs/>
        </w:rPr>
        <w:t xml:space="preserve">  30</w:t>
      </w:r>
      <w:proofErr w:type="gramEnd"/>
      <w:r w:rsidRPr="00854AFA">
        <w:rPr>
          <w:rFonts w:asciiTheme="minorHAnsi" w:hAnsiTheme="minorHAnsi" w:cstheme="minorHAnsi"/>
          <w:iCs/>
        </w:rPr>
        <w:t xml:space="preserve">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4" w:name="Check82"/>
      <w:r>
        <w:rPr>
          <w:rFonts w:asciiTheme="minorHAnsi" w:hAnsiTheme="minorHAnsi" w:cstheme="minorHAnsi"/>
          <w:iCs/>
        </w:rPr>
        <w:instrText xml:space="preserve"> FORMCHECKBOX </w:instrText>
      </w:r>
      <w:r w:rsidR="00AA3D10">
        <w:rPr>
          <w:rFonts w:asciiTheme="minorHAnsi" w:hAnsiTheme="minorHAnsi" w:cstheme="minorHAnsi"/>
          <w:iCs/>
        </w:rPr>
      </w:r>
      <w:r w:rsidR="00AA3D10">
        <w:rPr>
          <w:rFonts w:asciiTheme="minorHAnsi" w:hAnsiTheme="minorHAnsi" w:cstheme="minorHAnsi"/>
          <w:iCs/>
        </w:rPr>
        <w:fldChar w:fldCharType="separate"/>
      </w:r>
      <w:r>
        <w:rPr>
          <w:rFonts w:asciiTheme="minorHAnsi" w:hAnsiTheme="minorHAnsi" w:cstheme="minorHAnsi"/>
          <w:iCs/>
        </w:rPr>
        <w:fldChar w:fldCharType="end"/>
      </w:r>
      <w:bookmarkEnd w:id="14"/>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6E4211">
        <w:rPr>
          <w:rFonts w:asciiTheme="minorHAnsi" w:hAnsiTheme="minorHAnsi" w:cs="Arial"/>
          <w:spacing w:val="-5"/>
        </w:rPr>
        <w:t>In the event that</w:t>
      </w:r>
      <w:proofErr w:type="gramEnd"/>
      <w:r w:rsidRPr="006E4211">
        <w:rPr>
          <w:rFonts w:asciiTheme="minorHAnsi" w:hAnsiTheme="minorHAnsi" w:cs="Arial"/>
          <w:spacing w:val="-5"/>
        </w:rPr>
        <w:t xml:space="preserve">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 xml:space="preserve">any individual performing services for Vendor hereunder is not </w:t>
      </w:r>
      <w:r w:rsidRPr="006E4211">
        <w:rPr>
          <w:rFonts w:asciiTheme="minorHAnsi" w:hAnsiTheme="minorHAnsi" w:cs="Arial"/>
        </w:rPr>
        <w:lastRenderedPageBreak/>
        <w:t>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5"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 xml:space="preserve">There are no </w:t>
      </w:r>
      <w:proofErr w:type="gramStart"/>
      <w:r w:rsidRPr="006E4211">
        <w:rPr>
          <w:rFonts w:asciiTheme="minorHAnsi" w:hAnsiTheme="minorHAnsi" w:cs="Arial"/>
        </w:rPr>
        <w:t>third party</w:t>
      </w:r>
      <w:proofErr w:type="gramEnd"/>
      <w:r w:rsidRPr="006E4211">
        <w:rPr>
          <w:rFonts w:asciiTheme="minorHAnsi" w:hAnsiTheme="minorHAnsi" w:cs="Arial"/>
        </w:rPr>
        <w:t xml:space="preserve">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C774F69" w14:textId="0E25C28C" w:rsidR="004A20C0" w:rsidRPr="006E4211"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lastRenderedPageBreak/>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lastRenderedPageBreak/>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proofErr w:type="gramStart"/>
      <w:r w:rsidRPr="005E393C">
        <w:rPr>
          <w:rFonts w:asciiTheme="minorHAnsi" w:hAnsiTheme="minorHAnsi"/>
        </w:rPr>
        <w:t>third party</w:t>
      </w:r>
      <w:proofErr w:type="gramEnd"/>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 xml:space="preserve">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w:t>
      </w:r>
      <w:r w:rsidRPr="005E393C">
        <w:rPr>
          <w:rFonts w:asciiTheme="minorHAnsi" w:hAnsiTheme="minorHAnsi"/>
        </w:rPr>
        <w:lastRenderedPageBreak/>
        <w:t>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AA3D10">
              <w:rPr>
                <w:rFonts w:ascii="Arial Narrow" w:hAnsi="Arial Narrow"/>
                <w:color w:val="000000" w:themeColor="text1"/>
                <w:sz w:val="20"/>
                <w:szCs w:val="20"/>
              </w:rPr>
            </w:r>
            <w:r w:rsidR="00AA3D10">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AA3D10">
              <w:rPr>
                <w:rFonts w:ascii="Arial Narrow" w:hAnsi="Arial Narrow"/>
                <w:color w:val="000000" w:themeColor="text1"/>
                <w:sz w:val="20"/>
                <w:szCs w:val="20"/>
              </w:rPr>
            </w:r>
            <w:r w:rsidR="00AA3D10">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59740A0D" w14:textId="77777777" w:rsidR="009B34EC" w:rsidRDefault="009B34EC" w:rsidP="006C6297">
      <w:pPr>
        <w:tabs>
          <w:tab w:val="left" w:pos="2160"/>
        </w:tabs>
        <w:spacing w:before="240" w:line="23" w:lineRule="atLeast"/>
        <w:jc w:val="both"/>
        <w:rPr>
          <w:rFonts w:asciiTheme="minorHAnsi" w:hAnsiTheme="minorHAnsi" w:cstheme="minorHAnsi"/>
          <w:iCs/>
        </w:rPr>
        <w:sectPr w:rsidR="009B34EC">
          <w:headerReference w:type="default" r:id="rId36"/>
          <w:footerReference w:type="default" r:id="rId37"/>
          <w:pgSz w:w="12240" w:h="15840"/>
          <w:pgMar w:top="1440" w:right="1440" w:bottom="1440" w:left="1440" w:header="720" w:footer="720" w:gutter="0"/>
          <w:cols w:space="720"/>
          <w:docGrid w:linePitch="360"/>
        </w:sectPr>
      </w:pPr>
    </w:p>
    <w:p w14:paraId="3A6121E4" w14:textId="77777777" w:rsidR="009B34EC" w:rsidRDefault="009B34EC" w:rsidP="001D5DDB">
      <w:pPr>
        <w:tabs>
          <w:tab w:val="left" w:pos="9360"/>
          <w:tab w:val="left" w:pos="10080"/>
        </w:tabs>
        <w:spacing w:before="240" w:after="240"/>
        <w:jc w:val="center"/>
        <w:rPr>
          <w:rStyle w:val="Style10"/>
          <w:b/>
          <w:sz w:val="36"/>
          <w:szCs w:val="36"/>
        </w:rPr>
      </w:pPr>
    </w:p>
    <w:p w14:paraId="1D36F40B" w14:textId="77777777" w:rsidR="009B34EC" w:rsidRDefault="009B34EC" w:rsidP="001D5DDB">
      <w:pPr>
        <w:tabs>
          <w:tab w:val="left" w:pos="9360"/>
          <w:tab w:val="left" w:pos="10080"/>
        </w:tabs>
        <w:spacing w:before="240" w:after="240"/>
        <w:jc w:val="center"/>
        <w:rPr>
          <w:rStyle w:val="Style10"/>
          <w:b/>
          <w:sz w:val="36"/>
          <w:szCs w:val="36"/>
        </w:rPr>
      </w:pPr>
    </w:p>
    <w:p w14:paraId="1E67A18C" w14:textId="77777777" w:rsidR="009B34EC" w:rsidRDefault="009B34EC" w:rsidP="001D5DDB">
      <w:pPr>
        <w:tabs>
          <w:tab w:val="left" w:pos="9360"/>
          <w:tab w:val="left" w:pos="10080"/>
        </w:tabs>
        <w:spacing w:before="240" w:after="240"/>
        <w:jc w:val="center"/>
        <w:rPr>
          <w:rStyle w:val="Style10"/>
          <w:b/>
          <w:sz w:val="36"/>
          <w:szCs w:val="36"/>
        </w:rPr>
      </w:pPr>
    </w:p>
    <w:p w14:paraId="76CBCF41" w14:textId="77777777" w:rsidR="009B34EC" w:rsidRDefault="009B34EC" w:rsidP="001D5DDB">
      <w:pPr>
        <w:tabs>
          <w:tab w:val="left" w:pos="9360"/>
          <w:tab w:val="left" w:pos="10080"/>
        </w:tabs>
        <w:spacing w:before="240" w:after="240"/>
        <w:jc w:val="center"/>
        <w:rPr>
          <w:rStyle w:val="Style10"/>
          <w:b/>
          <w:sz w:val="36"/>
          <w:szCs w:val="36"/>
        </w:rPr>
      </w:pPr>
    </w:p>
    <w:p w14:paraId="474ED113" w14:textId="08AD2E09"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8"/>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39"/>
          <w:footerReference w:type="default" r:id="rId40"/>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bookmarkStart w:id="15" w:name="_GoBack"/>
      <w:bookmarkEnd w:id="15"/>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1" w:history="1">
        <w:r w:rsidRPr="00B55D1D">
          <w:rPr>
            <w:rStyle w:val="Hyperlink"/>
            <w:rFonts w:asciiTheme="minorHAnsi" w:eastAsia="Calibri" w:hAnsiTheme="minorHAnsi"/>
            <w:szCs w:val="20"/>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2"/>
          <w:footerReference w:type="default" r:id="rId43"/>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4"/>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AA3D10">
        <w:rPr>
          <w:rFonts w:asciiTheme="minorHAnsi" w:hAnsiTheme="minorHAnsi" w:cs="Arial"/>
        </w:rPr>
      </w:r>
      <w:r w:rsidR="00AA3D10">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5" w:history="1">
        <w:r w:rsidR="00327F0F" w:rsidRPr="00B55D1D">
          <w:rPr>
            <w:rStyle w:val="Hyperlink"/>
            <w:rFonts w:asciiTheme="minorHAnsi" w:hAnsiTheme="minorHAnsi"/>
            <w:sz w:val="22"/>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6"/>
          <w:footerReference w:type="default" r:id="rId47"/>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proofErr w:type="gramStart"/>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 xml:space="preserve">d </w:t>
      </w:r>
      <w:proofErr w:type="gramStart"/>
      <w:r>
        <w:rPr>
          <w:rFonts w:eastAsia="Calibri" w:cs="Calibri"/>
        </w:rPr>
        <w:t>it</w:t>
      </w:r>
      <w:proofErr w:type="gramEnd"/>
      <w:r>
        <w:rPr>
          <w:rFonts w:eastAsia="Calibri" w:cs="Calibri"/>
        </w:rPr>
        <w:t xml:space="preserve">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proofErr w:type="gramStart"/>
      <w:r w:rsidRPr="00CC744B">
        <w:rPr>
          <w:rFonts w:eastAsia="Calibri" w:cs="Calibri"/>
        </w:rPr>
        <w:t>a</w:t>
      </w:r>
      <w:proofErr w:type="gramEnd"/>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w:t>
      </w:r>
      <w:proofErr w:type="spellStart"/>
      <w:r w:rsidRPr="00CC744B">
        <w:rPr>
          <w:rFonts w:eastAsia="Calibri" w:cs="Calibri"/>
        </w:rPr>
        <w:t>i</w:t>
      </w:r>
      <w:proofErr w:type="spellEnd"/>
      <w:r w:rsidRPr="00CC744B">
        <w:rPr>
          <w:rFonts w:eastAsia="Calibri" w:cs="Calibri"/>
        </w:rPr>
        <w:t>)</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8"/>
          <w:footerReference w:type="default" r:id="rId49"/>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w:t>
      </w:r>
      <w:proofErr w:type="spellStart"/>
      <w:r>
        <w:rPr>
          <w:rFonts w:eastAsia="Calibri" w:cs="Calibri"/>
        </w:rPr>
        <w:t>i</w:t>
      </w:r>
      <w:proofErr w:type="spellEnd"/>
      <w:r>
        <w:rPr>
          <w:rFonts w:eastAsia="Calibri" w:cs="Calibri"/>
        </w:rPr>
        <w:t>)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3B41D5E9" w:rsidR="000B5501" w:rsidRPr="000B5501" w:rsidRDefault="00B50D85" w:rsidP="00B50D85">
      <w:pPr>
        <w:pStyle w:val="ListParagraph"/>
        <w:numPr>
          <w:ilvl w:val="0"/>
          <w:numId w:val="28"/>
        </w:numPr>
        <w:tabs>
          <w:tab w:val="left" w:pos="820"/>
        </w:tabs>
        <w:ind w:right="-20" w:hanging="270"/>
        <w:rPr>
          <w:rFonts w:eastAsia="Calibri" w:cs="Calibri"/>
        </w:rPr>
      </w:pPr>
      <w:r>
        <w:rPr>
          <w:rFonts w:eastAsia="Calibri" w:cs="Calibri"/>
          <w:spacing w:val="-1"/>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0"/>
        </w:rPr>
        <w:t xml:space="preserve"> </w:t>
      </w:r>
      <w:r w:rsidR="000B5501" w:rsidRPr="000B5501">
        <w:rPr>
          <w:rFonts w:eastAsia="Calibri" w:cs="Calibri"/>
        </w:rPr>
        <w:t>it</w:t>
      </w:r>
      <w:r w:rsidR="000B5501" w:rsidRPr="000B5501">
        <w:rPr>
          <w:rFonts w:eastAsia="Calibri" w:cs="Calibri"/>
          <w:spacing w:val="23"/>
        </w:rPr>
        <w:t xml:space="preserve"> </w:t>
      </w:r>
      <w:r w:rsidR="000B5501" w:rsidRPr="000B5501">
        <w:rPr>
          <w:rFonts w:eastAsia="Calibri" w:cs="Calibri"/>
          <w:spacing w:val="-1"/>
        </w:rPr>
        <w:t>h</w:t>
      </w:r>
      <w:r w:rsidR="000B5501" w:rsidRPr="000B5501">
        <w:rPr>
          <w:rFonts w:eastAsia="Calibri" w:cs="Calibri"/>
        </w:rPr>
        <w:t>as</w:t>
      </w:r>
      <w:r w:rsidR="000B5501" w:rsidRPr="000B5501">
        <w:rPr>
          <w:rFonts w:eastAsia="Calibri" w:cs="Calibri"/>
          <w:spacing w:val="22"/>
        </w:rPr>
        <w:t xml:space="preserve"> </w:t>
      </w:r>
      <w:r w:rsidR="000B5501" w:rsidRPr="000B5501">
        <w:rPr>
          <w:rFonts w:eastAsia="Calibri" w:cs="Calibri"/>
          <w:spacing w:val="-3"/>
        </w:rPr>
        <w:t>n</w:t>
      </w:r>
      <w:r w:rsidR="000B5501" w:rsidRPr="000B5501">
        <w:rPr>
          <w:rFonts w:eastAsia="Calibri" w:cs="Calibri"/>
          <w:spacing w:val="1"/>
        </w:rPr>
        <w:t>e</w:t>
      </w:r>
      <w:r w:rsidR="000B5501" w:rsidRPr="000B5501">
        <w:rPr>
          <w:rFonts w:eastAsia="Calibri" w:cs="Calibri"/>
        </w:rPr>
        <w:t>i</w:t>
      </w:r>
      <w:r w:rsidR="000B5501" w:rsidRPr="000B5501">
        <w:rPr>
          <w:rFonts w:eastAsia="Calibri" w:cs="Calibri"/>
          <w:spacing w:val="-2"/>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spacing w:val="1"/>
        </w:rPr>
        <w:t>ee</w:t>
      </w:r>
      <w:r w:rsidR="000B5501" w:rsidRPr="000B5501">
        <w:rPr>
          <w:rFonts w:eastAsia="Calibri" w:cs="Calibri"/>
        </w:rPr>
        <w:t>n</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9"/>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3"/>
        </w:rPr>
        <w:t>b</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rPr>
        <w:t>at</w:t>
      </w:r>
      <w:r w:rsidR="000B5501" w:rsidRPr="000B5501">
        <w:rPr>
          <w:rFonts w:eastAsia="Calibri" w:cs="Calibri"/>
          <w:spacing w:val="-2"/>
        </w:rPr>
        <w:t>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24"/>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1"/>
        </w:rPr>
        <w:t>b</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rPr>
        <w:t>an</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proofErr w:type="gramStart"/>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proofErr w:type="gramEnd"/>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FF5AF8C" w14:textId="67B814B3" w:rsidR="000B5501" w:rsidRPr="000B5501" w:rsidRDefault="000B5501" w:rsidP="00B50D85">
      <w:pPr>
        <w:spacing w:before="41"/>
        <w:ind w:left="840" w:right="-20"/>
        <w:rPr>
          <w:rFonts w:asciiTheme="minorHAnsi" w:eastAsiaTheme="minorHAnsi" w:hAnsiTheme="minorHAnsi" w:cstheme="minorBidi"/>
          <w:sz w:val="26"/>
          <w:szCs w:val="26"/>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83512D6" w14:textId="77777777" w:rsidR="00835B3B" w:rsidRPr="00835B3B" w:rsidRDefault="000B5501" w:rsidP="00B50D85">
      <w:pPr>
        <w:tabs>
          <w:tab w:val="left" w:pos="810"/>
        </w:tabs>
        <w:spacing w:before="240" w:after="240" w:line="23" w:lineRule="atLeast"/>
        <w:ind w:left="810" w:hanging="720"/>
        <w:jc w:val="both"/>
        <w:rPr>
          <w:rFonts w:asciiTheme="minorHAnsi" w:hAnsiTheme="minorHAnsi"/>
        </w:rPr>
      </w:pPr>
      <w:r w:rsidRPr="00835B3B">
        <w:rPr>
          <w:rFonts w:eastAsia="Calibri" w:cs="Calibri"/>
          <w:bCs/>
          <w:spacing w:val="1"/>
        </w:rPr>
        <w:lastRenderedPageBreak/>
        <w:t>1</w:t>
      </w:r>
      <w:r w:rsidRPr="00835B3B">
        <w:rPr>
          <w:rFonts w:eastAsia="Calibri" w:cs="Calibri"/>
          <w:bCs/>
          <w:spacing w:val="-2"/>
        </w:rPr>
        <w:t>6</w:t>
      </w:r>
      <w:r w:rsidRPr="00835B3B">
        <w:rPr>
          <w:rFonts w:eastAsia="Calibri" w:cs="Calibri"/>
          <w:bCs/>
        </w:rPr>
        <w:t>.</w:t>
      </w:r>
      <w:r w:rsidRPr="00835B3B">
        <w:rPr>
          <w:rFonts w:eastAsia="Calibri" w:cs="Calibri"/>
          <w:bCs/>
        </w:rPr>
        <w:tab/>
      </w:r>
      <w:r w:rsidR="00835B3B" w:rsidRPr="00843656">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835B3B" w:rsidRPr="00843656">
        <w:t>and that if Vendor has retained such a person or entity, that Vendor has complied, or will comply prior to execution of this agreement, with the statutory requirement to:  (</w:t>
      </w:r>
      <w:proofErr w:type="spellStart"/>
      <w:r w:rsidR="00835B3B" w:rsidRPr="00843656">
        <w:t>i</w:t>
      </w:r>
      <w:proofErr w:type="spellEnd"/>
      <w:r w:rsidR="00835B3B" w:rsidRPr="00843656">
        <w:t xml:space="preserve">)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 </w:t>
      </w:r>
      <w:r w:rsidR="00835B3B" w:rsidRPr="00843656">
        <w:rPr>
          <w:rFonts w:asciiTheme="minorHAnsi" w:hAnsiTheme="minorHAnsi"/>
        </w:rPr>
        <w:t xml:space="preserve">  30 ILCS 500/50-38.</w:t>
      </w:r>
    </w:p>
    <w:p w14:paraId="013069DB" w14:textId="58CF761C" w:rsidR="000B5501" w:rsidRPr="000B5501" w:rsidRDefault="000B5501" w:rsidP="000B5501">
      <w:pPr>
        <w:ind w:left="840" w:right="57" w:hanging="720"/>
        <w:jc w:val="both"/>
        <w:rPr>
          <w:rFonts w:eastAsia="Calibri" w:cs="Calibri"/>
        </w:rPr>
      </w:pPr>
      <w:r w:rsidRPr="000B5501">
        <w:rPr>
          <w:rFonts w:eastAsia="Calibri" w:cs="Calibri"/>
          <w:bCs/>
          <w:spacing w:val="1"/>
        </w:rPr>
        <w:t>1</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665EAE64"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1E9AED61" w:rsidR="000B5501" w:rsidRPr="000B5501" w:rsidRDefault="00B50D85"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0F77230" w:rsidR="000B5501" w:rsidRPr="000B5501" w:rsidRDefault="00B50D85"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33589BB5" w:rsidR="000B5501" w:rsidRPr="000B5501" w:rsidRDefault="00B50D85"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44192980"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B50D85">
        <w:rPr>
          <w:rFonts w:eastAsia="Calibri" w:cs="Calibri"/>
          <w:bCs/>
          <w:spacing w:val="1"/>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75506E6"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522B91A"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1"/>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D84F005"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273D39B1"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8934596"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58BB509F"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B50D85">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0E8E6B63"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40314A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50" w:history="1">
        <w:r w:rsidRPr="00B55D1D">
          <w:rPr>
            <w:rStyle w:val="Hyperlink"/>
            <w:rFonts w:asciiTheme="minorHAnsi" w:eastAsia="Calibri" w:hAnsiTheme="minorHAnsi" w:cs="Calibri"/>
            <w:sz w:val="22"/>
          </w:rPr>
          <w:t>w</w:t>
        </w:r>
        <w:r w:rsidRPr="00B55D1D">
          <w:rPr>
            <w:rStyle w:val="Hyperlink"/>
            <w:rFonts w:asciiTheme="minorHAnsi" w:eastAsia="Calibri" w:hAnsiTheme="minorHAnsi" w:cs="Calibri"/>
            <w:spacing w:val="-2"/>
            <w:sz w:val="22"/>
          </w:rPr>
          <w:t>w</w:t>
        </w:r>
        <w:r w:rsidRPr="00B55D1D">
          <w:rPr>
            <w:rStyle w:val="Hyperlink"/>
            <w:rFonts w:asciiTheme="minorHAnsi" w:eastAsia="Calibri" w:hAnsiTheme="minorHAnsi" w:cs="Calibri"/>
            <w:sz w:val="22"/>
          </w:rPr>
          <w:t>w.</w:t>
        </w:r>
        <w:r w:rsidRPr="00B55D1D">
          <w:rPr>
            <w:rStyle w:val="Hyperlink"/>
            <w:rFonts w:asciiTheme="minorHAnsi" w:eastAsia="Calibri" w:hAnsiTheme="minorHAnsi" w:cs="Calibri"/>
            <w:spacing w:val="-1"/>
            <w:sz w:val="22"/>
          </w:rPr>
          <w:t>dh</w:t>
        </w:r>
        <w:r w:rsidRPr="00B55D1D">
          <w:rPr>
            <w:rStyle w:val="Hyperlink"/>
            <w:rFonts w:asciiTheme="minorHAnsi" w:eastAsia="Calibri" w:hAnsiTheme="minorHAnsi" w:cs="Calibri"/>
            <w:sz w:val="22"/>
          </w:rPr>
          <w:t>s.sta</w:t>
        </w:r>
        <w:r w:rsidRPr="00B55D1D">
          <w:rPr>
            <w:rStyle w:val="Hyperlink"/>
            <w:rFonts w:asciiTheme="minorHAnsi" w:eastAsia="Calibri" w:hAnsiTheme="minorHAnsi" w:cs="Calibri"/>
            <w:spacing w:val="-2"/>
            <w:sz w:val="22"/>
          </w:rPr>
          <w:t>t</w:t>
        </w:r>
        <w:r w:rsidRPr="00B55D1D">
          <w:rPr>
            <w:rStyle w:val="Hyperlink"/>
            <w:rFonts w:asciiTheme="minorHAnsi" w:eastAsia="Calibri" w:hAnsiTheme="minorHAnsi" w:cs="Calibri"/>
            <w:sz w:val="22"/>
          </w:rPr>
          <w:t>e.il.</w:t>
        </w:r>
        <w:r w:rsidRPr="00B55D1D">
          <w:rPr>
            <w:rStyle w:val="Hyperlink"/>
            <w:rFonts w:asciiTheme="minorHAnsi" w:eastAsia="Calibri" w:hAnsiTheme="minorHAnsi" w:cs="Calibri"/>
            <w:spacing w:val="-1"/>
            <w:sz w:val="22"/>
          </w:rPr>
          <w:t>u</w:t>
        </w:r>
        <w:r w:rsidRPr="00B55D1D">
          <w:rPr>
            <w:rStyle w:val="Hyperlink"/>
            <w:rFonts w:asciiTheme="minorHAnsi" w:eastAsia="Calibri" w:hAnsiTheme="minorHAnsi" w:cs="Calibri"/>
            <w:sz w:val="22"/>
          </w:rPr>
          <w:t>s</w:t>
        </w:r>
        <w:r w:rsidRPr="00B55D1D">
          <w:rPr>
            <w:rStyle w:val="Hyperlink"/>
            <w:rFonts w:asciiTheme="minorHAnsi" w:eastAsia="Calibri" w:hAnsiTheme="minorHAnsi" w:cs="Calibri"/>
            <w:spacing w:val="1"/>
            <w:sz w:val="22"/>
          </w:rPr>
          <w:t>/</w:t>
        </w:r>
        <w:r w:rsidRPr="00B55D1D">
          <w:rPr>
            <w:rStyle w:val="Hyperlink"/>
            <w:rFonts w:asciiTheme="minorHAnsi" w:eastAsia="Calibri" w:hAnsiTheme="minorHAnsi" w:cs="Calibri"/>
            <w:sz w:val="22"/>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228B7026" w:rsidR="000B5501" w:rsidRPr="000B5501" w:rsidRDefault="00B50D85"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proofErr w:type="gramStart"/>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proofErr w:type="gramEnd"/>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FAA588"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54E8C7"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73767654" w14:textId="6742E3BA" w:rsidR="00B50D85" w:rsidRPr="00810171" w:rsidRDefault="00B50D85" w:rsidP="00B50D85">
      <w:pPr>
        <w:pStyle w:val="ListParagraph"/>
        <w:tabs>
          <w:tab w:val="left" w:pos="720"/>
        </w:tabs>
        <w:spacing w:before="240" w:after="240" w:line="23" w:lineRule="atLeast"/>
        <w:ind w:hanging="630"/>
        <w:jc w:val="both"/>
        <w:rPr>
          <w:rFonts w:eastAsia="Calibri"/>
        </w:rPr>
      </w:pPr>
      <w:r>
        <w:rPr>
          <w:rFonts w:eastAsia="Calibri"/>
        </w:rPr>
        <w:t>30.</w:t>
      </w:r>
      <w:r>
        <w:rPr>
          <w:rFonts w:eastAsia="Calibri"/>
        </w:rPr>
        <w:tab/>
      </w:r>
      <w:r w:rsidRPr="005E067F">
        <w:rPr>
          <w:rFonts w:asciiTheme="minorHAnsi" w:hAnsiTheme="minorHAnsi"/>
        </w:rPr>
        <w:t xml:space="preserve">Vendor certifies that if it is awarded a contract </w:t>
      </w:r>
      <w:proofErr w:type="gramStart"/>
      <w:r w:rsidRPr="005E067F">
        <w:rPr>
          <w:rFonts w:asciiTheme="minorHAnsi" w:hAnsiTheme="minorHAnsi"/>
        </w:rPr>
        <w:t>through the use of</w:t>
      </w:r>
      <w:proofErr w:type="gramEnd"/>
      <w:r w:rsidRPr="005E067F">
        <w:rPr>
          <w:rFonts w:asciiTheme="minorHAnsi" w:hAnsiTheme="minorHAnsi"/>
        </w:rPr>
        <w:t xml:space="preserve"> the preference required by the Procurement of Domestic Products Act, then it shall provide products pursuant to the contract or a subcontract that are manufactured in the United States.  30 ILCS 517.</w:t>
      </w:r>
    </w:p>
    <w:p w14:paraId="791152B7" w14:textId="5C4CDAB2"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B50D85">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7230ED">
      <w:pPr>
        <w:pStyle w:val="ListParagraph"/>
        <w:numPr>
          <w:ilvl w:val="0"/>
          <w:numId w:val="27"/>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AA3D10">
        <w:fldChar w:fldCharType="separate"/>
      </w:r>
      <w:r w:rsidRPr="00BB13F1">
        <w:fldChar w:fldCharType="end"/>
      </w:r>
      <w:r w:rsidRPr="00BB13F1">
        <w:t xml:space="preserve"> </w:t>
      </w:r>
    </w:p>
    <w:p w14:paraId="1DF349E8" w14:textId="77777777" w:rsidR="007230ED" w:rsidRPr="00236838" w:rsidRDefault="007230ED" w:rsidP="007230ED">
      <w:pPr>
        <w:pStyle w:val="ListParagraph"/>
        <w:numPr>
          <w:ilvl w:val="0"/>
          <w:numId w:val="27"/>
        </w:numPr>
        <w:spacing w:after="120" w:line="276" w:lineRule="auto"/>
        <w:ind w:left="1440" w:hanging="720"/>
        <w:jc w:val="both"/>
      </w:pPr>
      <w:r w:rsidRPr="00236838">
        <w:rPr>
          <w:rFonts w:asciiTheme="minorHAnsi" w:hAnsiTheme="minorHAnsi" w:cstheme="minorHAnsi"/>
        </w:rPr>
        <w:t xml:space="preserve">Vendor certifies that it is a legal </w:t>
      </w:r>
      <w:proofErr w:type="gramStart"/>
      <w:r w:rsidRPr="00236838">
        <w:rPr>
          <w:rFonts w:asciiTheme="minorHAnsi" w:hAnsiTheme="minorHAnsi" w:cstheme="minorHAnsi"/>
        </w:rPr>
        <w:t>entity, and</w:t>
      </w:r>
      <w:proofErr w:type="gramEnd"/>
      <w:r w:rsidRPr="00236838">
        <w:rPr>
          <w:rFonts w:asciiTheme="minorHAnsi" w:hAnsiTheme="minorHAnsi" w:cstheme="minorHAnsi"/>
        </w:rPr>
        <w:t xml:space="preserve">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AA3D10">
        <w:fldChar w:fldCharType="separate"/>
      </w:r>
      <w:r w:rsidRPr="00F30D52">
        <w:fldChar w:fldCharType="end"/>
      </w:r>
    </w:p>
    <w:p w14:paraId="2228EB8D" w14:textId="77777777" w:rsidR="007230ED" w:rsidRDefault="007230ED" w:rsidP="007230ED">
      <w:pPr>
        <w:pStyle w:val="ListParagraph"/>
        <w:numPr>
          <w:ilvl w:val="0"/>
          <w:numId w:val="27"/>
        </w:numPr>
        <w:spacing w:after="120" w:line="276" w:lineRule="auto"/>
        <w:ind w:left="1440" w:hanging="720"/>
        <w:jc w:val="both"/>
      </w:pPr>
      <w:r w:rsidRPr="001724A6">
        <w:t>Vendor certifies it is a legal entity, and is a foreign corporation performing activities that do not constitute transacting business in Illinois as defined by Illinois Business Corpo</w:t>
      </w:r>
      <w:r>
        <w:t xml:space="preserve">rations Act (805 ILCS 5/13.75).  </w:t>
      </w:r>
      <w:r w:rsidRPr="001724A6">
        <w:t xml:space="preserve">A vendor </w:t>
      </w:r>
      <w:r w:rsidRPr="001724A6">
        <w:lastRenderedPageBreak/>
        <w:t>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AA3D10">
        <w:fldChar w:fldCharType="separate"/>
      </w:r>
      <w:r w:rsidRPr="00F30D52">
        <w:fldChar w:fldCharType="end"/>
      </w:r>
    </w:p>
    <w:p w14:paraId="5BEA64C5" w14:textId="77777777" w:rsidR="007230ED" w:rsidRDefault="007230ED" w:rsidP="007230ED">
      <w:pPr>
        <w:pStyle w:val="ListParagraph"/>
        <w:numPr>
          <w:ilvl w:val="0"/>
          <w:numId w:val="27"/>
        </w:numPr>
        <w:spacing w:after="120" w:line="276" w:lineRule="auto"/>
        <w:ind w:left="1440" w:hanging="720"/>
        <w:jc w:val="both"/>
      </w:pPr>
      <w:r w:rsidRPr="00236838">
        <w:t xml:space="preserve">Vendor certifies it is a legal entity, and is an entity otherwise recognized under Illinois law as eligible for a specific form of exemption </w:t>
      </w:r>
      <w:proofErr w:type="gramStart"/>
      <w:r w:rsidRPr="00236838">
        <w:t>similar to</w:t>
      </w:r>
      <w:proofErr w:type="gramEnd"/>
      <w:r w:rsidRPr="00236838">
        <w:t xml:space="preserve">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AA3D10">
        <w:fldChar w:fldCharType="separate"/>
      </w:r>
      <w:r w:rsidRPr="00F30D52">
        <w:fldChar w:fldCharType="end"/>
      </w:r>
    </w:p>
    <w:p w14:paraId="649AFFC4" w14:textId="77777777" w:rsidR="000B5501" w:rsidRDefault="000B5501" w:rsidP="00CC744B">
      <w:pPr>
        <w:sectPr w:rsidR="000B5501">
          <w:headerReference w:type="default" r:id="rId51"/>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FF12D5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7A0D02">
      <w:pPr>
        <w:numPr>
          <w:ilvl w:val="0"/>
          <w:numId w:val="35"/>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proofErr w:type="gramStart"/>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proofErr w:type="gramEnd"/>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2"/>
          <w:footerReference w:type="default" r:id="rId53"/>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w:t>
      </w:r>
      <w:proofErr w:type="gramStart"/>
      <w:r>
        <w:rPr>
          <w:rFonts w:cstheme="minorHAnsi"/>
          <w:color w:val="000000"/>
        </w:rPr>
        <w:t>form</w:t>
      </w:r>
      <w:proofErr w:type="gramEnd"/>
      <w:r>
        <w:rPr>
          <w:rFonts w:cstheme="minorHAnsi"/>
          <w:color w:val="000000"/>
        </w:rPr>
        <w:t xml:space="preserve">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67888BD9" w:rsidR="00647E09" w:rsidRDefault="00843656">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Transportation</w:t>
            </w:r>
            <w:r w:rsidR="00647E09">
              <w:rPr>
                <w:rFonts w:asciiTheme="minorHAnsi" w:eastAsia="Calibri" w:hAnsiTheme="minorHAnsi" w:cstheme="minorHAnsi"/>
                <w:color w:val="000000"/>
              </w:rPr>
              <w:t xml:space="preserve">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AA3D10">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4"/>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AA3D10">
        <w:rPr>
          <w:rFonts w:cstheme="minorHAnsi"/>
          <w:bCs/>
        </w:rPr>
      </w:r>
      <w:r w:rsidR="00AA3D10">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AA3D10">
        <w:rPr>
          <w:rFonts w:cstheme="minorHAnsi"/>
          <w:bCs/>
        </w:rPr>
      </w:r>
      <w:r w:rsidR="00AA3D10">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AA3D10">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AA3D10">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AA3D10">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A3D10">
              <w:rPr>
                <w:rFonts w:cstheme="minorHAnsi"/>
              </w:rPr>
            </w:r>
            <w:r w:rsidR="00AA3D10">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AA3D10">
        <w:rPr>
          <w:rFonts w:cstheme="minorHAnsi"/>
          <w:bCs/>
        </w:rPr>
      </w:r>
      <w:r w:rsidR="00AA3D10">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AA3D10">
        <w:rPr>
          <w:rFonts w:cstheme="minorHAnsi"/>
          <w:bCs/>
        </w:rPr>
      </w:r>
      <w:r w:rsidR="00AA3D10">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5"/>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3B293D"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D707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6"/>
          <w:footerReference w:type="default" r:id="rId57"/>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8"/>
          <w:footerReference w:type="default" r:id="rId59"/>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DC062"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F48A0"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58952C"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3C6A0060"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FFB27"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20C32">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F5D56"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4D834"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0"/>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0D9659C"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AA3D10"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AA3D10"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1"/>
          <w:footerReference w:type="default" r:id="rId62"/>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3"/>
          <w:footerReference w:type="default" r:id="rId64"/>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AA3D10">
        <w:rPr>
          <w:rFonts w:eastAsia="Calibri"/>
          <w:sz w:val="20"/>
          <w:szCs w:val="20"/>
        </w:rPr>
      </w:r>
      <w:r w:rsidR="00AA3D10">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AA3D10">
        <w:rPr>
          <w:rFonts w:eastAsia="Calibri"/>
          <w:sz w:val="20"/>
          <w:szCs w:val="20"/>
        </w:rPr>
      </w:r>
      <w:r w:rsidR="00AA3D10">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AA3D10">
        <w:rPr>
          <w:rFonts w:eastAsia="Calibri"/>
          <w:sz w:val="20"/>
          <w:szCs w:val="20"/>
        </w:rPr>
      </w:r>
      <w:r w:rsidR="00AA3D10">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AA3D10">
        <w:rPr>
          <w:rFonts w:eastAsia="Calibri"/>
          <w:sz w:val="20"/>
          <w:szCs w:val="20"/>
        </w:rPr>
      </w:r>
      <w:r w:rsidR="00AA3D10">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AA3D10">
        <w:rPr>
          <w:rFonts w:eastAsia="Calibri"/>
          <w:sz w:val="20"/>
          <w:szCs w:val="20"/>
        </w:rPr>
      </w:r>
      <w:r w:rsidR="00AA3D10">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AA3D10">
        <w:rPr>
          <w:rFonts w:eastAsia="Calibri"/>
          <w:sz w:val="20"/>
          <w:szCs w:val="20"/>
        </w:rPr>
      </w:r>
      <w:r w:rsidR="00AA3D10">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AA3D10">
        <w:rPr>
          <w:rFonts w:eastAsia="Calibri"/>
          <w:sz w:val="20"/>
          <w:szCs w:val="20"/>
        </w:rPr>
      </w:r>
      <w:r w:rsidR="00AA3D10">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AA3D10">
        <w:rPr>
          <w:rFonts w:eastAsia="Calibri"/>
          <w:sz w:val="20"/>
          <w:szCs w:val="20"/>
        </w:rPr>
      </w:r>
      <w:r w:rsidR="00AA3D10">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AA3D10">
        <w:rPr>
          <w:rFonts w:eastAsia="Calibri"/>
          <w:sz w:val="20"/>
          <w:szCs w:val="20"/>
        </w:rPr>
      </w:r>
      <w:r w:rsidR="00AA3D10">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AA3D10">
        <w:rPr>
          <w:rFonts w:eastAsia="Calibri"/>
          <w:sz w:val="20"/>
          <w:szCs w:val="20"/>
        </w:rPr>
      </w:r>
      <w:r w:rsidR="00AA3D10">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AA3D10">
        <w:rPr>
          <w:rFonts w:eastAsia="Calibri"/>
          <w:sz w:val="20"/>
          <w:szCs w:val="20"/>
        </w:rPr>
      </w:r>
      <w:r w:rsidR="00AA3D10">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AA3D10">
        <w:rPr>
          <w:rFonts w:eastAsia="Calibri"/>
          <w:sz w:val="20"/>
          <w:szCs w:val="20"/>
        </w:rPr>
      </w:r>
      <w:r w:rsidR="00AA3D10">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AA3D10">
        <w:rPr>
          <w:rFonts w:eastAsia="Calibri"/>
          <w:sz w:val="20"/>
          <w:szCs w:val="20"/>
        </w:rPr>
      </w:r>
      <w:r w:rsidR="00AA3D10">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AA3D10">
        <w:rPr>
          <w:rFonts w:eastAsia="Calibri"/>
          <w:sz w:val="20"/>
          <w:szCs w:val="20"/>
        </w:rPr>
      </w:r>
      <w:r w:rsidR="00AA3D10">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AA3D10">
        <w:rPr>
          <w:rFonts w:eastAsia="Calibri"/>
          <w:sz w:val="20"/>
          <w:szCs w:val="20"/>
        </w:rPr>
      </w:r>
      <w:r w:rsidR="00AA3D10">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5"/>
          <w:footerReference w:type="default" r:id="rId66"/>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248B2B85" w14:textId="53063D0D" w:rsidR="0057216A" w:rsidRPr="0057216A" w:rsidRDefault="00765CF9" w:rsidP="00C61DD1">
      <w:pPr>
        <w:jc w:val="center"/>
        <w:rPr>
          <w:rFonts w:ascii="Arial" w:hAnsi="Arial" w:cs="Arial"/>
        </w:rPr>
      </w:pPr>
      <w:r w:rsidRPr="00765CF9">
        <w:rPr>
          <w:b/>
          <w:sz w:val="32"/>
          <w:szCs w:val="32"/>
        </w:rPr>
        <w:t>END OF ATTACHMENTS</w:t>
      </w:r>
      <w:bookmarkStart w:id="16" w:name="StartSPIndex"/>
      <w:bookmarkEnd w:id="16"/>
    </w:p>
    <w:sectPr w:rsidR="0057216A" w:rsidRPr="0057216A" w:rsidSect="00A53117">
      <w:headerReference w:type="default" r:id="rId67"/>
      <w:footerReference w:type="default" r:id="rId68"/>
      <w:headerReference w:type="first" r:id="rId69"/>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6326A" w14:textId="77777777" w:rsidR="00B55D1D" w:rsidRDefault="00B55D1D" w:rsidP="003C7B4A">
      <w:r>
        <w:separator/>
      </w:r>
    </w:p>
  </w:endnote>
  <w:endnote w:type="continuationSeparator" w:id="0">
    <w:p w14:paraId="76ABD92D" w14:textId="77777777" w:rsidR="00B55D1D" w:rsidRDefault="00B55D1D"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B55D1D" w:rsidRPr="001671B2" w:rsidRDefault="00B55D1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B55D1D" w:rsidRPr="001671B2" w:rsidRDefault="00B55D1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99106C7" w:rsidR="00B55D1D" w:rsidRPr="00AD1B34" w:rsidRDefault="00B55D1D"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B55D1D" w:rsidRDefault="00B55D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B55D1D" w:rsidRDefault="00B55D1D"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B55D1D" w:rsidRPr="006B79D0" w:rsidRDefault="00B55D1D"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B55D1D" w:rsidRDefault="00B55D1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888019"/>
      <w:docPartObj>
        <w:docPartGallery w:val="Page Numbers (Bottom of Page)"/>
        <w:docPartUnique/>
      </w:docPartObj>
    </w:sdtPr>
    <w:sdtEndPr>
      <w:rPr>
        <w:b/>
        <w:noProof/>
      </w:rPr>
    </w:sdtEndPr>
    <w:sdtContent>
      <w:p w14:paraId="270FFBA8" w14:textId="782B51F1" w:rsidR="00B55D1D" w:rsidRPr="008C3FF7" w:rsidRDefault="00B55D1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2B36325A" w14:textId="77777777" w:rsidR="00B55D1D" w:rsidRDefault="00B55D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B55D1D" w:rsidRDefault="00B55D1D"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B55D1D" w:rsidRPr="00971DC4" w:rsidRDefault="00B55D1D"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8298728"/>
      <w:docPartObj>
        <w:docPartGallery w:val="Page Numbers (Bottom of Page)"/>
        <w:docPartUnique/>
      </w:docPartObj>
    </w:sdtPr>
    <w:sdtEndPr>
      <w:rPr>
        <w:noProof/>
      </w:rPr>
    </w:sdtEndPr>
    <w:sdtContent>
      <w:p w14:paraId="4DC7FD9C" w14:textId="10559E04" w:rsidR="00B55D1D" w:rsidRPr="008C3FF7" w:rsidRDefault="00B55D1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B55D1D" w:rsidRDefault="00B55D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B55D1D" w:rsidRDefault="00B55D1D"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B55D1D" w:rsidRDefault="00B55D1D"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778259"/>
      <w:docPartObj>
        <w:docPartGallery w:val="Page Numbers (Bottom of Page)"/>
        <w:docPartUnique/>
      </w:docPartObj>
    </w:sdtPr>
    <w:sdtEndPr>
      <w:rPr>
        <w:noProof/>
      </w:rPr>
    </w:sdtEndPr>
    <w:sdtContent>
      <w:p w14:paraId="6DD826A0" w14:textId="11BEF1A8" w:rsidR="00B55D1D" w:rsidRPr="008C3FF7" w:rsidRDefault="00B55D1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B55D1D" w:rsidRDefault="00B55D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B55D1D" w:rsidRDefault="00B55D1D"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B55D1D" w:rsidRDefault="00B55D1D"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2547478"/>
      <w:docPartObj>
        <w:docPartGallery w:val="Page Numbers (Bottom of Page)"/>
        <w:docPartUnique/>
      </w:docPartObj>
    </w:sdtPr>
    <w:sdtEndPr>
      <w:rPr>
        <w:noProof/>
      </w:rPr>
    </w:sdtEndPr>
    <w:sdtContent>
      <w:p w14:paraId="5E759378" w14:textId="53A62C80" w:rsidR="00B55D1D" w:rsidRPr="008C3FF7" w:rsidRDefault="00B55D1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5FA743ED" w14:textId="77777777" w:rsidR="00B55D1D" w:rsidRDefault="00B55D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4E7F7AEB" w:rsidR="00B55D1D" w:rsidRDefault="009B34EC" w:rsidP="001671B2">
        <w:pPr>
          <w:pStyle w:val="Footer"/>
          <w:rPr>
            <w:rFonts w:asciiTheme="minorHAnsi" w:hAnsiTheme="minorHAnsi"/>
            <w:sz w:val="16"/>
            <w:szCs w:val="16"/>
          </w:rPr>
        </w:pPr>
        <w:r>
          <w:rPr>
            <w:rFonts w:asciiTheme="minorHAnsi" w:hAnsiTheme="minorHAnsi"/>
            <w:sz w:val="16"/>
            <w:szCs w:val="16"/>
          </w:rPr>
          <w:t xml:space="preserve">Contract: Standard </w:t>
        </w:r>
        <w:r w:rsidR="00B55D1D">
          <w:rPr>
            <w:rFonts w:asciiTheme="minorHAnsi" w:hAnsiTheme="minorHAnsi"/>
            <w:sz w:val="16"/>
            <w:szCs w:val="16"/>
          </w:rPr>
          <w:t>Terms and Conditions</w:t>
        </w:r>
      </w:p>
      <w:p w14:paraId="3D135018" w14:textId="77777777" w:rsidR="00B55D1D" w:rsidRDefault="00B55D1D"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6850549"/>
      <w:docPartObj>
        <w:docPartGallery w:val="Page Numbers (Bottom of Page)"/>
        <w:docPartUnique/>
      </w:docPartObj>
    </w:sdtPr>
    <w:sdtEndPr>
      <w:rPr>
        <w:noProof/>
      </w:rPr>
    </w:sdtEndPr>
    <w:sdtContent>
      <w:p w14:paraId="1B146C95" w14:textId="77777777" w:rsidR="009B34EC" w:rsidRPr="008C3FF7" w:rsidRDefault="009B34E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9966266" w14:textId="77777777" w:rsidR="009B34EC" w:rsidRDefault="009B34E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949CDD5" w14:textId="134B81E5" w:rsidR="009B34EC" w:rsidRDefault="009B34EC" w:rsidP="001671B2">
        <w:pPr>
          <w:pStyle w:val="Footer"/>
          <w:rPr>
            <w:rFonts w:asciiTheme="minorHAnsi" w:hAnsiTheme="minorHAnsi"/>
            <w:sz w:val="16"/>
            <w:szCs w:val="16"/>
          </w:rPr>
        </w:pPr>
        <w:r>
          <w:rPr>
            <w:rFonts w:asciiTheme="minorHAnsi" w:hAnsiTheme="minorHAnsi"/>
            <w:sz w:val="16"/>
            <w:szCs w:val="16"/>
          </w:rPr>
          <w:t>Attachments</w:t>
        </w:r>
      </w:p>
      <w:p w14:paraId="3F6A11B6" w14:textId="77777777" w:rsidR="009B34EC" w:rsidRDefault="009B34EC"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870429"/>
      <w:docPartObj>
        <w:docPartGallery w:val="Page Numbers (Bottom of Page)"/>
        <w:docPartUnique/>
      </w:docPartObj>
    </w:sdtPr>
    <w:sdtEndPr>
      <w:rPr>
        <w:noProof/>
      </w:rPr>
    </w:sdtEndPr>
    <w:sdtContent>
      <w:p w14:paraId="3CC8CC7C" w14:textId="3DC32B5F" w:rsidR="00B55D1D" w:rsidRPr="008C3FF7" w:rsidRDefault="00B55D1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B55D1D" w:rsidRDefault="00B55D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B55D1D" w:rsidRDefault="00B55D1D"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B55D1D" w:rsidRDefault="00B55D1D"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722108"/>
      <w:docPartObj>
        <w:docPartGallery w:val="Page Numbers (Bottom of Page)"/>
        <w:docPartUnique/>
      </w:docPartObj>
    </w:sdtPr>
    <w:sdtEndPr>
      <w:rPr>
        <w:noProof/>
      </w:rPr>
    </w:sdtEndPr>
    <w:sdtContent>
      <w:p w14:paraId="44F8F673" w14:textId="29C022E3" w:rsidR="00B55D1D" w:rsidRPr="008C3FF7" w:rsidRDefault="00B55D1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B55D1D" w:rsidRDefault="00B55D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B55D1D" w:rsidRDefault="00B55D1D"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B55D1D" w:rsidRDefault="00B55D1D"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934852"/>
      <w:docPartObj>
        <w:docPartGallery w:val="Page Numbers (Bottom of Page)"/>
        <w:docPartUnique/>
      </w:docPartObj>
    </w:sdtPr>
    <w:sdtEndPr>
      <w:rPr>
        <w:noProof/>
      </w:rPr>
    </w:sdtEndPr>
    <w:sdtContent>
      <w:p w14:paraId="2B061618" w14:textId="6F4D281B" w:rsidR="00B55D1D" w:rsidRPr="008C3FF7" w:rsidRDefault="00B55D1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B55D1D" w:rsidRDefault="00B55D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B55D1D" w:rsidRDefault="00B55D1D"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B55D1D" w:rsidRDefault="00B55D1D"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183661"/>
      <w:docPartObj>
        <w:docPartGallery w:val="Page Numbers (Bottom of Page)"/>
        <w:docPartUnique/>
      </w:docPartObj>
    </w:sdtPr>
    <w:sdtEndPr>
      <w:rPr>
        <w:noProof/>
      </w:rPr>
    </w:sdtEndPr>
    <w:sdtContent>
      <w:p w14:paraId="46579FAB" w14:textId="11E6B101" w:rsidR="00B55D1D" w:rsidRPr="008C3FF7" w:rsidRDefault="00B55D1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32</w:t>
        </w:r>
        <w:r w:rsidRPr="008C3FF7">
          <w:rPr>
            <w:noProof/>
            <w:sz w:val="16"/>
            <w:szCs w:val="16"/>
          </w:rPr>
          <w:fldChar w:fldCharType="end"/>
        </w:r>
      </w:p>
      <w:p w14:paraId="2A953C5D" w14:textId="77777777" w:rsidR="00B55D1D" w:rsidRDefault="00B55D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B55D1D" w:rsidRDefault="00B55D1D"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B55D1D" w:rsidRDefault="00B55D1D"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646496"/>
      <w:docPartObj>
        <w:docPartGallery w:val="Page Numbers (Bottom of Page)"/>
        <w:docPartUnique/>
      </w:docPartObj>
    </w:sdtPr>
    <w:sdtEndPr>
      <w:rPr>
        <w:noProof/>
      </w:rPr>
    </w:sdtEndPr>
    <w:sdtContent>
      <w:p w14:paraId="1EDECC33" w14:textId="3B353E0B" w:rsidR="00B55D1D" w:rsidRPr="008C3FF7" w:rsidRDefault="00B55D1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35</w:t>
        </w:r>
        <w:r w:rsidRPr="008C3FF7">
          <w:rPr>
            <w:noProof/>
            <w:sz w:val="16"/>
            <w:szCs w:val="16"/>
          </w:rPr>
          <w:fldChar w:fldCharType="end"/>
        </w:r>
      </w:p>
      <w:p w14:paraId="644C7653" w14:textId="77777777" w:rsidR="00B55D1D" w:rsidRDefault="00B55D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B55D1D" w:rsidRDefault="00B55D1D"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B55D1D" w:rsidRDefault="00B55D1D"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B55D1D" w:rsidRDefault="00B55D1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B55D1D" w:rsidRDefault="00B55D1D"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17691"/>
      <w:docPartObj>
        <w:docPartGallery w:val="Page Numbers (Bottom of Page)"/>
        <w:docPartUnique/>
      </w:docPartObj>
    </w:sdtPr>
    <w:sdtEndPr>
      <w:rPr>
        <w:noProof/>
      </w:rPr>
    </w:sdtEndPr>
    <w:sdtContent>
      <w:p w14:paraId="3A7A0819" w14:textId="0BF37B61" w:rsidR="00B55D1D" w:rsidRPr="008C3FF7" w:rsidRDefault="00B55D1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B55D1D" w:rsidRDefault="00B55D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B55D1D" w:rsidRDefault="00B55D1D"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B55D1D" w:rsidRDefault="00B55D1D"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256884"/>
      <w:docPartObj>
        <w:docPartGallery w:val="Page Numbers (Bottom of Page)"/>
        <w:docPartUnique/>
      </w:docPartObj>
    </w:sdtPr>
    <w:sdtEndPr>
      <w:rPr>
        <w:noProof/>
      </w:rPr>
    </w:sdtEndPr>
    <w:sdtContent>
      <w:p w14:paraId="5EC72E6C" w14:textId="50B85623" w:rsidR="00B55D1D" w:rsidRPr="008C3FF7" w:rsidRDefault="00B55D1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B55D1D" w:rsidRDefault="00B55D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B55D1D" w:rsidRDefault="00B55D1D"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B55D1D" w:rsidRDefault="00B55D1D"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142663"/>
      <w:docPartObj>
        <w:docPartGallery w:val="Page Numbers (Bottom of Page)"/>
        <w:docPartUnique/>
      </w:docPartObj>
    </w:sdtPr>
    <w:sdtEndPr>
      <w:rPr>
        <w:noProof/>
      </w:rPr>
    </w:sdtEndPr>
    <w:sdtContent>
      <w:p w14:paraId="6B4D525F" w14:textId="6C592101" w:rsidR="00B55D1D" w:rsidRPr="008C3FF7" w:rsidRDefault="00B55D1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B55D1D" w:rsidRDefault="00B55D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B55D1D" w:rsidRDefault="00B55D1D"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B55D1D" w:rsidRDefault="00B55D1D"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821365"/>
      <w:docPartObj>
        <w:docPartGallery w:val="Page Numbers (Bottom of Page)"/>
        <w:docPartUnique/>
      </w:docPartObj>
    </w:sdtPr>
    <w:sdtEndPr>
      <w:rPr>
        <w:noProof/>
      </w:rPr>
    </w:sdtEndPr>
    <w:sdtContent>
      <w:p w14:paraId="49AB0BDF" w14:textId="57DE6E77" w:rsidR="00B55D1D" w:rsidRPr="008C3FF7" w:rsidRDefault="00B55D1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B55D1D" w:rsidRDefault="00B55D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B55D1D" w:rsidRDefault="00B55D1D"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B55D1D" w:rsidRDefault="00B55D1D"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487521"/>
      <w:docPartObj>
        <w:docPartGallery w:val="Page Numbers (Bottom of Page)"/>
        <w:docPartUnique/>
      </w:docPartObj>
    </w:sdtPr>
    <w:sdtEndPr>
      <w:rPr>
        <w:noProof/>
      </w:rPr>
    </w:sdtEndPr>
    <w:sdtContent>
      <w:p w14:paraId="35CEBD00" w14:textId="05B18E08" w:rsidR="00B55D1D" w:rsidRPr="008C3FF7" w:rsidRDefault="00B55D1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B55D1D" w:rsidRDefault="00B55D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B55D1D" w:rsidRDefault="00B55D1D"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B55D1D" w:rsidRDefault="00B55D1D" w:rsidP="001671B2">
        <w:pPr>
          <w:pStyle w:val="Footer"/>
        </w:pPr>
        <w:r>
          <w:rPr>
            <w:rFonts w:asciiTheme="minorHAnsi" w:hAnsiTheme="minorHAnsi"/>
            <w:sz w:val="16"/>
            <w:szCs w:val="16"/>
          </w:rPr>
          <w:t>V.18.1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6C4A" w14:textId="75D4A57F" w:rsidR="00B55D1D" w:rsidRDefault="00B55D1D" w:rsidP="00AD3909">
    <w:pPr>
      <w:pStyle w:val="Footer"/>
      <w:rPr>
        <w:rStyle w:val="PageNumber"/>
      </w:rPr>
    </w:pPr>
  </w:p>
  <w:p w14:paraId="544FFDE4" w14:textId="77777777" w:rsidR="00B55D1D" w:rsidRPr="00B21C9A" w:rsidRDefault="00B55D1D" w:rsidP="00AD3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998698"/>
      <w:docPartObj>
        <w:docPartGallery w:val="Page Numbers (Bottom of Page)"/>
        <w:docPartUnique/>
      </w:docPartObj>
    </w:sdtPr>
    <w:sdtEndPr>
      <w:rPr>
        <w:noProof/>
      </w:rPr>
    </w:sdtEndPr>
    <w:sdtContent>
      <w:p w14:paraId="19D1E543" w14:textId="138DAAA5" w:rsidR="00B55D1D" w:rsidRPr="008C3FF7" w:rsidRDefault="00B55D1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2454FCAE" w14:textId="77777777" w:rsidR="00B55D1D" w:rsidRDefault="00B55D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B55D1D" w:rsidRDefault="00B55D1D"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B55D1D" w:rsidRDefault="00B55D1D"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771829"/>
      <w:docPartObj>
        <w:docPartGallery w:val="Page Numbers (Bottom of Page)"/>
        <w:docPartUnique/>
      </w:docPartObj>
    </w:sdtPr>
    <w:sdtEndPr>
      <w:rPr>
        <w:noProof/>
      </w:rPr>
    </w:sdtEndPr>
    <w:sdtContent>
      <w:p w14:paraId="4C47C989" w14:textId="47393CA7" w:rsidR="00B55D1D" w:rsidRPr="008C3FF7" w:rsidRDefault="00B55D1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B55D1D" w:rsidRDefault="00B55D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B55D1D" w:rsidRDefault="00B55D1D"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B55D1D" w:rsidRDefault="00B55D1D"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164291"/>
      <w:docPartObj>
        <w:docPartGallery w:val="Page Numbers (Bottom of Page)"/>
        <w:docPartUnique/>
      </w:docPartObj>
    </w:sdtPr>
    <w:sdtEndPr>
      <w:rPr>
        <w:noProof/>
      </w:rPr>
    </w:sdtEndPr>
    <w:sdtContent>
      <w:p w14:paraId="1582728D" w14:textId="64B9CCFF" w:rsidR="00B55D1D" w:rsidRPr="008C3FF7" w:rsidRDefault="00B55D1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48713615" w14:textId="77777777" w:rsidR="00B55D1D" w:rsidRDefault="00B55D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B55D1D" w:rsidRDefault="00B55D1D"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B55D1D" w:rsidRDefault="00B55D1D"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949045"/>
      <w:docPartObj>
        <w:docPartGallery w:val="Page Numbers (Bottom of Page)"/>
        <w:docPartUnique/>
      </w:docPartObj>
    </w:sdtPr>
    <w:sdtEndPr>
      <w:rPr>
        <w:noProof/>
      </w:rPr>
    </w:sdtEndPr>
    <w:sdtContent>
      <w:p w14:paraId="78873D3F" w14:textId="7B445898" w:rsidR="00B55D1D" w:rsidRPr="008C3FF7" w:rsidRDefault="00B55D1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B55D1D" w:rsidRDefault="00B55D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B55D1D" w:rsidRDefault="00B55D1D"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B55D1D" w:rsidRDefault="00B55D1D"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632386"/>
      <w:docPartObj>
        <w:docPartGallery w:val="Page Numbers (Bottom of Page)"/>
        <w:docPartUnique/>
      </w:docPartObj>
    </w:sdtPr>
    <w:sdtEndPr>
      <w:rPr>
        <w:noProof/>
      </w:rPr>
    </w:sdtEndPr>
    <w:sdtContent>
      <w:p w14:paraId="0D46A19E" w14:textId="0F74EE5D" w:rsidR="00B55D1D" w:rsidRPr="008C3FF7" w:rsidRDefault="00B55D1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B55D1D" w:rsidRDefault="00B55D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B55D1D" w:rsidRDefault="00B55D1D"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B55D1D" w:rsidRDefault="00B55D1D"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41931"/>
      <w:docPartObj>
        <w:docPartGallery w:val="Page Numbers (Bottom of Page)"/>
        <w:docPartUnique/>
      </w:docPartObj>
    </w:sdtPr>
    <w:sdtEndPr>
      <w:rPr>
        <w:noProof/>
      </w:rPr>
    </w:sdtEndPr>
    <w:sdtContent>
      <w:p w14:paraId="24A189D5" w14:textId="58F7FF08" w:rsidR="00B55D1D" w:rsidRPr="008C3FF7" w:rsidRDefault="00B55D1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6431898B" w14:textId="77777777" w:rsidR="00B55D1D" w:rsidRDefault="00B55D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B55D1D" w:rsidRDefault="00B55D1D"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B55D1D" w:rsidRDefault="00B55D1D"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10638"/>
      <w:docPartObj>
        <w:docPartGallery w:val="Page Numbers (Bottom of Page)"/>
        <w:docPartUnique/>
      </w:docPartObj>
    </w:sdtPr>
    <w:sdtEndPr>
      <w:rPr>
        <w:noProof/>
      </w:rPr>
    </w:sdtEndPr>
    <w:sdtContent>
      <w:p w14:paraId="04F3F614" w14:textId="738DFD47" w:rsidR="00B55D1D" w:rsidRPr="008C3FF7" w:rsidRDefault="00B55D1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B55D1D" w:rsidRDefault="00B55D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B55D1D" w:rsidRDefault="00B55D1D"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B55D1D" w:rsidRDefault="00B55D1D"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EDF45" w14:textId="77777777" w:rsidR="00B55D1D" w:rsidRDefault="00B55D1D" w:rsidP="003C7B4A">
      <w:r>
        <w:separator/>
      </w:r>
    </w:p>
  </w:footnote>
  <w:footnote w:type="continuationSeparator" w:id="0">
    <w:p w14:paraId="2A16CF31" w14:textId="77777777" w:rsidR="00B55D1D" w:rsidRDefault="00B55D1D"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1BB3" w14:textId="0B75FA69" w:rsidR="00B55D1D" w:rsidRDefault="00B55D1D"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B55D1D" w:rsidRPr="00BB33B4" w:rsidRDefault="00B55D1D"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B55D1D" w:rsidRDefault="00B55D1D"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p w14:paraId="2CC65967" w14:textId="1D2B5C71" w:rsidR="00B55D1D" w:rsidRDefault="00B55D1D" w:rsidP="003C7B4A">
    <w:pPr>
      <w:pStyle w:val="Header"/>
      <w:spacing w:before="40"/>
      <w:jc w:val="center"/>
      <w:rPr>
        <w:rStyle w:val="Style10"/>
      </w:rPr>
    </w:pPr>
    <w:r>
      <w:rPr>
        <w:rStyle w:val="Style10"/>
      </w:rPr>
      <w:t>Manlifts</w:t>
    </w:r>
  </w:p>
  <w:p w14:paraId="5115DF52" w14:textId="682A6B40" w:rsidR="00B55D1D" w:rsidRPr="00DD0CF3" w:rsidRDefault="00B55D1D" w:rsidP="003C7B4A">
    <w:pPr>
      <w:pStyle w:val="Header"/>
      <w:spacing w:before="40"/>
      <w:jc w:val="center"/>
      <w:rPr>
        <w:rStyle w:val="Style10"/>
      </w:rPr>
    </w:pPr>
    <w:r w:rsidRPr="00DD0CF3">
      <w:rPr>
        <w:rStyle w:val="Style10"/>
      </w:rPr>
      <w:t>2020-</w:t>
    </w:r>
    <w:r>
      <w:rPr>
        <w:rStyle w:val="Style10"/>
      </w:rPr>
      <w:t>34</w:t>
    </w:r>
  </w:p>
  <w:p w14:paraId="21A1E9D2" w14:textId="77777777" w:rsidR="00B55D1D" w:rsidRDefault="00B55D1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34D2" w14:textId="2541483A" w:rsidR="00B55D1D" w:rsidRPr="00106079" w:rsidRDefault="00B55D1D"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B55D1D" w:rsidRPr="00106079" w:rsidRDefault="00B55D1D" w:rsidP="00106079">
    <w:pPr>
      <w:pStyle w:val="Header"/>
      <w:jc w:val="center"/>
      <w:rPr>
        <w:b/>
        <w:sz w:val="28"/>
        <w:szCs w:val="28"/>
      </w:rPr>
    </w:pPr>
    <w:r w:rsidRPr="00106079">
      <w:rPr>
        <w:b/>
        <w:sz w:val="28"/>
        <w:szCs w:val="28"/>
      </w:rPr>
      <w:t>STATE OF ILLINOIS</w:t>
    </w:r>
  </w:p>
  <w:p w14:paraId="6B109FCA" w14:textId="12A3FB7A" w:rsidR="00B55D1D" w:rsidRPr="00106079" w:rsidRDefault="00B55D1D"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60CE" w14:textId="7125BBF9" w:rsidR="00B55D1D" w:rsidRDefault="00B55D1D" w:rsidP="00106079">
    <w:pPr>
      <w:pStyle w:val="Header"/>
      <w:jc w:val="center"/>
      <w:rPr>
        <w:b/>
        <w:sz w:val="28"/>
        <w:szCs w:val="28"/>
      </w:rPr>
    </w:pPr>
    <w:r>
      <w:rPr>
        <w:b/>
        <w:sz w:val="28"/>
        <w:szCs w:val="28"/>
      </w:rPr>
      <w:t>ATTACHMENT CC</w:t>
    </w:r>
  </w:p>
  <w:p w14:paraId="4FA92E93" w14:textId="1E975FB3" w:rsidR="00B55D1D" w:rsidRDefault="00B55D1D" w:rsidP="00106079">
    <w:pPr>
      <w:pStyle w:val="Header"/>
      <w:jc w:val="center"/>
      <w:rPr>
        <w:b/>
        <w:sz w:val="28"/>
        <w:szCs w:val="28"/>
      </w:rPr>
    </w:pPr>
    <w:r>
      <w:rPr>
        <w:b/>
        <w:sz w:val="28"/>
        <w:szCs w:val="28"/>
      </w:rPr>
      <w:t>STATE OF ILLINOIS</w:t>
    </w:r>
  </w:p>
  <w:p w14:paraId="303F2381" w14:textId="0C3E9D12" w:rsidR="00B55D1D" w:rsidRPr="00106079" w:rsidRDefault="00B55D1D"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8701" w14:textId="4B3FA55E" w:rsidR="00B55D1D" w:rsidRDefault="00B55D1D" w:rsidP="00106079">
    <w:pPr>
      <w:pStyle w:val="Header"/>
      <w:jc w:val="center"/>
      <w:rPr>
        <w:b/>
        <w:sz w:val="28"/>
        <w:szCs w:val="28"/>
      </w:rPr>
    </w:pPr>
    <w:r>
      <w:rPr>
        <w:b/>
        <w:sz w:val="28"/>
        <w:szCs w:val="28"/>
      </w:rPr>
      <w:t>ATTACHMENT DD</w:t>
    </w:r>
  </w:p>
  <w:p w14:paraId="6BB2F41F" w14:textId="77777777" w:rsidR="00B55D1D" w:rsidRDefault="00B55D1D" w:rsidP="00106079">
    <w:pPr>
      <w:pStyle w:val="Header"/>
      <w:jc w:val="center"/>
      <w:rPr>
        <w:b/>
        <w:sz w:val="28"/>
        <w:szCs w:val="28"/>
      </w:rPr>
    </w:pPr>
    <w:r>
      <w:rPr>
        <w:b/>
        <w:sz w:val="28"/>
        <w:szCs w:val="28"/>
      </w:rPr>
      <w:t>STATE OF ILLINOIS</w:t>
    </w:r>
  </w:p>
  <w:p w14:paraId="4B4C4365" w14:textId="41073016" w:rsidR="00B55D1D" w:rsidRPr="00106079" w:rsidRDefault="00B55D1D"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3BE9" w14:textId="638D5281" w:rsidR="00B55D1D" w:rsidRPr="00106079" w:rsidRDefault="00B55D1D" w:rsidP="00106079">
    <w:pPr>
      <w:pStyle w:val="Header"/>
      <w:jc w:val="center"/>
      <w:rPr>
        <w:b/>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5FF4" w14:textId="719F838B" w:rsidR="00B55D1D" w:rsidRDefault="00B55D1D" w:rsidP="00106079">
    <w:pPr>
      <w:pStyle w:val="Header"/>
      <w:jc w:val="center"/>
      <w:rPr>
        <w:b/>
        <w:sz w:val="28"/>
        <w:szCs w:val="28"/>
      </w:rPr>
    </w:pPr>
    <w:r>
      <w:rPr>
        <w:b/>
        <w:sz w:val="28"/>
        <w:szCs w:val="28"/>
      </w:rPr>
      <w:t>ATTACHMENT EE</w:t>
    </w:r>
  </w:p>
  <w:p w14:paraId="0F865021" w14:textId="3C560371" w:rsidR="00B55D1D" w:rsidRDefault="00B55D1D" w:rsidP="00106079">
    <w:pPr>
      <w:pStyle w:val="Header"/>
      <w:jc w:val="center"/>
      <w:rPr>
        <w:b/>
        <w:sz w:val="28"/>
        <w:szCs w:val="28"/>
      </w:rPr>
    </w:pPr>
    <w:r>
      <w:rPr>
        <w:b/>
        <w:sz w:val="28"/>
        <w:szCs w:val="28"/>
      </w:rPr>
      <w:t>STATE OF ILLINOIS</w:t>
    </w:r>
  </w:p>
  <w:p w14:paraId="4ACECF2E" w14:textId="0F95BC2D" w:rsidR="00B55D1D" w:rsidRPr="00106079" w:rsidRDefault="00B55D1D"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86639" w14:textId="77777777" w:rsidR="00B55D1D" w:rsidRDefault="00B55D1D" w:rsidP="000B5501">
    <w:pPr>
      <w:pStyle w:val="Header"/>
      <w:jc w:val="center"/>
      <w:rPr>
        <w:b/>
        <w:sz w:val="28"/>
        <w:szCs w:val="28"/>
      </w:rPr>
    </w:pPr>
    <w:r>
      <w:rPr>
        <w:b/>
        <w:sz w:val="28"/>
        <w:szCs w:val="28"/>
      </w:rPr>
      <w:t>STATE OF ILLINOIS</w:t>
    </w:r>
  </w:p>
  <w:p w14:paraId="1306698F" w14:textId="77777777" w:rsidR="00B55D1D" w:rsidRPr="00106079" w:rsidRDefault="00B55D1D"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FD46" w14:textId="77777777" w:rsidR="00B55D1D" w:rsidRDefault="00B55D1D" w:rsidP="00A27B9F">
    <w:pPr>
      <w:pStyle w:val="Header"/>
      <w:jc w:val="center"/>
      <w:rPr>
        <w:b/>
        <w:sz w:val="28"/>
        <w:szCs w:val="28"/>
      </w:rPr>
    </w:pPr>
    <w:r>
      <w:rPr>
        <w:b/>
        <w:sz w:val="28"/>
        <w:szCs w:val="28"/>
      </w:rPr>
      <w:t>STATE OF ILLINOIS</w:t>
    </w:r>
  </w:p>
  <w:p w14:paraId="3AF55E77" w14:textId="77777777" w:rsidR="00B55D1D" w:rsidRPr="00106079" w:rsidRDefault="00B55D1D"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A8D8" w14:textId="43E84473" w:rsidR="00B55D1D" w:rsidRPr="00647E09" w:rsidRDefault="00B55D1D" w:rsidP="00647E09">
    <w:pPr>
      <w:jc w:val="center"/>
      <w:rPr>
        <w:b/>
        <w:sz w:val="28"/>
        <w:szCs w:val="28"/>
      </w:rPr>
    </w:pPr>
    <w:r w:rsidRPr="00647E09">
      <w:rPr>
        <w:b/>
        <w:sz w:val="28"/>
        <w:szCs w:val="28"/>
      </w:rPr>
      <w:t>ATTACHMENT FF</w:t>
    </w:r>
  </w:p>
  <w:p w14:paraId="4096C6C5" w14:textId="7A64FB01" w:rsidR="00B55D1D" w:rsidRPr="00647E09" w:rsidRDefault="00B55D1D" w:rsidP="00647E09">
    <w:pPr>
      <w:jc w:val="center"/>
      <w:rPr>
        <w:b/>
        <w:sz w:val="28"/>
        <w:szCs w:val="28"/>
      </w:rPr>
    </w:pPr>
    <w:r w:rsidRPr="00647E09">
      <w:rPr>
        <w:b/>
        <w:sz w:val="28"/>
        <w:szCs w:val="28"/>
      </w:rPr>
      <w:t>STATE OF ILLINOIS</w:t>
    </w:r>
  </w:p>
  <w:p w14:paraId="0EFE4ED3" w14:textId="1D506D6A" w:rsidR="00B55D1D" w:rsidRPr="00647E09" w:rsidRDefault="00B55D1D"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67CB" w14:textId="223B39A6" w:rsidR="00B55D1D" w:rsidRDefault="00B55D1D" w:rsidP="00647E09">
    <w:pPr>
      <w:jc w:val="center"/>
      <w:rPr>
        <w:b/>
        <w:sz w:val="28"/>
        <w:szCs w:val="28"/>
      </w:rPr>
    </w:pPr>
    <w:r>
      <w:rPr>
        <w:b/>
        <w:sz w:val="28"/>
        <w:szCs w:val="28"/>
      </w:rPr>
      <w:t>ATTACHMENT GG</w:t>
    </w:r>
  </w:p>
  <w:p w14:paraId="551F6746" w14:textId="240A074F" w:rsidR="00B55D1D" w:rsidRDefault="00B55D1D" w:rsidP="00647E09">
    <w:pPr>
      <w:jc w:val="center"/>
      <w:rPr>
        <w:b/>
        <w:sz w:val="28"/>
        <w:szCs w:val="28"/>
      </w:rPr>
    </w:pPr>
    <w:r>
      <w:rPr>
        <w:b/>
        <w:sz w:val="28"/>
        <w:szCs w:val="28"/>
      </w:rPr>
      <w:t>STATE OF ILLINOIS</w:t>
    </w:r>
  </w:p>
  <w:p w14:paraId="2FC72E81" w14:textId="37D88B03" w:rsidR="00B55D1D" w:rsidRPr="00647E09" w:rsidRDefault="00B55D1D"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9571" w14:textId="1C6300D2" w:rsidR="00B55D1D" w:rsidRPr="00647E09" w:rsidRDefault="00B55D1D" w:rsidP="00647E09">
    <w:pP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B4CD" w14:textId="77777777" w:rsidR="00B55D1D" w:rsidRDefault="00B55D1D"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B55D1D" w:rsidRDefault="00B55D1D"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B55D1D" w:rsidRPr="00E34AD9" w:rsidRDefault="00B55D1D" w:rsidP="001671B2">
    <w:pPr>
      <w:pStyle w:val="Header"/>
      <w:spacing w:after="120"/>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EEB2" w14:textId="59F975A4" w:rsidR="00B55D1D" w:rsidRDefault="00B55D1D" w:rsidP="00647E09">
    <w:pPr>
      <w:jc w:val="center"/>
      <w:rPr>
        <w:b/>
        <w:sz w:val="28"/>
        <w:szCs w:val="28"/>
      </w:rPr>
    </w:pPr>
    <w:r>
      <w:rPr>
        <w:b/>
        <w:sz w:val="28"/>
        <w:szCs w:val="28"/>
      </w:rPr>
      <w:t>ATTACHMENT HH</w:t>
    </w:r>
  </w:p>
  <w:p w14:paraId="64750B5E" w14:textId="549A4537" w:rsidR="00B55D1D" w:rsidRDefault="00B55D1D" w:rsidP="00647E09">
    <w:pPr>
      <w:jc w:val="center"/>
      <w:rPr>
        <w:b/>
        <w:sz w:val="28"/>
        <w:szCs w:val="28"/>
      </w:rPr>
    </w:pPr>
    <w:r>
      <w:rPr>
        <w:b/>
        <w:sz w:val="28"/>
        <w:szCs w:val="28"/>
      </w:rPr>
      <w:t>STATE OF ILLINOIS</w:t>
    </w:r>
  </w:p>
  <w:p w14:paraId="3D5E443E" w14:textId="3C4DC40C" w:rsidR="00B55D1D" w:rsidRPr="00647E09" w:rsidRDefault="00B55D1D"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9FA0" w14:textId="2B3DCD2B" w:rsidR="00B55D1D" w:rsidRDefault="00B55D1D"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B55D1D" w:rsidRDefault="00B55D1D"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B55D1D" w:rsidRDefault="00B55D1D"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44328" w14:textId="41D4F879" w:rsidR="00B55D1D" w:rsidRPr="00F12FEB" w:rsidRDefault="00B55D1D" w:rsidP="00F12FEB">
    <w:pPr>
      <w:pStyle w:val="Header"/>
      <w:jc w:val="center"/>
      <w:rPr>
        <w:b/>
        <w:sz w:val="28"/>
        <w:szCs w:val="28"/>
      </w:rPr>
    </w:pPr>
    <w:r w:rsidRPr="00F12FEB">
      <w:rPr>
        <w:b/>
        <w:sz w:val="28"/>
        <w:szCs w:val="28"/>
      </w:rPr>
      <w:t>ATTACHMENT JJ</w:t>
    </w:r>
  </w:p>
  <w:p w14:paraId="224D18E5" w14:textId="37DED49D" w:rsidR="00B55D1D" w:rsidRPr="00F12FEB" w:rsidRDefault="00B55D1D" w:rsidP="00F12FEB">
    <w:pPr>
      <w:pStyle w:val="Header"/>
      <w:jc w:val="center"/>
      <w:rPr>
        <w:b/>
        <w:sz w:val="28"/>
        <w:szCs w:val="28"/>
      </w:rPr>
    </w:pPr>
    <w:r w:rsidRPr="00F12FEB">
      <w:rPr>
        <w:b/>
        <w:sz w:val="28"/>
        <w:szCs w:val="28"/>
      </w:rPr>
      <w:t>STATE OF ILLINOIS</w:t>
    </w:r>
  </w:p>
  <w:p w14:paraId="02C0C1FE" w14:textId="7A8F4C5F" w:rsidR="00B55D1D" w:rsidRPr="00F12FEB" w:rsidRDefault="00B55D1D" w:rsidP="00F12FEB">
    <w:pPr>
      <w:pStyle w:val="Header"/>
      <w:jc w:val="center"/>
      <w:rPr>
        <w:b/>
        <w:sz w:val="28"/>
        <w:szCs w:val="28"/>
      </w:rPr>
    </w:pPr>
    <w:r w:rsidRPr="00F12FEB">
      <w:rPr>
        <w:b/>
        <w:sz w:val="28"/>
        <w:szCs w:val="28"/>
      </w:rPr>
      <w:t>TAXPAYER IDENTIFICATION NUMBER</w:t>
    </w:r>
  </w:p>
  <w:p w14:paraId="7F2ECF55" w14:textId="77777777" w:rsidR="00B55D1D" w:rsidRPr="00F12FEB" w:rsidRDefault="00B55D1D" w:rsidP="00F12FE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7F2FD" w14:textId="77777777" w:rsidR="00B55D1D" w:rsidRPr="00C61DD1" w:rsidRDefault="00B55D1D" w:rsidP="00C61DD1">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C9B85" w14:textId="5D7CFD43" w:rsidR="00B55D1D" w:rsidRDefault="00B55D1D"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B55D1D" w:rsidRDefault="00B55D1D"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B55D1D" w:rsidRDefault="00B55D1D"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B55D1D" w:rsidRDefault="00B55D1D"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815C" w14:textId="77777777" w:rsidR="00B55D1D" w:rsidRDefault="00B55D1D"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B55D1D" w:rsidRDefault="00B55D1D"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B55D1D" w:rsidRPr="00E34AD9" w:rsidRDefault="00B55D1D" w:rsidP="001671B2">
    <w:pPr>
      <w:pStyle w:val="Header"/>
      <w:spacing w:after="120"/>
      <w:jc w:val="center"/>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477A9" w14:textId="77777777" w:rsidR="00B55D1D" w:rsidRDefault="00B55D1D"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B55D1D" w:rsidRDefault="00B55D1D"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B55D1D" w:rsidRPr="00E34AD9" w:rsidRDefault="00B55D1D"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991C" w14:textId="77777777" w:rsidR="00B55D1D" w:rsidRPr="00E34AD9" w:rsidRDefault="00B55D1D"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89CCE" w14:textId="77777777" w:rsidR="00B55D1D" w:rsidRDefault="00B55D1D"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B55D1D" w:rsidRDefault="00B55D1D" w:rsidP="00533AF5">
    <w:pPr>
      <w:pStyle w:val="Header"/>
      <w:spacing w:after="120"/>
      <w:jc w:val="center"/>
      <w:rPr>
        <w:b/>
        <w:sz w:val="28"/>
        <w:szCs w:val="28"/>
      </w:rPr>
    </w:pPr>
    <w:r>
      <w:rPr>
        <w:b/>
        <w:sz w:val="28"/>
        <w:szCs w:val="28"/>
      </w:rPr>
      <w:t>CONTRACT</w:t>
    </w:r>
  </w:p>
  <w:sdt>
    <w:sdtPr>
      <w:rPr>
        <w:rFonts w:asciiTheme="minorHAnsi" w:hAnsiTheme="minorHAnsi"/>
        <w:b/>
      </w:rPr>
      <w:alias w:val="S:  Agency"/>
      <w:tag w:val="Agency"/>
      <w:id w:val="643615971"/>
    </w:sdtPr>
    <w:sdtEndPr>
      <w:rPr>
        <w:b w:val="0"/>
      </w:rPr>
    </w:sdtEndPr>
    <w:sdtContent>
      <w:p w14:paraId="1524835E" w14:textId="51201012" w:rsidR="00B55D1D" w:rsidRDefault="00B55D1D" w:rsidP="00533AF5">
        <w:pPr>
          <w:pStyle w:val="Header"/>
          <w:spacing w:before="40"/>
          <w:jc w:val="center"/>
          <w:rPr>
            <w:rFonts w:asciiTheme="minorHAnsi" w:hAnsiTheme="minorHAnsi"/>
          </w:rPr>
        </w:pPr>
        <w:r w:rsidRPr="00A53E96">
          <w:rPr>
            <w:rFonts w:asciiTheme="minorHAnsi" w:hAnsiTheme="minorHAnsi"/>
            <w:b/>
          </w:rPr>
          <w:t>Illinois Department of Transportation</w:t>
        </w:r>
      </w:p>
    </w:sdtContent>
  </w:sdt>
  <w:p w14:paraId="10235D5F" w14:textId="4D903A1E" w:rsidR="00B55D1D" w:rsidRDefault="00B55D1D" w:rsidP="00533AF5">
    <w:pPr>
      <w:pStyle w:val="Header"/>
      <w:spacing w:before="40"/>
      <w:jc w:val="center"/>
      <w:rPr>
        <w:rFonts w:asciiTheme="minorHAnsi" w:hAnsiTheme="minorHAnsi"/>
        <w:color w:val="808080"/>
      </w:rPr>
    </w:pPr>
    <w:r>
      <w:rPr>
        <w:rFonts w:asciiTheme="minorHAnsi" w:hAnsiTheme="minorHAnsi"/>
        <w:color w:val="808080"/>
      </w:rPr>
      <w:t>Manlifts</w:t>
    </w:r>
  </w:p>
  <w:p w14:paraId="34D06951" w14:textId="74ACE5D8" w:rsidR="00B55D1D" w:rsidRPr="001F7651" w:rsidRDefault="00B55D1D" w:rsidP="00533AF5">
    <w:pPr>
      <w:pStyle w:val="Header"/>
      <w:spacing w:before="40"/>
      <w:jc w:val="center"/>
      <w:rPr>
        <w:rFonts w:asciiTheme="minorHAnsi" w:hAnsiTheme="minorHAnsi"/>
        <w:color w:val="FF0000"/>
      </w:rPr>
    </w:pPr>
    <w:r w:rsidRPr="00DD0CF3">
      <w:rPr>
        <w:rFonts w:asciiTheme="minorHAnsi" w:hAnsiTheme="minorHAnsi"/>
      </w:rPr>
      <w:t>2020</w:t>
    </w:r>
    <w:r w:rsidRPr="00B20B3F">
      <w:rPr>
        <w:rFonts w:asciiTheme="minorHAnsi" w:hAnsiTheme="minorHAnsi"/>
      </w:rPr>
      <w:t>-</w:t>
    </w:r>
    <w:sdt>
      <w:sdtPr>
        <w:rPr>
          <w:rFonts w:asciiTheme="minorHAnsi" w:hAnsiTheme="minorHAnsi"/>
        </w:rPr>
        <w:alias w:val="S:  Title of Procurement"/>
        <w:tag w:val="Agency"/>
        <w:id w:val="643615972"/>
      </w:sdtPr>
      <w:sdtEndPr>
        <w:rPr>
          <w:color w:val="FF0000"/>
        </w:rPr>
      </w:sdtEndPr>
      <w:sdtContent>
        <w:sdt>
          <w:sdtPr>
            <w:rPr>
              <w:rStyle w:val="Style10"/>
            </w:rPr>
            <w:alias w:val="Project Title"/>
            <w:id w:val="-1453705804"/>
          </w:sdtPr>
          <w:sdtEndPr>
            <w:rPr>
              <w:rStyle w:val="DefaultParagraphFont"/>
              <w:rFonts w:ascii="Calibri" w:hAnsi="Calibri"/>
            </w:rPr>
          </w:sdtEndPr>
          <w:sdtContent>
            <w:r w:rsidRPr="00B20B3F">
              <w:rPr>
                <w:rStyle w:val="Style10"/>
              </w:rPr>
              <w:t>3</w:t>
            </w:r>
            <w:r>
              <w:rPr>
                <w:rStyle w:val="Style10"/>
              </w:rPr>
              <w:t>4</w:t>
            </w:r>
          </w:sdtContent>
        </w:sdt>
      </w:sdtContent>
    </w:sdt>
  </w:p>
  <w:sdt>
    <w:sdtPr>
      <w:rPr>
        <w:rFonts w:asciiTheme="minorHAnsi" w:hAnsiTheme="minorHAnsi"/>
        <w:color w:val="808080"/>
      </w:rPr>
      <w:alias w:val="S:  Contract #"/>
      <w:tag w:val="Agency"/>
      <w:id w:val="2129043601"/>
      <w:showingPlcHdr/>
    </w:sdtPr>
    <w:sdtEndPr/>
    <w:sdtContent>
      <w:p w14:paraId="3A651CCC" w14:textId="5DEE0D12" w:rsidR="00B55D1D" w:rsidRDefault="00B55D1D" w:rsidP="00533AF5">
        <w:pPr>
          <w:pStyle w:val="Header"/>
          <w:spacing w:before="40"/>
          <w:jc w:val="center"/>
          <w:rPr>
            <w:rFonts w:asciiTheme="minorHAnsi" w:hAnsiTheme="minorHAnsi"/>
            <w:color w:val="808080"/>
          </w:rPr>
        </w:pPr>
        <w:r>
          <w:rPr>
            <w:rFonts w:asciiTheme="minorHAnsi" w:hAnsiTheme="minorHAnsi"/>
            <w:color w:val="808080"/>
          </w:rPr>
          <w:t xml:space="preserve">     </w:t>
        </w:r>
      </w:p>
    </w:sdtContent>
  </w:sdt>
  <w:p w14:paraId="2BC5B020" w14:textId="77777777" w:rsidR="00B55D1D" w:rsidRPr="00533AF5" w:rsidRDefault="00B55D1D" w:rsidP="001671B2">
    <w:pPr>
      <w:pStyle w:val="Header"/>
      <w:pBdr>
        <w:bottom w:val="single" w:sz="4" w:space="1" w:color="auto"/>
      </w:pBdr>
      <w:spacing w:after="120"/>
      <w:jc w:val="center"/>
      <w:rPr>
        <w:rFonts w:asciiTheme="minorHAnsi" w:hAnsiTheme="minorHAnsi"/>
        <w:b/>
        <w:sz w:val="16"/>
        <w:szCs w:val="16"/>
      </w:rPr>
    </w:pPr>
  </w:p>
  <w:p w14:paraId="636AB53C" w14:textId="77777777" w:rsidR="00B55D1D" w:rsidRPr="00533AF5" w:rsidRDefault="00B55D1D"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A984" w14:textId="77777777" w:rsidR="00B55D1D" w:rsidRPr="009742ED" w:rsidRDefault="00B55D1D"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C7C0" w14:textId="5D55EF55" w:rsidR="00B55D1D" w:rsidRPr="00106079" w:rsidRDefault="00B55D1D"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526B" w14:textId="676E8699" w:rsidR="00B55D1D" w:rsidRPr="00106079" w:rsidRDefault="00B55D1D"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0"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3" w15:restartNumberingAfterBreak="0">
    <w:nsid w:val="527D3E9B"/>
    <w:multiLevelType w:val="multilevel"/>
    <w:tmpl w:val="0409001F"/>
    <w:numStyleLink w:val="Style6"/>
  </w:abstractNum>
  <w:abstractNum w:abstractNumId="24"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6" w15:restartNumberingAfterBreak="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8"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29"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2"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A2D6087"/>
    <w:multiLevelType w:val="multilevel"/>
    <w:tmpl w:val="73226580"/>
    <w:lvl w:ilvl="0">
      <w:start w:val="1"/>
      <w:numFmt w:val="decimal"/>
      <w:lvlText w:val="%1"/>
      <w:lvlJc w:val="left"/>
      <w:pPr>
        <w:ind w:left="450" w:hanging="450"/>
      </w:pPr>
      <w:rPr>
        <w:rFonts w:hint="default"/>
        <w:b/>
        <w:sz w:val="22"/>
      </w:rPr>
    </w:lvl>
    <w:lvl w:ilvl="1">
      <w:start w:val="6"/>
      <w:numFmt w:val="decimal"/>
      <w:lvlText w:val="%1.%2"/>
      <w:lvlJc w:val="left"/>
      <w:pPr>
        <w:ind w:left="1170" w:hanging="450"/>
      </w:pPr>
      <w:rPr>
        <w:rFonts w:hint="default"/>
        <w:b/>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b w:val="0"/>
        <w:sz w:val="22"/>
      </w:rPr>
    </w:lvl>
    <w:lvl w:ilvl="4">
      <w:start w:val="1"/>
      <w:numFmt w:val="decimal"/>
      <w:lvlText w:val="%1.%2.%3.%4.%5"/>
      <w:lvlJc w:val="left"/>
      <w:pPr>
        <w:ind w:left="3960" w:hanging="1080"/>
      </w:pPr>
      <w:rPr>
        <w:rFonts w:hint="default"/>
        <w:b w:val="0"/>
        <w:sz w:val="22"/>
      </w:rPr>
    </w:lvl>
    <w:lvl w:ilvl="5">
      <w:start w:val="1"/>
      <w:numFmt w:val="decimal"/>
      <w:lvlText w:val="%1.%2.%3.%4.%5.%6"/>
      <w:lvlJc w:val="left"/>
      <w:pPr>
        <w:ind w:left="4680" w:hanging="1080"/>
      </w:pPr>
      <w:rPr>
        <w:rFonts w:hint="default"/>
        <w:b w:val="0"/>
        <w:sz w:val="22"/>
      </w:rPr>
    </w:lvl>
    <w:lvl w:ilvl="6">
      <w:start w:val="1"/>
      <w:numFmt w:val="decimal"/>
      <w:lvlText w:val="%1.%2.%3.%4.%5.%6.%7"/>
      <w:lvlJc w:val="left"/>
      <w:pPr>
        <w:ind w:left="5760" w:hanging="1440"/>
      </w:pPr>
      <w:rPr>
        <w:rFonts w:hint="default"/>
        <w:b w:val="0"/>
        <w:sz w:val="22"/>
      </w:rPr>
    </w:lvl>
    <w:lvl w:ilvl="7">
      <w:start w:val="1"/>
      <w:numFmt w:val="decimal"/>
      <w:lvlText w:val="%1.%2.%3.%4.%5.%6.%7.%8"/>
      <w:lvlJc w:val="left"/>
      <w:pPr>
        <w:ind w:left="6480" w:hanging="1440"/>
      </w:pPr>
      <w:rPr>
        <w:rFonts w:hint="default"/>
        <w:b w:val="0"/>
        <w:sz w:val="22"/>
      </w:rPr>
    </w:lvl>
    <w:lvl w:ilvl="8">
      <w:start w:val="1"/>
      <w:numFmt w:val="decimal"/>
      <w:lvlText w:val="%1.%2.%3.%4.%5.%6.%7.%8.%9"/>
      <w:lvlJc w:val="left"/>
      <w:pPr>
        <w:ind w:left="7560" w:hanging="1800"/>
      </w:pPr>
      <w:rPr>
        <w:rFonts w:hint="default"/>
        <w:b w:val="0"/>
        <w:sz w:val="22"/>
      </w:rPr>
    </w:lvl>
  </w:abstractNum>
  <w:abstractNum w:abstractNumId="34"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22"/>
  </w:num>
  <w:num w:numId="3">
    <w:abstractNumId w:val="29"/>
  </w:num>
  <w:num w:numId="4">
    <w:abstractNumId w:val="24"/>
  </w:num>
  <w:num w:numId="5">
    <w:abstractNumId w:val="8"/>
  </w:num>
  <w:num w:numId="6">
    <w:abstractNumId w:val="32"/>
  </w:num>
  <w:num w:numId="7">
    <w:abstractNumId w:val="11"/>
  </w:num>
  <w:num w:numId="8">
    <w:abstractNumId w:val="34"/>
  </w:num>
  <w:num w:numId="9">
    <w:abstractNumId w:val="25"/>
  </w:num>
  <w:num w:numId="10">
    <w:abstractNumId w:val="10"/>
  </w:num>
  <w:num w:numId="11">
    <w:abstractNumId w:val="18"/>
  </w:num>
  <w:num w:numId="12">
    <w:abstractNumId w:val="23"/>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2"/>
  </w:num>
  <w:num w:numId="14">
    <w:abstractNumId w:val="16"/>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15"/>
  </w:num>
  <w:num w:numId="17">
    <w:abstractNumId w:val="19"/>
  </w:num>
  <w:num w:numId="18">
    <w:abstractNumId w:val="17"/>
  </w:num>
  <w:num w:numId="19">
    <w:abstractNumId w:val="35"/>
  </w:num>
  <w:num w:numId="20">
    <w:abstractNumId w:val="5"/>
  </w:num>
  <w:num w:numId="21">
    <w:abstractNumId w:val="13"/>
  </w:num>
  <w:num w:numId="22">
    <w:abstractNumId w:val="7"/>
  </w:num>
  <w:num w:numId="23">
    <w:abstractNumId w:val="4"/>
  </w:num>
  <w:num w:numId="24">
    <w:abstractNumId w:val="28"/>
  </w:num>
  <w:num w:numId="25">
    <w:abstractNumId w:val="20"/>
  </w:num>
  <w:num w:numId="26">
    <w:abstractNumId w:val="30"/>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0"/>
  </w:num>
  <w:num w:numId="34">
    <w:abstractNumId w:val="21"/>
  </w:num>
  <w:num w:numId="35">
    <w:abstractNumId w:val="6"/>
  </w:num>
  <w:num w:numId="36">
    <w:abstractNumId w:val="33"/>
  </w:num>
  <w:num w:numId="37">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B4A"/>
    <w:rsid w:val="00003FDC"/>
    <w:rsid w:val="00013E86"/>
    <w:rsid w:val="000143B8"/>
    <w:rsid w:val="0003484A"/>
    <w:rsid w:val="0004351C"/>
    <w:rsid w:val="00045569"/>
    <w:rsid w:val="00046D35"/>
    <w:rsid w:val="000477FE"/>
    <w:rsid w:val="0005458A"/>
    <w:rsid w:val="00054961"/>
    <w:rsid w:val="000559BD"/>
    <w:rsid w:val="00056578"/>
    <w:rsid w:val="00072639"/>
    <w:rsid w:val="00073A7C"/>
    <w:rsid w:val="000773B7"/>
    <w:rsid w:val="0008661E"/>
    <w:rsid w:val="0009052E"/>
    <w:rsid w:val="00094564"/>
    <w:rsid w:val="00094C6B"/>
    <w:rsid w:val="000960A3"/>
    <w:rsid w:val="000A5311"/>
    <w:rsid w:val="000A5BA9"/>
    <w:rsid w:val="000A79D2"/>
    <w:rsid w:val="000B147B"/>
    <w:rsid w:val="000B4448"/>
    <w:rsid w:val="000B5501"/>
    <w:rsid w:val="000B5621"/>
    <w:rsid w:val="000B64FD"/>
    <w:rsid w:val="000B734C"/>
    <w:rsid w:val="000B749A"/>
    <w:rsid w:val="000D7C0B"/>
    <w:rsid w:val="000E23CC"/>
    <w:rsid w:val="000E42E8"/>
    <w:rsid w:val="000E481C"/>
    <w:rsid w:val="000E5AF8"/>
    <w:rsid w:val="000F21E8"/>
    <w:rsid w:val="0010284D"/>
    <w:rsid w:val="00103019"/>
    <w:rsid w:val="00103F22"/>
    <w:rsid w:val="001052AB"/>
    <w:rsid w:val="00106079"/>
    <w:rsid w:val="0011093B"/>
    <w:rsid w:val="00120F9B"/>
    <w:rsid w:val="001228DF"/>
    <w:rsid w:val="00127CEC"/>
    <w:rsid w:val="00141B73"/>
    <w:rsid w:val="001475A6"/>
    <w:rsid w:val="00150C75"/>
    <w:rsid w:val="0016497C"/>
    <w:rsid w:val="00165B65"/>
    <w:rsid w:val="001671B2"/>
    <w:rsid w:val="001700A8"/>
    <w:rsid w:val="001777F4"/>
    <w:rsid w:val="001800DD"/>
    <w:rsid w:val="0018133A"/>
    <w:rsid w:val="00184BE9"/>
    <w:rsid w:val="0018628F"/>
    <w:rsid w:val="00193851"/>
    <w:rsid w:val="00193FEF"/>
    <w:rsid w:val="00194F4F"/>
    <w:rsid w:val="00195D3C"/>
    <w:rsid w:val="001A0650"/>
    <w:rsid w:val="001B3C37"/>
    <w:rsid w:val="001B71A1"/>
    <w:rsid w:val="001C1384"/>
    <w:rsid w:val="001D5DDB"/>
    <w:rsid w:val="001E27AF"/>
    <w:rsid w:val="001E50A2"/>
    <w:rsid w:val="001F1D65"/>
    <w:rsid w:val="001F22A2"/>
    <w:rsid w:val="001F7651"/>
    <w:rsid w:val="001F796A"/>
    <w:rsid w:val="002005B4"/>
    <w:rsid w:val="002009D3"/>
    <w:rsid w:val="00204302"/>
    <w:rsid w:val="0021110E"/>
    <w:rsid w:val="00213095"/>
    <w:rsid w:val="00214B4F"/>
    <w:rsid w:val="00221BF1"/>
    <w:rsid w:val="00222614"/>
    <w:rsid w:val="00237EC0"/>
    <w:rsid w:val="0024027C"/>
    <w:rsid w:val="0024234B"/>
    <w:rsid w:val="002464C6"/>
    <w:rsid w:val="00262AEA"/>
    <w:rsid w:val="002719A2"/>
    <w:rsid w:val="002811FD"/>
    <w:rsid w:val="00287FA4"/>
    <w:rsid w:val="0029531C"/>
    <w:rsid w:val="002A194E"/>
    <w:rsid w:val="002A72E8"/>
    <w:rsid w:val="002B0AA4"/>
    <w:rsid w:val="002B5EC7"/>
    <w:rsid w:val="002B70AF"/>
    <w:rsid w:val="002C535F"/>
    <w:rsid w:val="002C587D"/>
    <w:rsid w:val="002D2507"/>
    <w:rsid w:val="002D6567"/>
    <w:rsid w:val="002D7697"/>
    <w:rsid w:val="002F0BCD"/>
    <w:rsid w:val="00304403"/>
    <w:rsid w:val="00305DFE"/>
    <w:rsid w:val="003076EA"/>
    <w:rsid w:val="00312638"/>
    <w:rsid w:val="00315FC3"/>
    <w:rsid w:val="0032338F"/>
    <w:rsid w:val="00327A23"/>
    <w:rsid w:val="00327F0F"/>
    <w:rsid w:val="00332A0E"/>
    <w:rsid w:val="003334A1"/>
    <w:rsid w:val="003341B1"/>
    <w:rsid w:val="00336321"/>
    <w:rsid w:val="003376A4"/>
    <w:rsid w:val="00347F1B"/>
    <w:rsid w:val="00366646"/>
    <w:rsid w:val="003716DE"/>
    <w:rsid w:val="00380B01"/>
    <w:rsid w:val="00385D6F"/>
    <w:rsid w:val="003925BF"/>
    <w:rsid w:val="003A2904"/>
    <w:rsid w:val="003A3EB0"/>
    <w:rsid w:val="003B06A3"/>
    <w:rsid w:val="003B2665"/>
    <w:rsid w:val="003B2CE4"/>
    <w:rsid w:val="003B3AE6"/>
    <w:rsid w:val="003B7AB5"/>
    <w:rsid w:val="003C5FB2"/>
    <w:rsid w:val="003C7B4A"/>
    <w:rsid w:val="003F1E7C"/>
    <w:rsid w:val="003F31E7"/>
    <w:rsid w:val="003F3864"/>
    <w:rsid w:val="00405ECA"/>
    <w:rsid w:val="004112C8"/>
    <w:rsid w:val="004149C4"/>
    <w:rsid w:val="0042525D"/>
    <w:rsid w:val="004310D8"/>
    <w:rsid w:val="00450162"/>
    <w:rsid w:val="00451C21"/>
    <w:rsid w:val="004578D8"/>
    <w:rsid w:val="00463E7D"/>
    <w:rsid w:val="0046585E"/>
    <w:rsid w:val="004667CB"/>
    <w:rsid w:val="00466E78"/>
    <w:rsid w:val="004732DE"/>
    <w:rsid w:val="004734C0"/>
    <w:rsid w:val="00474ACC"/>
    <w:rsid w:val="0048244F"/>
    <w:rsid w:val="00484670"/>
    <w:rsid w:val="00494690"/>
    <w:rsid w:val="00495BF7"/>
    <w:rsid w:val="0049725F"/>
    <w:rsid w:val="004975D6"/>
    <w:rsid w:val="004A20C0"/>
    <w:rsid w:val="004A2FE2"/>
    <w:rsid w:val="004A5CEC"/>
    <w:rsid w:val="004B4FDC"/>
    <w:rsid w:val="004C081C"/>
    <w:rsid w:val="004C318C"/>
    <w:rsid w:val="004F04AE"/>
    <w:rsid w:val="004F0CFB"/>
    <w:rsid w:val="004F28B9"/>
    <w:rsid w:val="004F43C2"/>
    <w:rsid w:val="004F7E47"/>
    <w:rsid w:val="00505693"/>
    <w:rsid w:val="005071C9"/>
    <w:rsid w:val="005110F6"/>
    <w:rsid w:val="00514256"/>
    <w:rsid w:val="00517C43"/>
    <w:rsid w:val="005336D6"/>
    <w:rsid w:val="00533AF5"/>
    <w:rsid w:val="00541093"/>
    <w:rsid w:val="00542936"/>
    <w:rsid w:val="005462F1"/>
    <w:rsid w:val="00554C20"/>
    <w:rsid w:val="00563746"/>
    <w:rsid w:val="00564887"/>
    <w:rsid w:val="0057216A"/>
    <w:rsid w:val="00580BE5"/>
    <w:rsid w:val="00586DFB"/>
    <w:rsid w:val="005A01CF"/>
    <w:rsid w:val="005A4471"/>
    <w:rsid w:val="005B0FD0"/>
    <w:rsid w:val="005B1680"/>
    <w:rsid w:val="005C4842"/>
    <w:rsid w:val="005C7482"/>
    <w:rsid w:val="005D221B"/>
    <w:rsid w:val="005E393C"/>
    <w:rsid w:val="005E650C"/>
    <w:rsid w:val="005F1E47"/>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4BC4"/>
    <w:rsid w:val="006576B7"/>
    <w:rsid w:val="00661DF3"/>
    <w:rsid w:val="00664135"/>
    <w:rsid w:val="00664EF6"/>
    <w:rsid w:val="0066538B"/>
    <w:rsid w:val="006711F5"/>
    <w:rsid w:val="00673D3C"/>
    <w:rsid w:val="006773EA"/>
    <w:rsid w:val="00684951"/>
    <w:rsid w:val="00685DE5"/>
    <w:rsid w:val="00687C38"/>
    <w:rsid w:val="006901DB"/>
    <w:rsid w:val="006A4409"/>
    <w:rsid w:val="006A4E35"/>
    <w:rsid w:val="006A761A"/>
    <w:rsid w:val="006B6521"/>
    <w:rsid w:val="006C0EB0"/>
    <w:rsid w:val="006C1CA5"/>
    <w:rsid w:val="006C6297"/>
    <w:rsid w:val="006D0497"/>
    <w:rsid w:val="006D30B3"/>
    <w:rsid w:val="006D62F9"/>
    <w:rsid w:val="006E3515"/>
    <w:rsid w:val="006E4211"/>
    <w:rsid w:val="00705D3E"/>
    <w:rsid w:val="00706585"/>
    <w:rsid w:val="00714BDC"/>
    <w:rsid w:val="00714C45"/>
    <w:rsid w:val="00714CC5"/>
    <w:rsid w:val="007230ED"/>
    <w:rsid w:val="007326B6"/>
    <w:rsid w:val="0074031E"/>
    <w:rsid w:val="00745B10"/>
    <w:rsid w:val="00765CF9"/>
    <w:rsid w:val="0076690F"/>
    <w:rsid w:val="00771C8F"/>
    <w:rsid w:val="0077658E"/>
    <w:rsid w:val="0077672F"/>
    <w:rsid w:val="00776C9D"/>
    <w:rsid w:val="0077716B"/>
    <w:rsid w:val="007831C0"/>
    <w:rsid w:val="00790500"/>
    <w:rsid w:val="007A0359"/>
    <w:rsid w:val="007A0ABF"/>
    <w:rsid w:val="007A0BE4"/>
    <w:rsid w:val="007A0D02"/>
    <w:rsid w:val="007A0FDB"/>
    <w:rsid w:val="007A3629"/>
    <w:rsid w:val="007A4D03"/>
    <w:rsid w:val="007A72B3"/>
    <w:rsid w:val="007B02EC"/>
    <w:rsid w:val="007B0F5E"/>
    <w:rsid w:val="007B2E89"/>
    <w:rsid w:val="007C12AF"/>
    <w:rsid w:val="007C37B2"/>
    <w:rsid w:val="007D346D"/>
    <w:rsid w:val="007E0560"/>
    <w:rsid w:val="007E201E"/>
    <w:rsid w:val="007E6CC6"/>
    <w:rsid w:val="007F5BED"/>
    <w:rsid w:val="00810171"/>
    <w:rsid w:val="00817E21"/>
    <w:rsid w:val="008225F5"/>
    <w:rsid w:val="00835B3B"/>
    <w:rsid w:val="00836AA1"/>
    <w:rsid w:val="00843656"/>
    <w:rsid w:val="00844E43"/>
    <w:rsid w:val="00844FF3"/>
    <w:rsid w:val="00846289"/>
    <w:rsid w:val="00846403"/>
    <w:rsid w:val="00860029"/>
    <w:rsid w:val="0087093E"/>
    <w:rsid w:val="00886D80"/>
    <w:rsid w:val="0089308E"/>
    <w:rsid w:val="00897822"/>
    <w:rsid w:val="008A09F5"/>
    <w:rsid w:val="008A0CD2"/>
    <w:rsid w:val="008A243E"/>
    <w:rsid w:val="008A2DDC"/>
    <w:rsid w:val="008B28E6"/>
    <w:rsid w:val="008B305D"/>
    <w:rsid w:val="008B43B1"/>
    <w:rsid w:val="008B5CB8"/>
    <w:rsid w:val="008C6C0B"/>
    <w:rsid w:val="008D7DC9"/>
    <w:rsid w:val="008D7FC1"/>
    <w:rsid w:val="008E155C"/>
    <w:rsid w:val="008E5F24"/>
    <w:rsid w:val="008E7CB8"/>
    <w:rsid w:val="008F10C4"/>
    <w:rsid w:val="008F1E80"/>
    <w:rsid w:val="00903782"/>
    <w:rsid w:val="00913962"/>
    <w:rsid w:val="00945037"/>
    <w:rsid w:val="0095215C"/>
    <w:rsid w:val="0096566C"/>
    <w:rsid w:val="0096691E"/>
    <w:rsid w:val="00971DC4"/>
    <w:rsid w:val="009729D6"/>
    <w:rsid w:val="00973E14"/>
    <w:rsid w:val="009742ED"/>
    <w:rsid w:val="0097762E"/>
    <w:rsid w:val="009826BA"/>
    <w:rsid w:val="00983818"/>
    <w:rsid w:val="00991A3C"/>
    <w:rsid w:val="00994BD9"/>
    <w:rsid w:val="0099562F"/>
    <w:rsid w:val="009A3A0B"/>
    <w:rsid w:val="009A763E"/>
    <w:rsid w:val="009B34EC"/>
    <w:rsid w:val="009C0C24"/>
    <w:rsid w:val="009D3B39"/>
    <w:rsid w:val="009F2220"/>
    <w:rsid w:val="009F285D"/>
    <w:rsid w:val="009F7BF5"/>
    <w:rsid w:val="00A03147"/>
    <w:rsid w:val="00A156DE"/>
    <w:rsid w:val="00A2344E"/>
    <w:rsid w:val="00A27B9F"/>
    <w:rsid w:val="00A30C47"/>
    <w:rsid w:val="00A331F5"/>
    <w:rsid w:val="00A400AF"/>
    <w:rsid w:val="00A42C2F"/>
    <w:rsid w:val="00A4512B"/>
    <w:rsid w:val="00A459FC"/>
    <w:rsid w:val="00A50D95"/>
    <w:rsid w:val="00A53117"/>
    <w:rsid w:val="00A53E96"/>
    <w:rsid w:val="00A564E9"/>
    <w:rsid w:val="00A56B16"/>
    <w:rsid w:val="00A57772"/>
    <w:rsid w:val="00A63732"/>
    <w:rsid w:val="00A768C6"/>
    <w:rsid w:val="00A77486"/>
    <w:rsid w:val="00A90D32"/>
    <w:rsid w:val="00A92AE4"/>
    <w:rsid w:val="00AA166D"/>
    <w:rsid w:val="00AA3D10"/>
    <w:rsid w:val="00AB2C31"/>
    <w:rsid w:val="00AB6002"/>
    <w:rsid w:val="00AB780E"/>
    <w:rsid w:val="00AC61DB"/>
    <w:rsid w:val="00AC797C"/>
    <w:rsid w:val="00AD1020"/>
    <w:rsid w:val="00AD3538"/>
    <w:rsid w:val="00AD3909"/>
    <w:rsid w:val="00AD78DD"/>
    <w:rsid w:val="00AE1E3C"/>
    <w:rsid w:val="00AE49F3"/>
    <w:rsid w:val="00AF3821"/>
    <w:rsid w:val="00AF58A2"/>
    <w:rsid w:val="00B04BF1"/>
    <w:rsid w:val="00B12F33"/>
    <w:rsid w:val="00B20B3F"/>
    <w:rsid w:val="00B23199"/>
    <w:rsid w:val="00B25EBF"/>
    <w:rsid w:val="00B30C75"/>
    <w:rsid w:val="00B33777"/>
    <w:rsid w:val="00B5035B"/>
    <w:rsid w:val="00B506BD"/>
    <w:rsid w:val="00B50D85"/>
    <w:rsid w:val="00B55D1D"/>
    <w:rsid w:val="00B644EF"/>
    <w:rsid w:val="00B6536F"/>
    <w:rsid w:val="00B74906"/>
    <w:rsid w:val="00B75182"/>
    <w:rsid w:val="00B779FB"/>
    <w:rsid w:val="00B832BE"/>
    <w:rsid w:val="00B872C7"/>
    <w:rsid w:val="00B87790"/>
    <w:rsid w:val="00B92986"/>
    <w:rsid w:val="00B92D86"/>
    <w:rsid w:val="00B94E5F"/>
    <w:rsid w:val="00BA1A1F"/>
    <w:rsid w:val="00BB54CE"/>
    <w:rsid w:val="00BB61B5"/>
    <w:rsid w:val="00BC02E2"/>
    <w:rsid w:val="00BD0F2F"/>
    <w:rsid w:val="00BD7CA6"/>
    <w:rsid w:val="00BE27EE"/>
    <w:rsid w:val="00BE4354"/>
    <w:rsid w:val="00BE5E03"/>
    <w:rsid w:val="00C104C7"/>
    <w:rsid w:val="00C13A81"/>
    <w:rsid w:val="00C20C32"/>
    <w:rsid w:val="00C23DEE"/>
    <w:rsid w:val="00C26607"/>
    <w:rsid w:val="00C351C9"/>
    <w:rsid w:val="00C37684"/>
    <w:rsid w:val="00C41BF1"/>
    <w:rsid w:val="00C4332C"/>
    <w:rsid w:val="00C44B60"/>
    <w:rsid w:val="00C47F2F"/>
    <w:rsid w:val="00C504A1"/>
    <w:rsid w:val="00C52382"/>
    <w:rsid w:val="00C566CC"/>
    <w:rsid w:val="00C570C4"/>
    <w:rsid w:val="00C619E8"/>
    <w:rsid w:val="00C61DD1"/>
    <w:rsid w:val="00C6541C"/>
    <w:rsid w:val="00C70865"/>
    <w:rsid w:val="00C719A2"/>
    <w:rsid w:val="00C753D3"/>
    <w:rsid w:val="00C771A1"/>
    <w:rsid w:val="00C829C2"/>
    <w:rsid w:val="00C92858"/>
    <w:rsid w:val="00CA00F5"/>
    <w:rsid w:val="00CA27CA"/>
    <w:rsid w:val="00CA7235"/>
    <w:rsid w:val="00CB10BB"/>
    <w:rsid w:val="00CC459C"/>
    <w:rsid w:val="00CC5FD1"/>
    <w:rsid w:val="00CC72CC"/>
    <w:rsid w:val="00CC744B"/>
    <w:rsid w:val="00CD2EAB"/>
    <w:rsid w:val="00CD5465"/>
    <w:rsid w:val="00CE70D9"/>
    <w:rsid w:val="00CF0A96"/>
    <w:rsid w:val="00CF1A65"/>
    <w:rsid w:val="00CF57E7"/>
    <w:rsid w:val="00CF7A35"/>
    <w:rsid w:val="00D013D7"/>
    <w:rsid w:val="00D02F0C"/>
    <w:rsid w:val="00D03446"/>
    <w:rsid w:val="00D11AD7"/>
    <w:rsid w:val="00D161C0"/>
    <w:rsid w:val="00D1799E"/>
    <w:rsid w:val="00D22BFE"/>
    <w:rsid w:val="00D23B9E"/>
    <w:rsid w:val="00D31EFF"/>
    <w:rsid w:val="00D47D32"/>
    <w:rsid w:val="00D50171"/>
    <w:rsid w:val="00D64C99"/>
    <w:rsid w:val="00D72E1E"/>
    <w:rsid w:val="00D741C1"/>
    <w:rsid w:val="00D83814"/>
    <w:rsid w:val="00D90D52"/>
    <w:rsid w:val="00D9542E"/>
    <w:rsid w:val="00D954EC"/>
    <w:rsid w:val="00D972DB"/>
    <w:rsid w:val="00DB04F5"/>
    <w:rsid w:val="00DB31E4"/>
    <w:rsid w:val="00DB3849"/>
    <w:rsid w:val="00DB5603"/>
    <w:rsid w:val="00DB7F92"/>
    <w:rsid w:val="00DC2EC4"/>
    <w:rsid w:val="00DC7883"/>
    <w:rsid w:val="00DD0CF3"/>
    <w:rsid w:val="00DD1B4B"/>
    <w:rsid w:val="00DE2CBC"/>
    <w:rsid w:val="00E04A42"/>
    <w:rsid w:val="00E124ED"/>
    <w:rsid w:val="00E1386F"/>
    <w:rsid w:val="00E20F4A"/>
    <w:rsid w:val="00E22B96"/>
    <w:rsid w:val="00E23784"/>
    <w:rsid w:val="00E3109B"/>
    <w:rsid w:val="00E32BF9"/>
    <w:rsid w:val="00E42562"/>
    <w:rsid w:val="00E445CF"/>
    <w:rsid w:val="00E5031D"/>
    <w:rsid w:val="00E53F63"/>
    <w:rsid w:val="00E63992"/>
    <w:rsid w:val="00E703BD"/>
    <w:rsid w:val="00E72351"/>
    <w:rsid w:val="00E86EFD"/>
    <w:rsid w:val="00E94265"/>
    <w:rsid w:val="00E94F01"/>
    <w:rsid w:val="00E96801"/>
    <w:rsid w:val="00EC2CCC"/>
    <w:rsid w:val="00EC449D"/>
    <w:rsid w:val="00EE195B"/>
    <w:rsid w:val="00EE2916"/>
    <w:rsid w:val="00EE4E5E"/>
    <w:rsid w:val="00EF49B4"/>
    <w:rsid w:val="00EF7207"/>
    <w:rsid w:val="00F037CB"/>
    <w:rsid w:val="00F046DB"/>
    <w:rsid w:val="00F04AEB"/>
    <w:rsid w:val="00F12FEB"/>
    <w:rsid w:val="00F15566"/>
    <w:rsid w:val="00F4158E"/>
    <w:rsid w:val="00F51E11"/>
    <w:rsid w:val="00F52466"/>
    <w:rsid w:val="00F53935"/>
    <w:rsid w:val="00F54315"/>
    <w:rsid w:val="00F54C3E"/>
    <w:rsid w:val="00F60550"/>
    <w:rsid w:val="00F6671C"/>
    <w:rsid w:val="00F71108"/>
    <w:rsid w:val="00F83959"/>
    <w:rsid w:val="00F84D97"/>
    <w:rsid w:val="00FB2ED8"/>
    <w:rsid w:val="00FB7C90"/>
    <w:rsid w:val="00FC3838"/>
    <w:rsid w:val="00FC747E"/>
    <w:rsid w:val="00FE11AD"/>
    <w:rsid w:val="00FE3EFC"/>
    <w:rsid w:val="00FE7B4A"/>
    <w:rsid w:val="00FF02CE"/>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94B2143"/>
  <w15:docId w15:val="{7B1D3476-9706-4C50-9052-A619E692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9308E"/>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3"/>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3"/>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3"/>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3"/>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3"/>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3"/>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3"/>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rsid w:val="00466E78"/>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rsid w:val="0090378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37601278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853716531">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yperlink" Target="http://www.ilga.gov/commission/jcar/admincode/044/044parts.html" TargetMode="External"/><Relationship Id="rId26" Type="http://schemas.openxmlformats.org/officeDocument/2006/relationships/footer" Target="footer7.xml"/><Relationship Id="rId39" Type="http://schemas.openxmlformats.org/officeDocument/2006/relationships/header" Target="header9.xml"/><Relationship Id="rId21" Type="http://schemas.openxmlformats.org/officeDocument/2006/relationships/header" Target="header4.xml"/><Relationship Id="rId34" Type="http://schemas.openxmlformats.org/officeDocument/2006/relationships/hyperlink" Target="http://www.ilga.gov/legislation/ilcs/ilcs.asp" TargetMode="External"/><Relationship Id="rId42" Type="http://schemas.openxmlformats.org/officeDocument/2006/relationships/header" Target="header10.xml"/><Relationship Id="rId47" Type="http://schemas.openxmlformats.org/officeDocument/2006/relationships/footer" Target="footer17.xml"/><Relationship Id="rId50" Type="http://schemas.openxmlformats.org/officeDocument/2006/relationships/hyperlink" Target="http://www.dhs.state.il.us/iitaa" TargetMode="External"/><Relationship Id="rId55" Type="http://schemas.openxmlformats.org/officeDocument/2006/relationships/header" Target="header16.xml"/><Relationship Id="rId63" Type="http://schemas.openxmlformats.org/officeDocument/2006/relationships/header" Target="header21.xml"/><Relationship Id="rId68" Type="http://schemas.openxmlformats.org/officeDocument/2006/relationships/footer" Target="footer25.xml"/><Relationship Id="rId7" Type="http://schemas.openxmlformats.org/officeDocument/2006/relationships/endnotes" Target="end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ilga.gov/legislation/ilcs/ilcs.asp" TargetMode="Externa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12.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yperlink" Target="https://www2.illinois.gov/dhr/PublicContracts/Pages/IDHR_Number.aspx" TargetMode="External"/><Relationship Id="rId53" Type="http://schemas.openxmlformats.org/officeDocument/2006/relationships/footer" Target="footer19.xml"/><Relationship Id="rId58" Type="http://schemas.openxmlformats.org/officeDocument/2006/relationships/header" Target="header18.xml"/><Relationship Id="rId66" Type="http://schemas.openxmlformats.org/officeDocument/2006/relationships/footer" Target="footer2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8.xml"/><Relationship Id="rId49" Type="http://schemas.openxmlformats.org/officeDocument/2006/relationships/footer" Target="footer18.xml"/><Relationship Id="rId57" Type="http://schemas.openxmlformats.org/officeDocument/2006/relationships/footer" Target="footer20.xml"/><Relationship Id="rId61" Type="http://schemas.openxmlformats.org/officeDocument/2006/relationships/header" Target="header20.xml"/><Relationship Id="rId10" Type="http://schemas.openxmlformats.org/officeDocument/2006/relationships/footer" Target="footer2.xml"/><Relationship Id="rId19" Type="http://schemas.openxmlformats.org/officeDocument/2006/relationships/hyperlink" Target="https://www2.illinois.gov/cms/business/sell2/Pages/VeteranownedBusinesses.aspx" TargetMode="External"/><Relationship Id="rId31" Type="http://schemas.openxmlformats.org/officeDocument/2006/relationships/footer" Target="footer11.xml"/><Relationship Id="rId44" Type="http://schemas.openxmlformats.org/officeDocument/2006/relationships/image" Target="media/image1.jpeg"/><Relationship Id="rId52" Type="http://schemas.openxmlformats.org/officeDocument/2006/relationships/header" Target="header14.xml"/><Relationship Id="rId60" Type="http://schemas.openxmlformats.org/officeDocument/2006/relationships/header" Target="header19.xml"/><Relationship Id="rId65"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yperlink" Target="http://www.ecfr.gov/cgi-bin/text-idx?SID=cbb7305b43e022815d30aeaf7b642744&amp;node=pt48.1.31&amp;rgn=div5" TargetMode="External"/><Relationship Id="rId43" Type="http://schemas.openxmlformats.org/officeDocument/2006/relationships/footer" Target="footer16.xml"/><Relationship Id="rId48" Type="http://schemas.openxmlformats.org/officeDocument/2006/relationships/header" Target="header12.xml"/><Relationship Id="rId56" Type="http://schemas.openxmlformats.org/officeDocument/2006/relationships/header" Target="header17.xml"/><Relationship Id="rId64" Type="http://schemas.openxmlformats.org/officeDocument/2006/relationships/footer" Target="footer23.xml"/><Relationship Id="rId69" Type="http://schemas.openxmlformats.org/officeDocument/2006/relationships/header" Target="header24.xml"/><Relationship Id="rId8" Type="http://schemas.openxmlformats.org/officeDocument/2006/relationships/header" Target="header1.xml"/><Relationship Id="rId51" Type="http://schemas.openxmlformats.org/officeDocument/2006/relationships/header" Target="header13.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ilga.gov/legislation/ilcs/ilcs5.asp?ActID=532&amp;ChapterID=7)%20and" TargetMode="External"/><Relationship Id="rId25" Type="http://schemas.openxmlformats.org/officeDocument/2006/relationships/header" Target="header6.xml"/><Relationship Id="rId33" Type="http://schemas.openxmlformats.org/officeDocument/2006/relationships/hyperlink" Target="https://www2.illinois.gov/idol/Pages/default.aspx" TargetMode="External"/><Relationship Id="rId38" Type="http://schemas.openxmlformats.org/officeDocument/2006/relationships/footer" Target="footer14.xml"/><Relationship Id="rId46" Type="http://schemas.openxmlformats.org/officeDocument/2006/relationships/header" Target="header11.xml"/><Relationship Id="rId59" Type="http://schemas.openxmlformats.org/officeDocument/2006/relationships/footer" Target="footer21.xml"/><Relationship Id="rId67" Type="http://schemas.openxmlformats.org/officeDocument/2006/relationships/header" Target="header23.xml"/><Relationship Id="rId20" Type="http://schemas.openxmlformats.org/officeDocument/2006/relationships/hyperlink" Target="https://cms.diversitycompliance.com/" TargetMode="External"/><Relationship Id="rId41" Type="http://schemas.openxmlformats.org/officeDocument/2006/relationships/hyperlink" Target="http://cyberdriveillinois.com/departments/business_services/home.html" TargetMode="External"/><Relationship Id="rId54" Type="http://schemas.openxmlformats.org/officeDocument/2006/relationships/header" Target="header15.xml"/><Relationship Id="rId62" Type="http://schemas.openxmlformats.org/officeDocument/2006/relationships/footer" Target="footer22.xml"/><Relationship Id="rId7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4C7445F89BB44ACF8C6CBBACC559D4DB"/>
        <w:category>
          <w:name w:val="General"/>
          <w:gallery w:val="placeholder"/>
        </w:category>
        <w:types>
          <w:type w:val="bbPlcHdr"/>
        </w:types>
        <w:behaviors>
          <w:behavior w:val="content"/>
        </w:behaviors>
        <w:guid w:val="{04C63BE6-AF81-4E6D-9317-2979BA1F6AF8}"/>
      </w:docPartPr>
      <w:docPartBody>
        <w:p w:rsidR="00511AEE" w:rsidRDefault="00511AEE" w:rsidP="00511AEE">
          <w:pPr>
            <w:pStyle w:val="4C7445F89BB44ACF8C6CBBACC559D4DB"/>
          </w:pPr>
          <w:r w:rsidRPr="004F0EF1">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84E18"/>
    <w:rsid w:val="00090E56"/>
    <w:rsid w:val="00190D30"/>
    <w:rsid w:val="001C46EE"/>
    <w:rsid w:val="00282BBD"/>
    <w:rsid w:val="00284F6A"/>
    <w:rsid w:val="002D6454"/>
    <w:rsid w:val="002E2761"/>
    <w:rsid w:val="003028B2"/>
    <w:rsid w:val="00386105"/>
    <w:rsid w:val="00422559"/>
    <w:rsid w:val="00436E50"/>
    <w:rsid w:val="004C31DE"/>
    <w:rsid w:val="00511AEE"/>
    <w:rsid w:val="006F47C6"/>
    <w:rsid w:val="007112F9"/>
    <w:rsid w:val="007D4255"/>
    <w:rsid w:val="00806093"/>
    <w:rsid w:val="008B791B"/>
    <w:rsid w:val="00900585"/>
    <w:rsid w:val="00930204"/>
    <w:rsid w:val="00941F8C"/>
    <w:rsid w:val="00944787"/>
    <w:rsid w:val="00990171"/>
    <w:rsid w:val="009C62BE"/>
    <w:rsid w:val="00A21544"/>
    <w:rsid w:val="00A83864"/>
    <w:rsid w:val="00AB4336"/>
    <w:rsid w:val="00AC487B"/>
    <w:rsid w:val="00AD47E7"/>
    <w:rsid w:val="00AD54D7"/>
    <w:rsid w:val="00B05DDF"/>
    <w:rsid w:val="00B16781"/>
    <w:rsid w:val="00B753D4"/>
    <w:rsid w:val="00B94578"/>
    <w:rsid w:val="00BA7D82"/>
    <w:rsid w:val="00C06D44"/>
    <w:rsid w:val="00C07FFC"/>
    <w:rsid w:val="00C21662"/>
    <w:rsid w:val="00C37D6D"/>
    <w:rsid w:val="00D339C5"/>
    <w:rsid w:val="00D41144"/>
    <w:rsid w:val="00D41368"/>
    <w:rsid w:val="00D47995"/>
    <w:rsid w:val="00D94F8D"/>
    <w:rsid w:val="00DD4C3E"/>
    <w:rsid w:val="00DF39C3"/>
    <w:rsid w:val="00E2323F"/>
    <w:rsid w:val="00E37EF2"/>
    <w:rsid w:val="00F345B9"/>
    <w:rsid w:val="00FE2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4C7445F89BB44ACF8C6CBBACC559D4DB">
    <w:name w:val="4C7445F89BB44ACF8C6CBBACC559D4DB"/>
    <w:rsid w:val="00511A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FA41C-1D24-4663-9EC0-0F4FD8E10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7512513B.dotm</Template>
  <TotalTime>67</TotalTime>
  <Pages>66</Pages>
  <Words>19595</Words>
  <Characters>111698</Characters>
  <Application>Microsoft Office Word</Application>
  <DocSecurity>0</DocSecurity>
  <Lines>930</Lines>
  <Paragraphs>262</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4</cp:revision>
  <cp:lastPrinted>2019-12-19T13:24:00Z</cp:lastPrinted>
  <dcterms:created xsi:type="dcterms:W3CDTF">2020-02-11T16:32:00Z</dcterms:created>
  <dcterms:modified xsi:type="dcterms:W3CDTF">2020-02-14T16:03:00Z</dcterms:modified>
</cp:coreProperties>
</file>