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F400D" w14:textId="77777777" w:rsidR="0020427F" w:rsidRPr="00A34BF9" w:rsidRDefault="0020427F" w:rsidP="00D93A69">
      <w:pPr>
        <w:spacing w:before="720" w:line="280" w:lineRule="exact"/>
        <w:jc w:val="center"/>
        <w:rPr>
          <w:rFonts w:ascii="Arial" w:hAnsi="Arial"/>
          <w:sz w:val="20"/>
        </w:rPr>
      </w:pPr>
      <w:bookmarkStart w:id="0" w:name="_GoBack"/>
      <w:bookmarkEnd w:id="0"/>
      <w:r w:rsidRPr="00A34BF9">
        <w:rPr>
          <w:rFonts w:ascii="Arial" w:hAnsi="Arial"/>
          <w:sz w:val="20"/>
        </w:rPr>
        <w:t>State of Illinois</w:t>
      </w:r>
    </w:p>
    <w:p w14:paraId="07D934CD" w14:textId="77777777" w:rsidR="0020427F" w:rsidRPr="00A34BF9" w:rsidRDefault="0020427F" w:rsidP="0020427F">
      <w:pPr>
        <w:spacing w:line="280" w:lineRule="exact"/>
        <w:jc w:val="center"/>
        <w:rPr>
          <w:rFonts w:ascii="Arial" w:hAnsi="Arial"/>
          <w:sz w:val="20"/>
        </w:rPr>
      </w:pPr>
      <w:r w:rsidRPr="00A34BF9">
        <w:rPr>
          <w:rFonts w:ascii="Arial" w:hAnsi="Arial"/>
          <w:sz w:val="20"/>
        </w:rPr>
        <w:t>Department of Transportation</w:t>
      </w:r>
    </w:p>
    <w:p w14:paraId="32CB5C8A" w14:textId="77777777" w:rsidR="0020427F" w:rsidRPr="00A34BF9" w:rsidRDefault="0020427F" w:rsidP="0020427F">
      <w:pPr>
        <w:spacing w:line="280" w:lineRule="exact"/>
        <w:jc w:val="center"/>
        <w:rPr>
          <w:rFonts w:ascii="Arial" w:hAnsi="Arial"/>
          <w:sz w:val="20"/>
        </w:rPr>
      </w:pPr>
      <w:r w:rsidRPr="00A34BF9">
        <w:rPr>
          <w:rFonts w:ascii="Arial" w:hAnsi="Arial"/>
          <w:sz w:val="20"/>
        </w:rPr>
        <w:t>Bureau of Business Services</w:t>
      </w:r>
    </w:p>
    <w:p w14:paraId="3EA9D939" w14:textId="77777777" w:rsidR="0020427F" w:rsidRPr="00A34BF9" w:rsidRDefault="0020427F" w:rsidP="00C47ED9">
      <w:pPr>
        <w:spacing w:before="240" w:after="120" w:line="280" w:lineRule="exact"/>
        <w:jc w:val="center"/>
        <w:rPr>
          <w:rFonts w:ascii="Arial" w:hAnsi="Arial"/>
          <w:b/>
          <w:szCs w:val="24"/>
        </w:rPr>
      </w:pPr>
      <w:r w:rsidRPr="00A34BF9">
        <w:rPr>
          <w:rFonts w:ascii="Arial" w:hAnsi="Arial"/>
          <w:b/>
          <w:szCs w:val="24"/>
        </w:rPr>
        <w:t>Specifications and Questionnaire for</w:t>
      </w:r>
      <w:r w:rsidR="001E012D" w:rsidRPr="00A34BF9">
        <w:rPr>
          <w:rFonts w:ascii="Arial" w:hAnsi="Arial"/>
          <w:b/>
          <w:szCs w:val="24"/>
        </w:rPr>
        <w:t xml:space="preserve"> </w:t>
      </w:r>
      <w:r w:rsidR="000A4177" w:rsidRPr="00A34BF9">
        <w:rPr>
          <w:rFonts w:ascii="Arial" w:hAnsi="Arial"/>
          <w:b/>
          <w:szCs w:val="24"/>
        </w:rPr>
        <w:t>Heavy</w:t>
      </w:r>
      <w:r w:rsidR="001E012D" w:rsidRPr="00A34BF9">
        <w:rPr>
          <w:rFonts w:ascii="Arial" w:hAnsi="Arial"/>
          <w:b/>
          <w:szCs w:val="24"/>
        </w:rPr>
        <w:t xml:space="preserve"> </w:t>
      </w:r>
      <w:r w:rsidR="00C47ED9" w:rsidRPr="00A34BF9">
        <w:rPr>
          <w:rFonts w:ascii="Arial" w:hAnsi="Arial"/>
          <w:b/>
          <w:szCs w:val="24"/>
        </w:rPr>
        <w:t>Wall Deicer Tank</w:t>
      </w:r>
      <w:r w:rsidR="00A452B8" w:rsidRPr="00A34BF9">
        <w:rPr>
          <w:rFonts w:ascii="Arial" w:hAnsi="Arial"/>
          <w:b/>
          <w:szCs w:val="24"/>
        </w:rPr>
        <w:t>(</w:t>
      </w:r>
      <w:r w:rsidR="00C47ED9" w:rsidRPr="00A34BF9">
        <w:rPr>
          <w:rFonts w:ascii="Arial" w:hAnsi="Arial"/>
          <w:b/>
          <w:szCs w:val="24"/>
        </w:rPr>
        <w:t>s</w:t>
      </w:r>
      <w:r w:rsidR="00A452B8" w:rsidRPr="00A34BF9">
        <w:rPr>
          <w:rFonts w:ascii="Arial" w:hAnsi="Arial"/>
          <w:b/>
          <w:szCs w:val="24"/>
        </w:rPr>
        <w:t>)</w:t>
      </w:r>
    </w:p>
    <w:p w14:paraId="14FF374D" w14:textId="77777777" w:rsidR="0020427F" w:rsidRPr="00A34BF9" w:rsidRDefault="00F9512D" w:rsidP="00C47ED9">
      <w:pPr>
        <w:spacing w:before="240" w:line="240" w:lineRule="exact"/>
        <w:jc w:val="center"/>
        <w:rPr>
          <w:rFonts w:ascii="Arial" w:hAnsi="Arial"/>
          <w:sz w:val="20"/>
        </w:rPr>
      </w:pPr>
      <w:r w:rsidRPr="00A34BF9">
        <w:rPr>
          <w:rFonts w:ascii="Arial" w:hAnsi="Arial"/>
          <w:sz w:val="20"/>
        </w:rPr>
        <w:t>September 2019</w:t>
      </w:r>
    </w:p>
    <w:p w14:paraId="1DF9456A" w14:textId="77777777" w:rsidR="0020427F" w:rsidRPr="00A34BF9" w:rsidRDefault="0020427F" w:rsidP="0020427F">
      <w:pPr>
        <w:tabs>
          <w:tab w:val="left" w:pos="4032"/>
        </w:tabs>
        <w:spacing w:before="220" w:line="240" w:lineRule="exact"/>
        <w:rPr>
          <w:rFonts w:ascii="Arial" w:hAnsi="Arial"/>
          <w:sz w:val="20"/>
        </w:rPr>
      </w:pPr>
      <w:r w:rsidRPr="00A34BF9">
        <w:rPr>
          <w:rFonts w:ascii="Arial" w:hAnsi="Arial"/>
          <w:sz w:val="20"/>
        </w:rPr>
        <w:t xml:space="preserve">This specification and questionnaire </w:t>
      </w:r>
      <w:proofErr w:type="gramStart"/>
      <w:r w:rsidRPr="00A34BF9">
        <w:rPr>
          <w:rFonts w:ascii="Arial" w:hAnsi="Arial"/>
          <w:sz w:val="20"/>
        </w:rPr>
        <w:t>covers</w:t>
      </w:r>
      <w:proofErr w:type="gramEnd"/>
      <w:r w:rsidRPr="00A34BF9">
        <w:rPr>
          <w:rFonts w:ascii="Arial" w:hAnsi="Arial"/>
          <w:sz w:val="20"/>
        </w:rPr>
        <w:t xml:space="preserve"> a </w:t>
      </w:r>
      <w:r w:rsidR="000A4177" w:rsidRPr="00A34BF9">
        <w:rPr>
          <w:rFonts w:ascii="Arial" w:hAnsi="Arial"/>
          <w:sz w:val="20"/>
        </w:rPr>
        <w:t>heavy</w:t>
      </w:r>
      <w:r w:rsidR="00C47ED9" w:rsidRPr="00A34BF9">
        <w:rPr>
          <w:rFonts w:ascii="Arial" w:hAnsi="Arial"/>
          <w:sz w:val="20"/>
        </w:rPr>
        <w:t xml:space="preserve"> walled storage </w:t>
      </w:r>
      <w:r w:rsidRPr="00A34BF9">
        <w:rPr>
          <w:rFonts w:ascii="Arial" w:hAnsi="Arial"/>
          <w:sz w:val="20"/>
        </w:rPr>
        <w:t>tank</w:t>
      </w:r>
      <w:r w:rsidR="00D51E56" w:rsidRPr="00A34BF9">
        <w:rPr>
          <w:rFonts w:ascii="Arial" w:hAnsi="Arial"/>
          <w:sz w:val="20"/>
        </w:rPr>
        <w:t>(s)</w:t>
      </w:r>
      <w:r w:rsidRPr="00A34BF9">
        <w:rPr>
          <w:rFonts w:ascii="Arial" w:hAnsi="Arial"/>
          <w:sz w:val="20"/>
        </w:rPr>
        <w:t xml:space="preserve"> for use in </w:t>
      </w:r>
      <w:r w:rsidR="00C47ED9" w:rsidRPr="00A34BF9">
        <w:rPr>
          <w:rFonts w:ascii="Arial" w:hAnsi="Arial"/>
          <w:sz w:val="20"/>
        </w:rPr>
        <w:t xml:space="preserve">storing various melting agents for use by </w:t>
      </w:r>
      <w:r w:rsidRPr="00A34BF9">
        <w:rPr>
          <w:rFonts w:ascii="Arial" w:hAnsi="Arial"/>
          <w:sz w:val="20"/>
        </w:rPr>
        <w:t xml:space="preserve">Department of Transportation pavement maintenance operations. </w:t>
      </w:r>
      <w:r w:rsidR="00312864" w:rsidRPr="00A34BF9">
        <w:rPr>
          <w:rFonts w:ascii="Arial" w:hAnsi="Arial"/>
          <w:sz w:val="20"/>
        </w:rPr>
        <w:t xml:space="preserve"> </w:t>
      </w:r>
      <w:r w:rsidRPr="00A34BF9">
        <w:rPr>
          <w:rFonts w:ascii="Arial" w:hAnsi="Arial"/>
          <w:sz w:val="20"/>
        </w:rPr>
        <w:t>The Department of Transportation is specifying acceptable units by required accessories as outlined below.</w:t>
      </w:r>
    </w:p>
    <w:p w14:paraId="7EE8AF13" w14:textId="77777777" w:rsidR="0020427F" w:rsidRPr="00A34BF9" w:rsidRDefault="0020427F" w:rsidP="0020427F">
      <w:pPr>
        <w:spacing w:before="220" w:line="240" w:lineRule="exact"/>
        <w:rPr>
          <w:rFonts w:ascii="Arial" w:hAnsi="Arial"/>
          <w:sz w:val="20"/>
        </w:rPr>
      </w:pPr>
      <w:r w:rsidRPr="00A34BF9">
        <w:rPr>
          <w:rFonts w:ascii="Arial" w:hAnsi="Arial"/>
          <w:sz w:val="20"/>
        </w:rPr>
        <w:t>E</w:t>
      </w:r>
      <w:r w:rsidR="00CE421E" w:rsidRPr="00A34BF9">
        <w:rPr>
          <w:rFonts w:ascii="Arial" w:hAnsi="Arial"/>
          <w:sz w:val="20"/>
        </w:rPr>
        <w:t>ach bidder shall submit with</w:t>
      </w:r>
      <w:r w:rsidRPr="00A34BF9">
        <w:rPr>
          <w:rFonts w:ascii="Arial" w:hAnsi="Arial"/>
          <w:sz w:val="20"/>
        </w:rPr>
        <w:t xml:space="preserve"> their bid </w:t>
      </w:r>
      <w:r w:rsidRPr="00A34BF9">
        <w:rPr>
          <w:rFonts w:ascii="Arial" w:hAnsi="Arial"/>
          <w:b/>
          <w:sz w:val="20"/>
        </w:rPr>
        <w:t>two sets</w:t>
      </w:r>
      <w:r w:rsidRPr="00A34BF9">
        <w:rPr>
          <w:rFonts w:ascii="Arial" w:hAnsi="Arial"/>
          <w:sz w:val="20"/>
        </w:rPr>
        <w:t xml:space="preserve"> of descriptive literature and specifications describing all the equipment and options proposed. </w:t>
      </w:r>
      <w:r w:rsidR="001B1760" w:rsidRPr="00A34BF9">
        <w:rPr>
          <w:rFonts w:ascii="Arial" w:hAnsi="Arial"/>
          <w:sz w:val="20"/>
        </w:rPr>
        <w:t xml:space="preserve"> </w:t>
      </w:r>
      <w:r w:rsidRPr="00A34BF9">
        <w:rPr>
          <w:rFonts w:ascii="Arial" w:hAnsi="Arial"/>
          <w:sz w:val="20"/>
        </w:rPr>
        <w:t xml:space="preserve">This information shall be clearly marked to indicate the make, model, and accessories proposed to be furnished. </w:t>
      </w:r>
    </w:p>
    <w:p w14:paraId="3F915540" w14:textId="77777777" w:rsidR="0020427F" w:rsidRPr="00A34BF9" w:rsidRDefault="0020427F" w:rsidP="0020427F">
      <w:pPr>
        <w:spacing w:before="220" w:line="240" w:lineRule="exact"/>
        <w:rPr>
          <w:rFonts w:ascii="Arial" w:hAnsi="Arial"/>
          <w:sz w:val="20"/>
        </w:rPr>
      </w:pPr>
      <w:r w:rsidRPr="00A34BF9">
        <w:rPr>
          <w:rFonts w:ascii="Arial" w:hAnsi="Arial"/>
          <w:sz w:val="20"/>
        </w:rPr>
        <w:t>Bidders quoting on equipment must submit with their bid written proof of the following:</w:t>
      </w:r>
    </w:p>
    <w:p w14:paraId="45806113" w14:textId="77777777" w:rsidR="0020427F" w:rsidRPr="00A34BF9" w:rsidRDefault="0020427F" w:rsidP="008F2680">
      <w:pPr>
        <w:pStyle w:val="ListParagraph"/>
        <w:numPr>
          <w:ilvl w:val="0"/>
          <w:numId w:val="4"/>
        </w:numPr>
        <w:spacing w:before="120" w:line="240" w:lineRule="exact"/>
        <w:ind w:left="900" w:hanging="450"/>
        <w:rPr>
          <w:rFonts w:ascii="Arial" w:hAnsi="Arial"/>
          <w:sz w:val="20"/>
        </w:rPr>
      </w:pPr>
      <w:r w:rsidRPr="00A34BF9">
        <w:rPr>
          <w:rFonts w:ascii="Arial" w:hAnsi="Arial"/>
          <w:sz w:val="20"/>
        </w:rPr>
        <w:t>The manufacturer of the equipment proposed has been actively involved in the manufacture of the equipment called for in the questionnaire for a period of not less than 5 years.</w:t>
      </w:r>
    </w:p>
    <w:p w14:paraId="6918F429" w14:textId="77777777" w:rsidR="008F2680" w:rsidRPr="00A34BF9" w:rsidRDefault="008F2680" w:rsidP="008F2680">
      <w:pPr>
        <w:spacing w:line="240" w:lineRule="exact"/>
        <w:ind w:left="720"/>
        <w:rPr>
          <w:rFonts w:ascii="Arial" w:hAnsi="Arial"/>
          <w:sz w:val="6"/>
          <w:szCs w:val="6"/>
        </w:rPr>
      </w:pPr>
    </w:p>
    <w:p w14:paraId="7D5BB610" w14:textId="77777777" w:rsidR="0020427F" w:rsidRPr="00A34BF9" w:rsidRDefault="0020427F" w:rsidP="008F2680">
      <w:pPr>
        <w:pStyle w:val="ListParagraph"/>
        <w:numPr>
          <w:ilvl w:val="0"/>
          <w:numId w:val="4"/>
        </w:numPr>
        <w:spacing w:line="240" w:lineRule="exact"/>
        <w:ind w:left="900" w:hanging="450"/>
        <w:rPr>
          <w:rFonts w:ascii="Arial" w:hAnsi="Arial"/>
          <w:sz w:val="20"/>
        </w:rPr>
      </w:pPr>
      <w:r w:rsidRPr="00A34BF9">
        <w:rPr>
          <w:rFonts w:ascii="Arial" w:hAnsi="Arial"/>
          <w:sz w:val="20"/>
        </w:rPr>
        <w:t>Parts and service for the equipment proposed are readily available to</w:t>
      </w:r>
      <w:r w:rsidR="00A34439" w:rsidRPr="00A34BF9">
        <w:rPr>
          <w:rFonts w:ascii="Arial" w:hAnsi="Arial"/>
          <w:sz w:val="20"/>
        </w:rPr>
        <w:t xml:space="preserve"> the S</w:t>
      </w:r>
      <w:r w:rsidRPr="00A34BF9">
        <w:rPr>
          <w:rFonts w:ascii="Arial" w:hAnsi="Arial"/>
          <w:sz w:val="20"/>
        </w:rPr>
        <w:t>tate of Illinois.</w:t>
      </w:r>
    </w:p>
    <w:p w14:paraId="4264769A" w14:textId="77777777" w:rsidR="0020427F" w:rsidRPr="00A34BF9" w:rsidRDefault="0020427F" w:rsidP="0020427F">
      <w:pPr>
        <w:spacing w:before="220" w:line="240" w:lineRule="exact"/>
        <w:rPr>
          <w:rFonts w:ascii="Arial" w:hAnsi="Arial"/>
          <w:sz w:val="20"/>
        </w:rPr>
      </w:pPr>
      <w:r w:rsidRPr="00A34BF9">
        <w:rPr>
          <w:rFonts w:ascii="Arial" w:hAnsi="Arial"/>
          <w:sz w:val="20"/>
        </w:rPr>
        <w:t xml:space="preserve">It is the responsibility of each bidder to complete and return this questionnaire with the bid. </w:t>
      </w:r>
    </w:p>
    <w:p w14:paraId="2326D647" w14:textId="77777777" w:rsidR="00D93A69" w:rsidRPr="00A34BF9" w:rsidRDefault="00D93A69" w:rsidP="00D93A69">
      <w:pPr>
        <w:tabs>
          <w:tab w:val="left" w:pos="2160"/>
        </w:tabs>
        <w:spacing w:before="240" w:line="240" w:lineRule="exact"/>
        <w:rPr>
          <w:rFonts w:ascii="Arial" w:hAnsi="Arial" w:cs="Arial"/>
          <w:b/>
          <w:sz w:val="20"/>
        </w:rPr>
      </w:pPr>
      <w:r w:rsidRPr="00A34BF9">
        <w:rPr>
          <w:rFonts w:ascii="Arial" w:hAnsi="Arial" w:cs="Arial"/>
          <w:b/>
          <w:sz w:val="20"/>
        </w:rPr>
        <w:t>Unless otherwise specified, the proposed equipment shall be complete in all parts and ready for immediate use upon delivery.</w:t>
      </w:r>
    </w:p>
    <w:p w14:paraId="23F71D96" w14:textId="77777777" w:rsidR="00D93A69" w:rsidRPr="00A34BF9" w:rsidRDefault="00D93A69" w:rsidP="00D93A69">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rPr>
      </w:pPr>
      <w:r w:rsidRPr="00A34BF9">
        <w:rPr>
          <w:rFonts w:ascii="Arial" w:hAnsi="Arial" w:cs="Arial"/>
          <w:b/>
          <w:sz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09"/>
        <w:gridCol w:w="8"/>
        <w:gridCol w:w="353"/>
        <w:gridCol w:w="89"/>
        <w:gridCol w:w="260"/>
        <w:gridCol w:w="274"/>
        <w:gridCol w:w="6397"/>
        <w:gridCol w:w="1638"/>
        <w:gridCol w:w="90"/>
        <w:gridCol w:w="180"/>
      </w:tblGrid>
      <w:tr w:rsidR="00A34BF9" w:rsidRPr="00A34BF9" w14:paraId="058B1AEB" w14:textId="77777777" w:rsidTr="001D7CF6">
        <w:trPr>
          <w:trHeight w:val="288"/>
        </w:trPr>
        <w:tc>
          <w:tcPr>
            <w:tcW w:w="10098" w:type="dxa"/>
            <w:gridSpan w:val="10"/>
          </w:tcPr>
          <w:p w14:paraId="5A36DB62" w14:textId="77777777" w:rsidR="00D93A69" w:rsidRPr="00A34BF9" w:rsidRDefault="00D93A69" w:rsidP="00A34439">
            <w:pPr>
              <w:spacing w:before="360"/>
              <w:ind w:right="816"/>
              <w:rPr>
                <w:rFonts w:ascii="Arial" w:hAnsi="Arial" w:cs="Arial"/>
                <w:b/>
                <w:sz w:val="20"/>
              </w:rPr>
            </w:pPr>
            <w:r w:rsidRPr="00A34BF9">
              <w:rPr>
                <w:rFonts w:ascii="Arial" w:hAnsi="Arial" w:cs="Arial"/>
                <w:b/>
                <w:sz w:val="20"/>
              </w:rPr>
              <w:t xml:space="preserve">Proposed </w:t>
            </w:r>
            <w:r w:rsidR="008F2680" w:rsidRPr="00A34BF9">
              <w:rPr>
                <w:rFonts w:ascii="Arial" w:hAnsi="Arial" w:cs="Arial"/>
                <w:b/>
                <w:sz w:val="20"/>
              </w:rPr>
              <w:t>w</w:t>
            </w:r>
            <w:r w:rsidRPr="00A34BF9">
              <w:rPr>
                <w:rFonts w:ascii="Arial" w:hAnsi="Arial" w:cs="Arial"/>
                <w:b/>
                <w:sz w:val="20"/>
              </w:rPr>
              <w:t xml:space="preserve">ith </w:t>
            </w:r>
            <w:r w:rsidR="008F2680" w:rsidRPr="00A34BF9">
              <w:rPr>
                <w:rFonts w:ascii="Arial" w:hAnsi="Arial" w:cs="Arial"/>
                <w:b/>
                <w:sz w:val="20"/>
              </w:rPr>
              <w:t>t</w:t>
            </w:r>
            <w:r w:rsidRPr="00A34BF9">
              <w:rPr>
                <w:rFonts w:ascii="Arial" w:hAnsi="Arial" w:cs="Arial"/>
                <w:b/>
                <w:sz w:val="20"/>
              </w:rPr>
              <w:t>his Bid:</w:t>
            </w:r>
          </w:p>
        </w:tc>
      </w:tr>
      <w:tr w:rsidR="00A34BF9" w:rsidRPr="00A34BF9" w14:paraId="7AF6547F"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69"/>
        </w:trPr>
        <w:tc>
          <w:tcPr>
            <w:tcW w:w="809" w:type="dxa"/>
            <w:tcBorders>
              <w:top w:val="nil"/>
              <w:left w:val="nil"/>
              <w:bottom w:val="nil"/>
              <w:right w:val="nil"/>
            </w:tcBorders>
            <w:shd w:val="clear" w:color="auto" w:fill="auto"/>
            <w:vAlign w:val="bottom"/>
          </w:tcPr>
          <w:p w14:paraId="44945474" w14:textId="77777777" w:rsidR="00D93A69" w:rsidRPr="00A34BF9" w:rsidRDefault="00D93A69" w:rsidP="00D93A69">
            <w:pPr>
              <w:rPr>
                <w:rFonts w:ascii="Arial" w:hAnsi="Arial" w:cs="Arial"/>
                <w:sz w:val="20"/>
              </w:rPr>
            </w:pPr>
            <w:r w:rsidRPr="00A34BF9">
              <w:rPr>
                <w:rFonts w:ascii="Arial" w:hAnsi="Arial" w:cs="Arial"/>
                <w:sz w:val="20"/>
              </w:rPr>
              <w:t>Make:</w:t>
            </w:r>
          </w:p>
        </w:tc>
        <w:bookmarkStart w:id="1" w:name="Text9"/>
        <w:tc>
          <w:tcPr>
            <w:tcW w:w="7381" w:type="dxa"/>
            <w:gridSpan w:val="6"/>
            <w:tcBorders>
              <w:top w:val="nil"/>
              <w:left w:val="nil"/>
              <w:right w:val="nil"/>
            </w:tcBorders>
            <w:shd w:val="clear" w:color="auto" w:fill="auto"/>
            <w:vAlign w:val="bottom"/>
          </w:tcPr>
          <w:p w14:paraId="0978D0FE"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9"/>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bookmarkEnd w:id="1"/>
          </w:p>
        </w:tc>
      </w:tr>
      <w:tr w:rsidR="00A34BF9" w:rsidRPr="00A34BF9" w14:paraId="56A60060"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817" w:type="dxa"/>
            <w:gridSpan w:val="2"/>
            <w:tcBorders>
              <w:top w:val="nil"/>
              <w:left w:val="nil"/>
              <w:bottom w:val="nil"/>
              <w:right w:val="nil"/>
            </w:tcBorders>
            <w:shd w:val="clear" w:color="auto" w:fill="auto"/>
            <w:vAlign w:val="bottom"/>
          </w:tcPr>
          <w:p w14:paraId="57147D21" w14:textId="77777777" w:rsidR="00D93A69" w:rsidRPr="00A34BF9" w:rsidRDefault="00D93A69" w:rsidP="00D93A69">
            <w:pPr>
              <w:rPr>
                <w:rFonts w:ascii="Arial" w:hAnsi="Arial" w:cs="Arial"/>
                <w:sz w:val="20"/>
              </w:rPr>
            </w:pPr>
            <w:r w:rsidRPr="00A34BF9">
              <w:rPr>
                <w:rFonts w:ascii="Arial" w:hAnsi="Arial" w:cs="Arial"/>
                <w:sz w:val="20"/>
              </w:rPr>
              <w:t>Model:</w:t>
            </w:r>
          </w:p>
        </w:tc>
        <w:tc>
          <w:tcPr>
            <w:tcW w:w="7373" w:type="dxa"/>
            <w:gridSpan w:val="5"/>
            <w:tcBorders>
              <w:top w:val="nil"/>
              <w:left w:val="nil"/>
              <w:right w:val="nil"/>
            </w:tcBorders>
            <w:shd w:val="clear" w:color="auto" w:fill="auto"/>
            <w:vAlign w:val="bottom"/>
          </w:tcPr>
          <w:p w14:paraId="48113188"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2"/>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237CB78B"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270" w:type="dxa"/>
          <w:trHeight w:val="350"/>
        </w:trPr>
        <w:tc>
          <w:tcPr>
            <w:tcW w:w="1793" w:type="dxa"/>
            <w:gridSpan w:val="6"/>
            <w:tcBorders>
              <w:top w:val="nil"/>
              <w:left w:val="nil"/>
              <w:bottom w:val="nil"/>
              <w:right w:val="nil"/>
            </w:tcBorders>
            <w:shd w:val="clear" w:color="auto" w:fill="auto"/>
            <w:vAlign w:val="bottom"/>
          </w:tcPr>
          <w:p w14:paraId="39695823" w14:textId="77777777" w:rsidR="00D93A69" w:rsidRPr="00A34BF9" w:rsidRDefault="00D93A69" w:rsidP="00D93A69">
            <w:pPr>
              <w:rPr>
                <w:rFonts w:ascii="Arial" w:hAnsi="Arial" w:cs="Arial"/>
                <w:sz w:val="20"/>
              </w:rPr>
            </w:pPr>
            <w:r w:rsidRPr="00A34BF9">
              <w:rPr>
                <w:rFonts w:ascii="Arial" w:hAnsi="Arial" w:cs="Arial"/>
                <w:sz w:val="20"/>
              </w:rPr>
              <w:t>Manufactured by:</w:t>
            </w:r>
          </w:p>
        </w:tc>
        <w:tc>
          <w:tcPr>
            <w:tcW w:w="8035" w:type="dxa"/>
            <w:gridSpan w:val="2"/>
            <w:tcBorders>
              <w:top w:val="nil"/>
              <w:left w:val="nil"/>
              <w:right w:val="nil"/>
            </w:tcBorders>
            <w:shd w:val="clear" w:color="auto" w:fill="auto"/>
            <w:vAlign w:val="bottom"/>
          </w:tcPr>
          <w:p w14:paraId="19671AD2"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3"/>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09F53630"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2"/>
          <w:wAfter w:w="270" w:type="dxa"/>
          <w:trHeight w:val="350"/>
        </w:trPr>
        <w:tc>
          <w:tcPr>
            <w:tcW w:w="1170" w:type="dxa"/>
            <w:gridSpan w:val="3"/>
            <w:tcBorders>
              <w:top w:val="nil"/>
              <w:left w:val="nil"/>
              <w:bottom w:val="nil"/>
              <w:right w:val="nil"/>
            </w:tcBorders>
            <w:shd w:val="clear" w:color="auto" w:fill="auto"/>
            <w:vAlign w:val="bottom"/>
          </w:tcPr>
          <w:p w14:paraId="029A0D64" w14:textId="77777777" w:rsidR="00D93A69" w:rsidRPr="00A34BF9" w:rsidRDefault="001A1EFC" w:rsidP="00D93A69">
            <w:pPr>
              <w:rPr>
                <w:rFonts w:ascii="Arial" w:hAnsi="Arial" w:cs="Arial"/>
                <w:sz w:val="20"/>
              </w:rPr>
            </w:pPr>
            <w:r w:rsidRPr="00A34BF9">
              <w:rPr>
                <w:rFonts w:ascii="Arial" w:hAnsi="Arial" w:cs="Arial"/>
                <w:sz w:val="20"/>
              </w:rPr>
              <w:t>Bidder</w:t>
            </w:r>
            <w:r w:rsidR="00D93A69" w:rsidRPr="00A34BF9">
              <w:rPr>
                <w:rFonts w:ascii="Arial" w:hAnsi="Arial" w:cs="Arial"/>
                <w:sz w:val="20"/>
              </w:rPr>
              <w:t>:</w:t>
            </w:r>
          </w:p>
        </w:tc>
        <w:tc>
          <w:tcPr>
            <w:tcW w:w="8658" w:type="dxa"/>
            <w:gridSpan w:val="5"/>
            <w:tcBorders>
              <w:top w:val="nil"/>
              <w:left w:val="nil"/>
              <w:right w:val="nil"/>
            </w:tcBorders>
            <w:shd w:val="clear" w:color="auto" w:fill="auto"/>
            <w:vAlign w:val="bottom"/>
          </w:tcPr>
          <w:p w14:paraId="6B006A26"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4"/>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07AD3372" w14:textId="77777777" w:rsidTr="008F2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80" w:type="dxa"/>
          <w:trHeight w:val="350"/>
        </w:trPr>
        <w:tc>
          <w:tcPr>
            <w:tcW w:w="8748" w:type="dxa"/>
            <w:gridSpan w:val="6"/>
            <w:tcBorders>
              <w:top w:val="nil"/>
              <w:left w:val="nil"/>
              <w:right w:val="nil"/>
            </w:tcBorders>
            <w:shd w:val="clear" w:color="auto" w:fill="auto"/>
            <w:vAlign w:val="bottom"/>
          </w:tcPr>
          <w:p w14:paraId="1F2C75BA"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5"/>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300344CC"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1519" w:type="dxa"/>
            <w:gridSpan w:val="5"/>
            <w:tcBorders>
              <w:top w:val="nil"/>
              <w:left w:val="nil"/>
              <w:bottom w:val="nil"/>
              <w:right w:val="nil"/>
            </w:tcBorders>
            <w:shd w:val="clear" w:color="auto" w:fill="auto"/>
            <w:vAlign w:val="bottom"/>
          </w:tcPr>
          <w:p w14:paraId="1A9B4BD9" w14:textId="77777777" w:rsidR="00D93A69" w:rsidRPr="00A34BF9" w:rsidRDefault="00D93A69" w:rsidP="00D93A69">
            <w:pPr>
              <w:rPr>
                <w:rFonts w:ascii="Arial" w:hAnsi="Arial" w:cs="Arial"/>
                <w:sz w:val="20"/>
              </w:rPr>
            </w:pPr>
            <w:r w:rsidRPr="00A34BF9">
              <w:rPr>
                <w:rFonts w:ascii="Arial" w:hAnsi="Arial" w:cs="Arial"/>
                <w:sz w:val="20"/>
              </w:rPr>
              <w:t>Contact name:</w:t>
            </w:r>
          </w:p>
        </w:tc>
        <w:tc>
          <w:tcPr>
            <w:tcW w:w="6671" w:type="dxa"/>
            <w:gridSpan w:val="2"/>
            <w:tcBorders>
              <w:top w:val="nil"/>
              <w:left w:val="nil"/>
              <w:right w:val="nil"/>
            </w:tcBorders>
            <w:shd w:val="clear" w:color="auto" w:fill="auto"/>
            <w:vAlign w:val="bottom"/>
          </w:tcPr>
          <w:p w14:paraId="52B9767C"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6"/>
                  <w:enabled/>
                  <w:calcOnExit w:val="0"/>
                  <w:textInput/>
                </w:ffData>
              </w:fldChar>
            </w:r>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p>
        </w:tc>
      </w:tr>
      <w:tr w:rsidR="00A34BF9" w:rsidRPr="00A34BF9" w14:paraId="79363E22"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1259" w:type="dxa"/>
            <w:gridSpan w:val="4"/>
            <w:tcBorders>
              <w:top w:val="nil"/>
              <w:left w:val="nil"/>
              <w:bottom w:val="nil"/>
              <w:right w:val="nil"/>
            </w:tcBorders>
            <w:shd w:val="clear" w:color="auto" w:fill="auto"/>
            <w:vAlign w:val="bottom"/>
          </w:tcPr>
          <w:p w14:paraId="0873001C" w14:textId="77777777" w:rsidR="00D93A69" w:rsidRPr="00A34BF9" w:rsidRDefault="00D93A69" w:rsidP="00D93A69">
            <w:pPr>
              <w:rPr>
                <w:rFonts w:ascii="Arial" w:hAnsi="Arial" w:cs="Arial"/>
                <w:sz w:val="20"/>
              </w:rPr>
            </w:pPr>
            <w:r w:rsidRPr="00A34BF9">
              <w:rPr>
                <w:rFonts w:ascii="Arial" w:hAnsi="Arial" w:cs="Arial"/>
                <w:sz w:val="20"/>
              </w:rPr>
              <w:t>Telephone:</w:t>
            </w:r>
          </w:p>
        </w:tc>
        <w:tc>
          <w:tcPr>
            <w:tcW w:w="6931" w:type="dxa"/>
            <w:gridSpan w:val="3"/>
            <w:tcBorders>
              <w:top w:val="nil"/>
              <w:left w:val="nil"/>
              <w:right w:val="nil"/>
            </w:tcBorders>
            <w:shd w:val="clear" w:color="auto" w:fill="auto"/>
            <w:vAlign w:val="bottom"/>
          </w:tcPr>
          <w:p w14:paraId="3ED7D5EA"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7"/>
                  <w:enabled/>
                  <w:calcOnExit w:val="0"/>
                  <w:textInput/>
                </w:ffData>
              </w:fldChar>
            </w:r>
            <w:bookmarkStart w:id="2" w:name="Text7"/>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bookmarkEnd w:id="2"/>
          </w:p>
        </w:tc>
      </w:tr>
      <w:tr w:rsidR="00553BAB" w:rsidRPr="00A34BF9" w14:paraId="73CEC99A" w14:textId="77777777" w:rsidTr="001D7C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3"/>
          <w:wAfter w:w="1908" w:type="dxa"/>
          <w:trHeight w:val="350"/>
        </w:trPr>
        <w:tc>
          <w:tcPr>
            <w:tcW w:w="809" w:type="dxa"/>
            <w:tcBorders>
              <w:top w:val="nil"/>
              <w:left w:val="nil"/>
              <w:bottom w:val="nil"/>
              <w:right w:val="nil"/>
            </w:tcBorders>
            <w:shd w:val="clear" w:color="auto" w:fill="auto"/>
            <w:vAlign w:val="bottom"/>
          </w:tcPr>
          <w:p w14:paraId="30FA8D2C" w14:textId="77777777" w:rsidR="00D93A69" w:rsidRPr="00A34BF9" w:rsidRDefault="00D93A69" w:rsidP="00D93A69">
            <w:pPr>
              <w:rPr>
                <w:rFonts w:ascii="Arial" w:hAnsi="Arial" w:cs="Arial"/>
                <w:sz w:val="20"/>
              </w:rPr>
            </w:pPr>
            <w:r w:rsidRPr="00A34BF9">
              <w:rPr>
                <w:rFonts w:ascii="Arial" w:hAnsi="Arial" w:cs="Arial"/>
                <w:sz w:val="20"/>
              </w:rPr>
              <w:t>Email:</w:t>
            </w:r>
          </w:p>
        </w:tc>
        <w:tc>
          <w:tcPr>
            <w:tcW w:w="7381" w:type="dxa"/>
            <w:gridSpan w:val="6"/>
            <w:tcBorders>
              <w:top w:val="nil"/>
              <w:left w:val="nil"/>
              <w:right w:val="nil"/>
            </w:tcBorders>
            <w:shd w:val="clear" w:color="auto" w:fill="auto"/>
            <w:vAlign w:val="bottom"/>
          </w:tcPr>
          <w:p w14:paraId="17069D57" w14:textId="77777777" w:rsidR="00D93A69" w:rsidRPr="00A34BF9" w:rsidRDefault="00D93A69" w:rsidP="008F2680">
            <w:pPr>
              <w:spacing w:before="120"/>
              <w:rPr>
                <w:rFonts w:ascii="Arial" w:hAnsi="Arial" w:cs="Arial"/>
                <w:sz w:val="20"/>
              </w:rPr>
            </w:pPr>
            <w:r w:rsidRPr="00A34BF9">
              <w:rPr>
                <w:rFonts w:ascii="Arial" w:hAnsi="Arial" w:cs="Arial"/>
                <w:sz w:val="20"/>
              </w:rPr>
              <w:fldChar w:fldCharType="begin">
                <w:ffData>
                  <w:name w:val="Text8"/>
                  <w:enabled/>
                  <w:calcOnExit w:val="0"/>
                  <w:textInput/>
                </w:ffData>
              </w:fldChar>
            </w:r>
            <w:bookmarkStart w:id="3" w:name="Text8"/>
            <w:r w:rsidRPr="00A34BF9">
              <w:rPr>
                <w:rFonts w:ascii="Arial" w:hAnsi="Arial" w:cs="Arial"/>
                <w:sz w:val="20"/>
              </w:rPr>
              <w:instrText xml:space="preserve"> FORMTEXT </w:instrText>
            </w:r>
            <w:r w:rsidRPr="00A34BF9">
              <w:rPr>
                <w:rFonts w:ascii="Arial" w:hAnsi="Arial" w:cs="Arial"/>
                <w:sz w:val="20"/>
              </w:rPr>
            </w:r>
            <w:r w:rsidRPr="00A34BF9">
              <w:rPr>
                <w:rFonts w:ascii="Arial" w:hAnsi="Arial" w:cs="Arial"/>
                <w:sz w:val="20"/>
              </w:rPr>
              <w:fldChar w:fldCharType="separate"/>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noProof/>
                <w:sz w:val="20"/>
              </w:rPr>
              <w:t> </w:t>
            </w:r>
            <w:r w:rsidRPr="00A34BF9">
              <w:rPr>
                <w:rFonts w:ascii="Arial" w:hAnsi="Arial" w:cs="Arial"/>
                <w:sz w:val="20"/>
              </w:rPr>
              <w:fldChar w:fldCharType="end"/>
            </w:r>
            <w:bookmarkEnd w:id="3"/>
          </w:p>
        </w:tc>
      </w:tr>
    </w:tbl>
    <w:p w14:paraId="5F18FF39" w14:textId="77777777" w:rsidR="00D93A69" w:rsidRPr="00A34BF9" w:rsidRDefault="00D93A69" w:rsidP="0020427F">
      <w:pPr>
        <w:spacing w:before="220"/>
        <w:rPr>
          <w:rFonts w:ascii="Arial" w:hAnsi="Arial"/>
          <w:sz w:val="20"/>
        </w:rPr>
      </w:pPr>
    </w:p>
    <w:p w14:paraId="5D04054C" w14:textId="77777777" w:rsidR="00D93A69" w:rsidRPr="00A34BF9" w:rsidRDefault="00D93A69">
      <w:pPr>
        <w:spacing w:after="200" w:line="276" w:lineRule="auto"/>
        <w:rPr>
          <w:rFonts w:ascii="Arial" w:hAnsi="Arial"/>
          <w:sz w:val="20"/>
        </w:rPr>
      </w:pPr>
      <w:r w:rsidRPr="00A34BF9">
        <w:rPr>
          <w:rFonts w:ascii="Arial" w:hAnsi="Arial"/>
          <w:sz w:val="20"/>
        </w:rPr>
        <w:br w:type="page"/>
      </w:r>
    </w:p>
    <w:p w14:paraId="7E4C1B68" w14:textId="77777777" w:rsidR="00B96713" w:rsidRPr="00B96713" w:rsidRDefault="00B96713" w:rsidP="00B96713">
      <w:pPr>
        <w:tabs>
          <w:tab w:val="left" w:pos="480"/>
          <w:tab w:val="left" w:pos="1080"/>
          <w:tab w:val="left" w:pos="1680"/>
          <w:tab w:val="left" w:pos="2280"/>
          <w:tab w:val="left" w:pos="2880"/>
          <w:tab w:val="left" w:pos="3480"/>
          <w:tab w:val="left" w:pos="4080"/>
          <w:tab w:val="left" w:pos="4680"/>
          <w:tab w:val="left" w:pos="5280"/>
        </w:tabs>
        <w:spacing w:after="200" w:line="276" w:lineRule="auto"/>
        <w:ind w:right="-264"/>
        <w:rPr>
          <w:rFonts w:ascii="Arial" w:eastAsiaTheme="minorHAnsi" w:hAnsi="Arial" w:cs="Arial"/>
          <w:sz w:val="20"/>
        </w:rPr>
      </w:pPr>
    </w:p>
    <w:p w14:paraId="48C46D13" w14:textId="77777777" w:rsidR="00B96713" w:rsidRPr="00B96713" w:rsidRDefault="00B96713" w:rsidP="00B96713">
      <w:pPr>
        <w:spacing w:before="840" w:after="120" w:line="276" w:lineRule="auto"/>
        <w:rPr>
          <w:rFonts w:ascii="Arial" w:eastAsiaTheme="minorHAnsi" w:hAnsi="Arial" w:cs="Arial"/>
          <w:sz w:val="20"/>
        </w:rPr>
      </w:pPr>
      <w:r w:rsidRPr="00B96713">
        <w:rPr>
          <w:rFonts w:ascii="Arial" w:eastAsiaTheme="minorHAnsi"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32995B54" w14:textId="77777777" w:rsidR="00B96713" w:rsidRPr="00B96713" w:rsidRDefault="00B96713" w:rsidP="00B96713">
      <w:pPr>
        <w:tabs>
          <w:tab w:val="left" w:pos="360"/>
          <w:tab w:val="left" w:pos="840"/>
          <w:tab w:val="left" w:pos="1440"/>
        </w:tabs>
        <w:spacing w:after="120" w:line="276" w:lineRule="auto"/>
        <w:rPr>
          <w:rFonts w:ascii="Arial" w:eastAsiaTheme="minorHAnsi" w:hAnsi="Arial" w:cs="Arial"/>
          <w:sz w:val="20"/>
        </w:rPr>
      </w:pPr>
      <w:r w:rsidRPr="00B96713">
        <w:rPr>
          <w:rFonts w:ascii="Arial" w:eastAsiaTheme="minorHAnsi"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B96713">
        <w:rPr>
          <w:rFonts w:ascii="Arial" w:eastAsiaTheme="minorHAnsi" w:hAnsi="Arial" w:cs="Arial"/>
          <w:sz w:val="20"/>
        </w:rPr>
        <w:t>period of time</w:t>
      </w:r>
      <w:proofErr w:type="gramEnd"/>
      <w:r w:rsidRPr="00B96713">
        <w:rPr>
          <w:rFonts w:ascii="Arial" w:eastAsiaTheme="minorHAnsi"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B96713">
        <w:rPr>
          <w:rFonts w:ascii="Arial" w:eastAsiaTheme="minorHAnsi" w:hAnsi="Arial" w:cs="Arial"/>
          <w:sz w:val="20"/>
        </w:rPr>
        <w:t>in particular to</w:t>
      </w:r>
      <w:proofErr w:type="gramEnd"/>
      <w:r w:rsidRPr="00B96713">
        <w:rPr>
          <w:rFonts w:ascii="Arial" w:eastAsiaTheme="minorHAnsi" w:hAnsi="Arial" w:cs="Arial"/>
          <w:sz w:val="20"/>
        </w:rPr>
        <w:t xml:space="preserve"> the delivery location, will be considered in determining award.</w:t>
      </w:r>
    </w:p>
    <w:p w14:paraId="40516ECC" w14:textId="77777777" w:rsidR="00B96713" w:rsidRPr="00B96713" w:rsidRDefault="00B96713" w:rsidP="00B96713">
      <w:pPr>
        <w:spacing w:after="200" w:line="276" w:lineRule="auto"/>
        <w:rPr>
          <w:rFonts w:ascii="Arial" w:eastAsiaTheme="minorHAnsi" w:hAnsi="Arial" w:cs="Arial"/>
          <w:sz w:val="20"/>
        </w:rPr>
      </w:pPr>
      <w:r w:rsidRPr="00B96713">
        <w:rPr>
          <w:rFonts w:ascii="Arial" w:eastAsiaTheme="minorHAnsi"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0F145451" w14:textId="77777777" w:rsidR="00B96713" w:rsidRPr="00B96713" w:rsidRDefault="00B96713" w:rsidP="00B96713">
      <w:pPr>
        <w:tabs>
          <w:tab w:val="left" w:pos="360"/>
          <w:tab w:val="left" w:pos="840"/>
          <w:tab w:val="left" w:pos="1440"/>
        </w:tabs>
        <w:spacing w:before="120" w:after="120" w:line="276" w:lineRule="auto"/>
        <w:rPr>
          <w:rFonts w:ascii="Arial" w:eastAsiaTheme="minorHAnsi" w:hAnsi="Arial" w:cs="Arial"/>
          <w:b/>
          <w:sz w:val="20"/>
        </w:rPr>
      </w:pPr>
      <w:r w:rsidRPr="00B96713">
        <w:rPr>
          <w:rFonts w:ascii="Arial" w:eastAsiaTheme="minorHAnsi" w:hAnsi="Arial" w:cs="Arial"/>
          <w:b/>
          <w:sz w:val="20"/>
        </w:rPr>
        <w:t>Warranty:</w:t>
      </w:r>
    </w:p>
    <w:p w14:paraId="19F3507D" w14:textId="77777777" w:rsidR="00B96713" w:rsidRPr="00B96713" w:rsidRDefault="00B96713" w:rsidP="00B96713">
      <w:pPr>
        <w:tabs>
          <w:tab w:val="left" w:pos="360"/>
          <w:tab w:val="left" w:pos="840"/>
          <w:tab w:val="left" w:pos="1440"/>
        </w:tabs>
        <w:spacing w:after="200" w:line="276" w:lineRule="auto"/>
        <w:rPr>
          <w:rFonts w:ascii="Arial" w:eastAsia="Calibri" w:hAnsi="Arial" w:cs="Arial"/>
          <w:sz w:val="20"/>
        </w:rPr>
      </w:pPr>
      <w:r w:rsidRPr="00B96713">
        <w:rPr>
          <w:rFonts w:ascii="Arial" w:eastAsiaTheme="minorHAnsi" w:hAnsi="Arial" w:cs="Arial"/>
          <w:sz w:val="20"/>
        </w:rPr>
        <w:t xml:space="preserve">Unless otherwise specified, Manufacturers’ standard warranty shall be provided.  </w:t>
      </w:r>
      <w:r w:rsidRPr="00B96713">
        <w:rPr>
          <w:rFonts w:ascii="Arial" w:eastAsiaTheme="minorHAnsi" w:hAnsi="Arial" w:cs="Arial"/>
          <w:b/>
          <w:sz w:val="20"/>
        </w:rPr>
        <w:t>Bidder shall attach copies of warranty with their bid</w:t>
      </w:r>
      <w:bookmarkStart w:id="4" w:name="_Hlk5017660"/>
      <w:r w:rsidRPr="00B96713">
        <w:rPr>
          <w:rFonts w:ascii="Arial" w:eastAsiaTheme="minorHAnsi" w:hAnsi="Arial" w:cs="Arial"/>
          <w:b/>
          <w:sz w:val="20"/>
        </w:rPr>
        <w:t xml:space="preserve">. </w:t>
      </w:r>
      <w:bookmarkEnd w:id="4"/>
      <w:r w:rsidRPr="00B96713">
        <w:rPr>
          <w:rFonts w:ascii="Arial" w:eastAsiaTheme="minorHAnsi" w:hAnsi="Arial" w:cs="Arial"/>
          <w:b/>
          <w:sz w:val="20"/>
        </w:rPr>
        <w:t xml:space="preserve">Warranty shall commence at the Illinois Department of Transportation in-service date. </w:t>
      </w:r>
      <w:r w:rsidRPr="00B96713">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26639391" w14:textId="77777777" w:rsidR="00B96713" w:rsidRPr="00B96713" w:rsidRDefault="00B96713" w:rsidP="00B96713">
      <w:pPr>
        <w:tabs>
          <w:tab w:val="left" w:pos="360"/>
          <w:tab w:val="left" w:pos="840"/>
          <w:tab w:val="left" w:pos="1440"/>
        </w:tabs>
        <w:spacing w:after="200" w:line="276" w:lineRule="auto"/>
        <w:rPr>
          <w:rFonts w:ascii="Arial" w:eastAsiaTheme="minorHAnsi" w:hAnsi="Arial" w:cs="Arial"/>
          <w:sz w:val="20"/>
        </w:rPr>
      </w:pPr>
      <w:r w:rsidRPr="00B96713">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B96713">
        <w:rPr>
          <w:rFonts w:ascii="Arial" w:eastAsia="Calibri" w:hAnsi="Arial" w:cs="Arial"/>
          <w:sz w:val="20"/>
        </w:rPr>
        <w:t>contractors’</w:t>
      </w:r>
      <w:proofErr w:type="gramEnd"/>
      <w:r w:rsidRPr="00B96713">
        <w:rPr>
          <w:rFonts w:ascii="Arial" w:eastAsia="Calibri" w:hAnsi="Arial" w:cs="Arial"/>
          <w:sz w:val="20"/>
        </w:rPr>
        <w:t xml:space="preserve"> fulfillment of said warranties. Failure to provide this service shall result in a “Complaint to Vendor” that could affect future bid awards.</w:t>
      </w:r>
    </w:p>
    <w:p w14:paraId="5520F871" w14:textId="77777777" w:rsidR="00B96713" w:rsidRPr="00B96713" w:rsidRDefault="00B96713" w:rsidP="00B96713">
      <w:pPr>
        <w:spacing w:before="120" w:after="120" w:line="240" w:lineRule="exact"/>
        <w:rPr>
          <w:rFonts w:ascii="Arial" w:eastAsiaTheme="minorHAnsi" w:hAnsi="Arial" w:cs="Arial"/>
          <w:sz w:val="20"/>
        </w:rPr>
      </w:pPr>
      <w:r w:rsidRPr="00B96713">
        <w:rPr>
          <w:rFonts w:ascii="Arial" w:eastAsiaTheme="minorHAnsi" w:hAnsi="Arial" w:cs="Arial"/>
          <w:b/>
          <w:bCs/>
          <w:sz w:val="20"/>
        </w:rPr>
        <w:t>Delivery:</w:t>
      </w:r>
    </w:p>
    <w:p w14:paraId="6CE7EDED" w14:textId="77777777" w:rsidR="00B96713" w:rsidRPr="00B96713" w:rsidRDefault="00B96713" w:rsidP="00B96713">
      <w:pPr>
        <w:tabs>
          <w:tab w:val="left" w:pos="576"/>
        </w:tabs>
        <w:spacing w:before="120" w:after="120" w:line="240" w:lineRule="exact"/>
        <w:rPr>
          <w:rFonts w:ascii="Arial" w:eastAsiaTheme="minorHAnsi" w:hAnsi="Arial" w:cs="Arial"/>
          <w:sz w:val="20"/>
        </w:rPr>
      </w:pPr>
      <w:r w:rsidRPr="00B96713">
        <w:rPr>
          <w:rFonts w:ascii="Arial" w:eastAsiaTheme="minorHAnsi"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189F8600" w14:textId="77777777" w:rsidR="00B96713" w:rsidRPr="00B96713" w:rsidRDefault="00B96713" w:rsidP="00B96713">
      <w:pPr>
        <w:tabs>
          <w:tab w:val="left" w:pos="576"/>
        </w:tabs>
        <w:spacing w:before="220" w:after="220" w:line="240" w:lineRule="exact"/>
        <w:rPr>
          <w:rFonts w:ascii="Arial" w:eastAsiaTheme="minorHAnsi" w:hAnsi="Arial" w:cs="Arial"/>
          <w:sz w:val="20"/>
        </w:rPr>
      </w:pPr>
      <w:r w:rsidRPr="00B96713">
        <w:rPr>
          <w:rFonts w:ascii="Arial" w:eastAsiaTheme="minorHAnsi"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3AE46CDE" w14:textId="77777777" w:rsidR="00B96713" w:rsidRPr="00B96713" w:rsidRDefault="00B96713" w:rsidP="00B96713">
      <w:pPr>
        <w:tabs>
          <w:tab w:val="left" w:pos="576"/>
        </w:tabs>
        <w:spacing w:before="120" w:after="120" w:line="240" w:lineRule="exact"/>
        <w:rPr>
          <w:rFonts w:ascii="Arial" w:eastAsiaTheme="minorHAnsi" w:hAnsi="Arial" w:cs="Arial"/>
          <w:sz w:val="20"/>
        </w:rPr>
      </w:pPr>
      <w:r w:rsidRPr="00B96713">
        <w:rPr>
          <w:rFonts w:ascii="Arial" w:eastAsiaTheme="minorHAnsi" w:hAnsi="Arial" w:cs="Arial"/>
          <w:sz w:val="20"/>
        </w:rPr>
        <w:t>All equipment provided by the Vendor and the sub-contractor(s) shall be fully operational when delivery is made. Any noted defects at the time of delivery shall be addressed by Vendor in the first 30 days of in-service.</w:t>
      </w:r>
    </w:p>
    <w:p w14:paraId="68314355" w14:textId="77777777" w:rsidR="00B96713" w:rsidRPr="00B96713" w:rsidRDefault="00B96713" w:rsidP="00B96713">
      <w:pPr>
        <w:spacing w:after="120" w:line="276" w:lineRule="auto"/>
        <w:ind w:left="144"/>
        <w:rPr>
          <w:rFonts w:ascii="Arial" w:eastAsia="Calibri" w:hAnsi="Arial" w:cs="Arial"/>
          <w:sz w:val="20"/>
        </w:rPr>
      </w:pPr>
      <w:r w:rsidRPr="00B96713">
        <w:rPr>
          <w:rFonts w:ascii="Arial" w:eastAsia="Calibri" w:hAnsi="Arial" w:cs="Arial"/>
          <w:sz w:val="20"/>
        </w:rPr>
        <w:t xml:space="preserve">Bidder/Vendor acknowledges the requirements above. Yes </w:t>
      </w:r>
      <w:r w:rsidRPr="00B96713">
        <w:rPr>
          <w:rFonts w:ascii="Arial" w:eastAsia="Calibri" w:hAnsi="Arial" w:cs="Arial"/>
          <w:sz w:val="20"/>
        </w:rPr>
        <w:fldChar w:fldCharType="begin">
          <w:ffData>
            <w:name w:val="Check1"/>
            <w:enabled/>
            <w:calcOnExit w:val="0"/>
            <w:checkBox>
              <w:sizeAuto/>
              <w:default w:val="0"/>
            </w:checkBox>
          </w:ffData>
        </w:fldChar>
      </w:r>
      <w:bookmarkStart w:id="5" w:name="Check1"/>
      <w:r w:rsidRPr="00B96713">
        <w:rPr>
          <w:rFonts w:ascii="Arial" w:eastAsia="Calibri" w:hAnsi="Arial" w:cs="Arial"/>
          <w:sz w:val="20"/>
        </w:rPr>
        <w:instrText xml:space="preserve"> FORMCHECKBOX </w:instrText>
      </w:r>
      <w:r w:rsidR="00811567">
        <w:rPr>
          <w:rFonts w:ascii="Arial" w:eastAsia="Calibri" w:hAnsi="Arial" w:cs="Arial"/>
          <w:sz w:val="20"/>
        </w:rPr>
      </w:r>
      <w:r w:rsidR="00811567">
        <w:rPr>
          <w:rFonts w:ascii="Arial" w:eastAsia="Calibri" w:hAnsi="Arial" w:cs="Arial"/>
          <w:sz w:val="20"/>
        </w:rPr>
        <w:fldChar w:fldCharType="separate"/>
      </w:r>
      <w:r w:rsidRPr="00B96713">
        <w:rPr>
          <w:rFonts w:ascii="Arial" w:eastAsia="Calibri" w:hAnsi="Arial" w:cs="Arial"/>
          <w:sz w:val="20"/>
        </w:rPr>
        <w:fldChar w:fldCharType="end"/>
      </w:r>
      <w:bookmarkEnd w:id="5"/>
      <w:r w:rsidRPr="00B96713">
        <w:rPr>
          <w:rFonts w:ascii="Arial" w:eastAsia="Calibri" w:hAnsi="Arial" w:cs="Arial"/>
          <w:sz w:val="20"/>
        </w:rPr>
        <w:t xml:space="preserve">     No </w:t>
      </w:r>
      <w:r w:rsidRPr="00B96713">
        <w:rPr>
          <w:rFonts w:ascii="Arial" w:eastAsia="Calibri" w:hAnsi="Arial" w:cs="Arial"/>
          <w:sz w:val="20"/>
        </w:rPr>
        <w:fldChar w:fldCharType="begin">
          <w:ffData>
            <w:name w:val="Check2"/>
            <w:enabled/>
            <w:calcOnExit w:val="0"/>
            <w:checkBox>
              <w:sizeAuto/>
              <w:default w:val="0"/>
            </w:checkBox>
          </w:ffData>
        </w:fldChar>
      </w:r>
      <w:bookmarkStart w:id="6" w:name="Check2"/>
      <w:r w:rsidRPr="00B96713">
        <w:rPr>
          <w:rFonts w:ascii="Arial" w:eastAsia="Calibri" w:hAnsi="Arial" w:cs="Arial"/>
          <w:sz w:val="20"/>
        </w:rPr>
        <w:instrText xml:space="preserve"> FORMCHECKBOX </w:instrText>
      </w:r>
      <w:r w:rsidR="00811567">
        <w:rPr>
          <w:rFonts w:ascii="Arial" w:eastAsia="Calibri" w:hAnsi="Arial" w:cs="Arial"/>
          <w:sz w:val="20"/>
        </w:rPr>
      </w:r>
      <w:r w:rsidR="00811567">
        <w:rPr>
          <w:rFonts w:ascii="Arial" w:eastAsia="Calibri" w:hAnsi="Arial" w:cs="Arial"/>
          <w:sz w:val="20"/>
        </w:rPr>
        <w:fldChar w:fldCharType="separate"/>
      </w:r>
      <w:r w:rsidRPr="00B96713">
        <w:rPr>
          <w:rFonts w:ascii="Arial" w:eastAsia="Calibri" w:hAnsi="Arial" w:cs="Arial"/>
          <w:sz w:val="20"/>
        </w:rPr>
        <w:fldChar w:fldCharType="end"/>
      </w:r>
      <w:bookmarkEnd w:id="6"/>
      <w:r w:rsidRPr="00B96713">
        <w:rPr>
          <w:rFonts w:ascii="Arial" w:eastAsia="Calibri" w:hAnsi="Arial" w:cs="Arial"/>
          <w:sz w:val="20"/>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A34BF9" w:rsidRPr="00A34BF9" w14:paraId="6C0AA481" w14:textId="77777777" w:rsidTr="00AB14A6">
        <w:tc>
          <w:tcPr>
            <w:tcW w:w="2466" w:type="dxa"/>
            <w:tcBorders>
              <w:top w:val="nil"/>
              <w:left w:val="nil"/>
              <w:bottom w:val="nil"/>
              <w:right w:val="nil"/>
            </w:tcBorders>
          </w:tcPr>
          <w:p w14:paraId="44F1070B" w14:textId="77777777" w:rsidR="00B96713" w:rsidRPr="00B96713" w:rsidRDefault="00B96713" w:rsidP="00B96713">
            <w:pPr>
              <w:rPr>
                <w:rFonts w:ascii="Arial" w:eastAsia="Calibri" w:hAnsi="Arial"/>
                <w:sz w:val="20"/>
              </w:rPr>
            </w:pPr>
            <w:r w:rsidRPr="00B96713">
              <w:rPr>
                <w:rFonts w:ascii="Arial" w:eastAsia="Calibri" w:hAnsi="Arial"/>
                <w:sz w:val="20"/>
              </w:rPr>
              <w:t>Bidder/Vendor Initials:</w:t>
            </w:r>
          </w:p>
        </w:tc>
        <w:tc>
          <w:tcPr>
            <w:tcW w:w="2154" w:type="dxa"/>
            <w:tcBorders>
              <w:top w:val="nil"/>
              <w:left w:val="nil"/>
              <w:right w:val="nil"/>
            </w:tcBorders>
          </w:tcPr>
          <w:p w14:paraId="6DA811CD" w14:textId="77777777" w:rsidR="00B96713" w:rsidRPr="00B96713" w:rsidRDefault="00B96713" w:rsidP="00B96713">
            <w:pPr>
              <w:rPr>
                <w:rFonts w:ascii="Arial" w:eastAsia="Calibri" w:hAnsi="Arial"/>
                <w:sz w:val="20"/>
              </w:rPr>
            </w:pPr>
            <w:r w:rsidRPr="00B96713">
              <w:rPr>
                <w:rFonts w:ascii="Arial" w:eastAsia="Calibri" w:hAnsi="Arial" w:cs="Arial"/>
                <w:sz w:val="20"/>
              </w:rPr>
              <w:fldChar w:fldCharType="begin">
                <w:ffData>
                  <w:name w:val="Text1"/>
                  <w:enabled/>
                  <w:calcOnExit w:val="0"/>
                  <w:textInput/>
                </w:ffData>
              </w:fldChar>
            </w:r>
            <w:r w:rsidRPr="00B96713">
              <w:rPr>
                <w:rFonts w:ascii="Arial" w:eastAsia="Calibri" w:hAnsi="Arial"/>
                <w:sz w:val="20"/>
              </w:rPr>
              <w:instrText xml:space="preserve"> FORMTEXT </w:instrText>
            </w:r>
            <w:r w:rsidRPr="00B96713">
              <w:rPr>
                <w:rFonts w:ascii="Arial" w:eastAsia="Calibri" w:hAnsi="Arial" w:cs="Arial"/>
                <w:sz w:val="20"/>
              </w:rPr>
            </w:r>
            <w:r w:rsidRPr="00B96713">
              <w:rPr>
                <w:rFonts w:ascii="Arial" w:eastAsia="Calibri" w:hAnsi="Arial" w:cs="Arial"/>
                <w:sz w:val="20"/>
              </w:rPr>
              <w:fldChar w:fldCharType="separate"/>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cs="Arial"/>
                <w:sz w:val="20"/>
              </w:rPr>
              <w:fldChar w:fldCharType="end"/>
            </w:r>
          </w:p>
        </w:tc>
        <w:tc>
          <w:tcPr>
            <w:tcW w:w="996" w:type="dxa"/>
            <w:tcBorders>
              <w:top w:val="nil"/>
              <w:left w:val="nil"/>
              <w:bottom w:val="nil"/>
              <w:right w:val="nil"/>
            </w:tcBorders>
          </w:tcPr>
          <w:p w14:paraId="63BFD963" w14:textId="77777777" w:rsidR="00B96713" w:rsidRPr="00B96713" w:rsidRDefault="00B96713" w:rsidP="00B96713">
            <w:pPr>
              <w:rPr>
                <w:rFonts w:ascii="Arial" w:eastAsia="Calibri" w:hAnsi="Arial"/>
                <w:sz w:val="20"/>
              </w:rPr>
            </w:pPr>
            <w:r w:rsidRPr="00B96713">
              <w:rPr>
                <w:rFonts w:ascii="Arial" w:eastAsia="Calibri" w:hAnsi="Arial"/>
                <w:sz w:val="20"/>
              </w:rPr>
              <w:t>Date:</w:t>
            </w:r>
          </w:p>
        </w:tc>
        <w:tc>
          <w:tcPr>
            <w:tcW w:w="1710" w:type="dxa"/>
            <w:tcBorders>
              <w:top w:val="nil"/>
              <w:left w:val="nil"/>
              <w:right w:val="nil"/>
            </w:tcBorders>
          </w:tcPr>
          <w:p w14:paraId="520384CE" w14:textId="77777777" w:rsidR="00B96713" w:rsidRPr="00B96713" w:rsidRDefault="00B96713" w:rsidP="00B96713">
            <w:pPr>
              <w:rPr>
                <w:rFonts w:ascii="Arial" w:eastAsia="Calibri" w:hAnsi="Arial"/>
                <w:sz w:val="20"/>
              </w:rPr>
            </w:pPr>
            <w:r w:rsidRPr="00B96713">
              <w:rPr>
                <w:rFonts w:ascii="Arial" w:eastAsia="Calibri" w:hAnsi="Arial" w:cs="Arial"/>
                <w:sz w:val="20"/>
              </w:rPr>
              <w:fldChar w:fldCharType="begin">
                <w:ffData>
                  <w:name w:val="Text2"/>
                  <w:enabled/>
                  <w:calcOnExit w:val="0"/>
                  <w:textInput/>
                </w:ffData>
              </w:fldChar>
            </w:r>
            <w:r w:rsidRPr="00B96713">
              <w:rPr>
                <w:rFonts w:ascii="Arial" w:eastAsia="Calibri" w:hAnsi="Arial"/>
                <w:sz w:val="20"/>
              </w:rPr>
              <w:instrText xml:space="preserve"> FORMTEXT </w:instrText>
            </w:r>
            <w:r w:rsidRPr="00B96713">
              <w:rPr>
                <w:rFonts w:ascii="Arial" w:eastAsia="Calibri" w:hAnsi="Arial" w:cs="Arial"/>
                <w:sz w:val="20"/>
              </w:rPr>
            </w:r>
            <w:r w:rsidRPr="00B96713">
              <w:rPr>
                <w:rFonts w:ascii="Arial" w:eastAsia="Calibri" w:hAnsi="Arial" w:cs="Arial"/>
                <w:sz w:val="20"/>
              </w:rPr>
              <w:fldChar w:fldCharType="separate"/>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noProof/>
                <w:sz w:val="20"/>
              </w:rPr>
              <w:t> </w:t>
            </w:r>
            <w:r w:rsidRPr="00B96713">
              <w:rPr>
                <w:rFonts w:ascii="Arial" w:eastAsia="Calibri" w:hAnsi="Arial" w:cs="Arial"/>
                <w:sz w:val="20"/>
              </w:rPr>
              <w:fldChar w:fldCharType="end"/>
            </w:r>
          </w:p>
        </w:tc>
      </w:tr>
    </w:tbl>
    <w:p w14:paraId="6F55E89D" w14:textId="77777777" w:rsidR="00B96713" w:rsidRPr="00B96713" w:rsidRDefault="00B96713" w:rsidP="00B96713">
      <w:pPr>
        <w:spacing w:before="240" w:after="200" w:line="276" w:lineRule="auto"/>
        <w:ind w:right="-264"/>
        <w:rPr>
          <w:rFonts w:ascii="Arial" w:eastAsiaTheme="minorHAnsi" w:hAnsi="Arial" w:cs="Arial"/>
          <w:b/>
          <w:i/>
          <w:sz w:val="20"/>
        </w:rPr>
      </w:pPr>
      <w:r w:rsidRPr="00B96713">
        <w:rPr>
          <w:rFonts w:ascii="Arial" w:eastAsiaTheme="minorHAnsi" w:hAnsi="Arial" w:cs="Arial"/>
          <w:b/>
          <w:sz w:val="20"/>
        </w:rPr>
        <w:t>Note: If the equipment proposed exceeds the minimums called for in the specification please do not mark NO. Mark Yes and explain with a short comment on how it exceeds.</w:t>
      </w:r>
    </w:p>
    <w:p w14:paraId="4DC9C3B3" w14:textId="77777777" w:rsidR="00B96713" w:rsidRPr="00B96713" w:rsidRDefault="00B96713" w:rsidP="00B96713">
      <w:pPr>
        <w:spacing w:after="200" w:line="276" w:lineRule="auto"/>
        <w:rPr>
          <w:rFonts w:ascii="Arial" w:eastAsiaTheme="minorHAnsi" w:hAnsi="Arial" w:cs="Arial"/>
          <w:b/>
          <w:sz w:val="20"/>
          <w:szCs w:val="22"/>
        </w:rPr>
      </w:pPr>
      <w:r w:rsidRPr="00B96713">
        <w:rPr>
          <w:rFonts w:ascii="Arial" w:eastAsiaTheme="minorHAnsi" w:hAnsi="Arial" w:cs="Arial"/>
          <w:b/>
          <w:sz w:val="20"/>
          <w:szCs w:val="22"/>
        </w:rPr>
        <w:br w:type="page"/>
      </w:r>
    </w:p>
    <w:p w14:paraId="50657CD3" w14:textId="77777777" w:rsidR="0020427F" w:rsidRPr="00A34BF9" w:rsidRDefault="0020427F" w:rsidP="0020427F">
      <w:pPr>
        <w:spacing w:before="120" w:after="120"/>
        <w:rPr>
          <w:rFonts w:ascii="Arial" w:hAnsi="Arial"/>
          <w:b/>
          <w:szCs w:val="24"/>
        </w:rPr>
      </w:pPr>
      <w:r w:rsidRPr="00A34BF9">
        <w:rPr>
          <w:rFonts w:ascii="Arial" w:hAnsi="Arial"/>
          <w:b/>
          <w:szCs w:val="24"/>
        </w:rPr>
        <w:lastRenderedPageBreak/>
        <w:t>Tank</w:t>
      </w:r>
      <w:r w:rsidR="006258B8" w:rsidRPr="00A34BF9">
        <w:rPr>
          <w:rFonts w:ascii="Arial" w:hAnsi="Arial"/>
          <w:b/>
          <w:szCs w:val="24"/>
        </w:rPr>
        <w:t>(s)</w:t>
      </w:r>
      <w:r w:rsidRPr="00A34BF9">
        <w:rPr>
          <w:rFonts w:ascii="Arial" w:hAnsi="Arial"/>
          <w:b/>
          <w:szCs w:val="24"/>
        </w:rPr>
        <w:t>:</w:t>
      </w:r>
    </w:p>
    <w:p w14:paraId="6072797A" w14:textId="77777777" w:rsidR="0020427F" w:rsidRPr="00A34BF9" w:rsidRDefault="0020427F" w:rsidP="0020427F">
      <w:pPr>
        <w:spacing w:before="120" w:after="120"/>
        <w:rPr>
          <w:rFonts w:ascii="Arial" w:hAnsi="Arial"/>
          <w:sz w:val="20"/>
        </w:rPr>
      </w:pPr>
      <w:r w:rsidRPr="00A34BF9">
        <w:rPr>
          <w:rFonts w:ascii="Arial" w:hAnsi="Arial"/>
          <w:sz w:val="20"/>
        </w:rPr>
        <w:t>The tank</w:t>
      </w:r>
      <w:r w:rsidR="005D3C5C" w:rsidRPr="00A34BF9">
        <w:rPr>
          <w:rFonts w:ascii="Arial" w:hAnsi="Arial"/>
          <w:sz w:val="20"/>
        </w:rPr>
        <w:t>(s)</w:t>
      </w:r>
      <w:r w:rsidR="00C47ED9" w:rsidRPr="00A34BF9">
        <w:rPr>
          <w:rFonts w:ascii="Arial" w:hAnsi="Arial"/>
          <w:sz w:val="20"/>
        </w:rPr>
        <w:t xml:space="preserve"> shall be used to store a variety of melting agents designed for the winter maintenance of highways</w:t>
      </w:r>
      <w:r w:rsidRPr="00A34BF9">
        <w:rPr>
          <w:rFonts w:ascii="Arial" w:hAnsi="Arial"/>
          <w:sz w:val="20"/>
        </w:rPr>
        <w:t>.</w:t>
      </w:r>
      <w:r w:rsidR="00C47ED9" w:rsidRPr="00A34BF9">
        <w:rPr>
          <w:rFonts w:ascii="Arial" w:hAnsi="Arial"/>
          <w:sz w:val="20"/>
        </w:rPr>
        <w:t xml:space="preserve">  These</w:t>
      </w:r>
      <w:r w:rsidR="006258B8" w:rsidRPr="00A34BF9">
        <w:rPr>
          <w:rFonts w:ascii="Arial" w:hAnsi="Arial"/>
          <w:sz w:val="20"/>
        </w:rPr>
        <w:t xml:space="preserve"> agents</w:t>
      </w:r>
      <w:r w:rsidR="00C47ED9" w:rsidRPr="00A34BF9">
        <w:rPr>
          <w:rFonts w:ascii="Arial" w:hAnsi="Arial"/>
          <w:sz w:val="20"/>
        </w:rPr>
        <w:t xml:space="preserve"> will include but not be limited to Liquid Magnesium, Calcium Chloride, Beet Juice, or Liquid Salt Brine.  The tank</w:t>
      </w:r>
      <w:r w:rsidR="006258B8" w:rsidRPr="00A34BF9">
        <w:rPr>
          <w:rFonts w:ascii="Arial" w:hAnsi="Arial"/>
          <w:sz w:val="20"/>
        </w:rPr>
        <w:t>(s)</w:t>
      </w:r>
      <w:r w:rsidR="00C47ED9" w:rsidRPr="00A34BF9">
        <w:rPr>
          <w:rFonts w:ascii="Arial" w:hAnsi="Arial"/>
          <w:sz w:val="20"/>
        </w:rPr>
        <w:t xml:space="preserve"> must be capable of safely containing liquids weighing up to and including </w:t>
      </w:r>
      <w:r w:rsidR="000A4177" w:rsidRPr="00A34BF9">
        <w:rPr>
          <w:rFonts w:ascii="Arial" w:hAnsi="Arial"/>
          <w:sz w:val="20"/>
        </w:rPr>
        <w:t>16</w:t>
      </w:r>
      <w:r w:rsidR="00C47ED9" w:rsidRPr="00A34BF9">
        <w:rPr>
          <w:rFonts w:ascii="Arial" w:hAnsi="Arial"/>
          <w:sz w:val="20"/>
        </w:rPr>
        <w:t xml:space="preserve"> pounds per gallon, in the capacities requested.</w:t>
      </w:r>
    </w:p>
    <w:p w14:paraId="22AB1A75" w14:textId="77777777" w:rsidR="0020427F" w:rsidRPr="00A34BF9" w:rsidRDefault="0020427F" w:rsidP="0020427F">
      <w:pPr>
        <w:spacing w:before="120" w:after="120" w:line="240" w:lineRule="exact"/>
        <w:rPr>
          <w:rFonts w:ascii="Arial" w:hAnsi="Arial"/>
          <w:b/>
          <w:i/>
          <w:sz w:val="20"/>
        </w:rPr>
      </w:pPr>
      <w:r w:rsidRPr="00A34BF9">
        <w:rPr>
          <w:rFonts w:ascii="Arial" w:hAnsi="Arial"/>
          <w:b/>
          <w:i/>
          <w:sz w:val="20"/>
        </w:rPr>
        <w:t xml:space="preserve">The following accessories and options shall be included with the </w:t>
      </w:r>
      <w:r w:rsidR="000A4177" w:rsidRPr="00A34BF9">
        <w:rPr>
          <w:rFonts w:ascii="Arial" w:hAnsi="Arial"/>
          <w:b/>
          <w:i/>
          <w:sz w:val="20"/>
        </w:rPr>
        <w:t>Heavy</w:t>
      </w:r>
      <w:r w:rsidR="003476A6" w:rsidRPr="00A34BF9">
        <w:rPr>
          <w:rFonts w:ascii="Arial" w:hAnsi="Arial"/>
          <w:b/>
          <w:i/>
          <w:sz w:val="20"/>
        </w:rPr>
        <w:t xml:space="preserve"> Walled Tanks</w:t>
      </w:r>
      <w:r w:rsidRPr="00A34BF9">
        <w:rPr>
          <w:rFonts w:ascii="Arial" w:hAnsi="Arial"/>
          <w:b/>
          <w:i/>
          <w:sz w:val="20"/>
        </w:rPr>
        <w:t>:</w:t>
      </w:r>
    </w:p>
    <w:p w14:paraId="1922CBE1" w14:textId="77777777" w:rsidR="00157B6F" w:rsidRPr="00A34BF9" w:rsidRDefault="00157B6F" w:rsidP="0020427F">
      <w:pPr>
        <w:spacing w:before="120" w:after="120"/>
        <w:rPr>
          <w:rFonts w:ascii="Arial" w:hAnsi="Arial"/>
          <w:sz w:val="20"/>
        </w:rPr>
      </w:pPr>
      <w:r w:rsidRPr="00A34BF9">
        <w:rPr>
          <w:rFonts w:ascii="Arial" w:hAnsi="Arial"/>
          <w:sz w:val="20"/>
        </w:rPr>
        <w:t>The sizes of the tank</w:t>
      </w:r>
      <w:r w:rsidR="0003307F" w:rsidRPr="00A34BF9">
        <w:rPr>
          <w:rFonts w:ascii="Arial" w:hAnsi="Arial"/>
          <w:sz w:val="20"/>
        </w:rPr>
        <w:t>(</w:t>
      </w:r>
      <w:r w:rsidRPr="00A34BF9">
        <w:rPr>
          <w:rFonts w:ascii="Arial" w:hAnsi="Arial"/>
          <w:sz w:val="20"/>
        </w:rPr>
        <w:t>s</w:t>
      </w:r>
      <w:r w:rsidR="0003307F" w:rsidRPr="00A34BF9">
        <w:rPr>
          <w:rFonts w:ascii="Arial" w:hAnsi="Arial"/>
          <w:sz w:val="20"/>
        </w:rPr>
        <w:t>)</w:t>
      </w:r>
      <w:r w:rsidRPr="00A34BF9">
        <w:rPr>
          <w:rFonts w:ascii="Arial" w:hAnsi="Arial"/>
          <w:sz w:val="20"/>
        </w:rPr>
        <w:t xml:space="preserve"> </w:t>
      </w:r>
      <w:r w:rsidR="002C5FB9" w:rsidRPr="00A34BF9">
        <w:rPr>
          <w:rFonts w:ascii="Arial" w:hAnsi="Arial"/>
          <w:sz w:val="20"/>
        </w:rPr>
        <w:t>will be requested in the bid.  Each tank shall be delivered to the address in the bid.  The tank sizes are as follows:</w:t>
      </w:r>
    </w:p>
    <w:p w14:paraId="66F43441" w14:textId="77777777" w:rsidR="00157B6F" w:rsidRPr="00A34BF9" w:rsidRDefault="000A4177" w:rsidP="00157B6F">
      <w:pPr>
        <w:numPr>
          <w:ilvl w:val="0"/>
          <w:numId w:val="5"/>
        </w:numPr>
        <w:tabs>
          <w:tab w:val="clear" w:pos="720"/>
          <w:tab w:val="num" w:pos="1440"/>
        </w:tabs>
        <w:ind w:left="1440"/>
        <w:rPr>
          <w:rFonts w:ascii="Arial" w:hAnsi="Arial" w:cs="Arial"/>
          <w:sz w:val="20"/>
        </w:rPr>
      </w:pPr>
      <w:r w:rsidRPr="00A34BF9">
        <w:rPr>
          <w:rFonts w:ascii="Arial" w:hAnsi="Arial" w:cs="Arial"/>
          <w:sz w:val="20"/>
        </w:rPr>
        <w:t>20</w:t>
      </w:r>
      <w:r w:rsidR="00157B6F" w:rsidRPr="00A34BF9">
        <w:rPr>
          <w:rFonts w:ascii="Arial" w:hAnsi="Arial" w:cs="Arial"/>
          <w:sz w:val="20"/>
        </w:rPr>
        <w:t>,000 gallon</w:t>
      </w:r>
      <w:r w:rsidR="0003307F" w:rsidRPr="00A34BF9">
        <w:rPr>
          <w:rFonts w:ascii="Arial" w:hAnsi="Arial" w:cs="Arial"/>
          <w:sz w:val="20"/>
        </w:rPr>
        <w:t xml:space="preserve"> </w:t>
      </w:r>
      <w:r w:rsidR="00147F5A" w:rsidRPr="00A34BF9">
        <w:rPr>
          <w:rFonts w:ascii="Arial" w:hAnsi="Arial" w:cs="Arial"/>
          <w:sz w:val="20"/>
        </w:rPr>
        <w:t>a</w:t>
      </w:r>
      <w:r w:rsidR="0003307F" w:rsidRPr="00A34BF9">
        <w:rPr>
          <w:rFonts w:ascii="Arial" w:hAnsi="Arial" w:cs="Arial"/>
          <w:sz w:val="20"/>
        </w:rPr>
        <w:t xml:space="preserve">pproximately </w:t>
      </w:r>
      <w:r w:rsidRPr="00A34BF9">
        <w:rPr>
          <w:rFonts w:ascii="Arial" w:hAnsi="Arial" w:cs="Arial"/>
          <w:sz w:val="20"/>
        </w:rPr>
        <w:t>185</w:t>
      </w:r>
      <w:r w:rsidR="00157B6F" w:rsidRPr="00A34BF9">
        <w:rPr>
          <w:rFonts w:ascii="Arial" w:hAnsi="Arial" w:cs="Arial"/>
          <w:sz w:val="20"/>
        </w:rPr>
        <w:t xml:space="preserve">″ diameter x </w:t>
      </w:r>
      <w:r w:rsidRPr="00A34BF9">
        <w:rPr>
          <w:rFonts w:ascii="Arial" w:hAnsi="Arial" w:cs="Arial"/>
          <w:sz w:val="20"/>
        </w:rPr>
        <w:t>2</w:t>
      </w:r>
      <w:r w:rsidR="00157B6F" w:rsidRPr="00A34BF9">
        <w:rPr>
          <w:rFonts w:ascii="Arial" w:hAnsi="Arial" w:cs="Arial"/>
          <w:sz w:val="20"/>
        </w:rPr>
        <w:t>42″ high</w:t>
      </w:r>
    </w:p>
    <w:p w14:paraId="41858053" w14:textId="77777777" w:rsidR="001F659D" w:rsidRPr="00A34BF9" w:rsidRDefault="001F659D" w:rsidP="00157B6F">
      <w:pPr>
        <w:numPr>
          <w:ilvl w:val="0"/>
          <w:numId w:val="5"/>
        </w:numPr>
        <w:tabs>
          <w:tab w:val="clear" w:pos="720"/>
          <w:tab w:val="num" w:pos="1440"/>
        </w:tabs>
        <w:ind w:left="1440"/>
        <w:rPr>
          <w:rFonts w:ascii="Arial" w:hAnsi="Arial" w:cs="Arial"/>
          <w:sz w:val="20"/>
        </w:rPr>
      </w:pPr>
      <w:r w:rsidRPr="00A34BF9">
        <w:rPr>
          <w:rFonts w:ascii="Arial" w:hAnsi="Arial" w:cs="Arial"/>
          <w:sz w:val="20"/>
        </w:rPr>
        <w:t>Black in color with UV resistant</w:t>
      </w:r>
      <w:r w:rsidR="00371722" w:rsidRPr="00A34BF9">
        <w:rPr>
          <w:rFonts w:ascii="Arial" w:hAnsi="Arial" w:cs="Arial"/>
          <w:sz w:val="20"/>
        </w:rPr>
        <w:t xml:space="preserve"> construction</w:t>
      </w:r>
    </w:p>
    <w:p w14:paraId="3998BA68" w14:textId="77777777" w:rsidR="00157B6F" w:rsidRPr="00A34BF9" w:rsidRDefault="00157B6F" w:rsidP="00157B6F">
      <w:pPr>
        <w:spacing w:before="120"/>
        <w:ind w:left="108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1638"/>
        <w:gridCol w:w="8100"/>
      </w:tblGrid>
      <w:tr w:rsidR="00A34BF9" w:rsidRPr="00A34BF9" w14:paraId="0A507364" w14:textId="77777777" w:rsidTr="00157B6F">
        <w:trPr>
          <w:trHeight w:val="432"/>
        </w:trPr>
        <w:tc>
          <w:tcPr>
            <w:tcW w:w="1638" w:type="dxa"/>
            <w:vAlign w:val="bottom"/>
          </w:tcPr>
          <w:p w14:paraId="333401D9" w14:textId="77777777" w:rsidR="00157B6F" w:rsidRPr="00A34BF9" w:rsidRDefault="00157B6F" w:rsidP="002C5FB9">
            <w:pPr>
              <w:spacing w:before="120"/>
              <w:rPr>
                <w:rFonts w:ascii="Arial" w:hAnsi="Arial"/>
                <w:sz w:val="20"/>
              </w:rPr>
            </w:pPr>
            <w:r w:rsidRPr="00A34BF9">
              <w:rPr>
                <w:rFonts w:ascii="Arial" w:hAnsi="Arial"/>
                <w:sz w:val="20"/>
              </w:rPr>
              <w:t>If No describe:</w:t>
            </w:r>
          </w:p>
        </w:tc>
        <w:tc>
          <w:tcPr>
            <w:tcW w:w="8100" w:type="dxa"/>
            <w:tcBorders>
              <w:bottom w:val="single" w:sz="4" w:space="0" w:color="auto"/>
            </w:tcBorders>
            <w:vAlign w:val="bottom"/>
          </w:tcPr>
          <w:p w14:paraId="6D37A20B" w14:textId="77777777" w:rsidR="00157B6F" w:rsidRPr="00A34BF9" w:rsidRDefault="00157B6F" w:rsidP="002C5FB9">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59B3209D" w14:textId="77777777" w:rsidTr="002C5FB9">
        <w:trPr>
          <w:trHeight w:val="432"/>
        </w:trPr>
        <w:tc>
          <w:tcPr>
            <w:tcW w:w="9738" w:type="dxa"/>
            <w:gridSpan w:val="2"/>
            <w:tcBorders>
              <w:bottom w:val="single" w:sz="4" w:space="0" w:color="auto"/>
            </w:tcBorders>
            <w:vAlign w:val="bottom"/>
          </w:tcPr>
          <w:p w14:paraId="4B676C50" w14:textId="77777777" w:rsidR="00157B6F" w:rsidRPr="00A34BF9" w:rsidRDefault="00157B6F" w:rsidP="002C5FB9">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6A11A13C" w14:textId="77777777" w:rsidTr="00157B6F">
        <w:trPr>
          <w:trHeight w:val="432"/>
        </w:trPr>
        <w:tc>
          <w:tcPr>
            <w:tcW w:w="9738" w:type="dxa"/>
            <w:gridSpan w:val="2"/>
            <w:tcBorders>
              <w:bottom w:val="single" w:sz="4" w:space="0" w:color="auto"/>
            </w:tcBorders>
            <w:vAlign w:val="bottom"/>
          </w:tcPr>
          <w:p w14:paraId="47F701EC" w14:textId="77777777" w:rsidR="00157B6F" w:rsidRPr="00A34BF9" w:rsidRDefault="00157B6F" w:rsidP="002C5FB9">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sz w:val="20"/>
              </w:rPr>
              <w:t> </w:t>
            </w:r>
            <w:r w:rsidRPr="00A34BF9">
              <w:rPr>
                <w:rFonts w:ascii="Arial" w:hAnsi="Arial"/>
                <w:sz w:val="20"/>
              </w:rPr>
              <w:t> </w:t>
            </w:r>
            <w:r w:rsidRPr="00A34BF9">
              <w:rPr>
                <w:rFonts w:ascii="Arial" w:hAnsi="Arial"/>
                <w:sz w:val="20"/>
              </w:rPr>
              <w:t> </w:t>
            </w:r>
            <w:r w:rsidRPr="00A34BF9">
              <w:rPr>
                <w:rFonts w:ascii="Arial" w:hAnsi="Arial"/>
                <w:sz w:val="20"/>
              </w:rPr>
              <w:t> </w:t>
            </w:r>
            <w:r w:rsidRPr="00A34BF9">
              <w:rPr>
                <w:rFonts w:ascii="Arial" w:hAnsi="Arial"/>
                <w:sz w:val="20"/>
              </w:rPr>
              <w:t> </w:t>
            </w:r>
            <w:r w:rsidRPr="00A34BF9">
              <w:rPr>
                <w:rFonts w:ascii="Arial" w:hAnsi="Arial"/>
                <w:sz w:val="20"/>
              </w:rPr>
              <w:fldChar w:fldCharType="end"/>
            </w:r>
          </w:p>
        </w:tc>
      </w:tr>
    </w:tbl>
    <w:p w14:paraId="41636738" w14:textId="77777777" w:rsidR="00B34671" w:rsidRPr="00A34BF9" w:rsidRDefault="0020427F" w:rsidP="0020427F">
      <w:pPr>
        <w:spacing w:before="120" w:after="120"/>
        <w:rPr>
          <w:rFonts w:ascii="Arial" w:hAnsi="Arial"/>
          <w:sz w:val="20"/>
        </w:rPr>
      </w:pPr>
      <w:r w:rsidRPr="00A34BF9">
        <w:rPr>
          <w:rFonts w:ascii="Arial" w:hAnsi="Arial"/>
          <w:sz w:val="20"/>
        </w:rPr>
        <w:t>The tank</w:t>
      </w:r>
      <w:r w:rsidR="00B34671" w:rsidRPr="00A34BF9">
        <w:rPr>
          <w:rFonts w:ascii="Arial" w:hAnsi="Arial"/>
          <w:sz w:val="20"/>
        </w:rPr>
        <w:t xml:space="preserve">(s) </w:t>
      </w:r>
      <w:r w:rsidRPr="00A34BF9">
        <w:rPr>
          <w:rFonts w:ascii="Arial" w:hAnsi="Arial"/>
          <w:sz w:val="20"/>
        </w:rPr>
        <w:t xml:space="preserve">shall be </w:t>
      </w:r>
      <w:r w:rsidR="000A4177" w:rsidRPr="00A34BF9">
        <w:rPr>
          <w:rFonts w:ascii="Arial" w:hAnsi="Arial"/>
          <w:sz w:val="20"/>
        </w:rPr>
        <w:t>heavy</w:t>
      </w:r>
      <w:r w:rsidR="00B34671" w:rsidRPr="00A34BF9">
        <w:rPr>
          <w:rFonts w:ascii="Arial" w:hAnsi="Arial"/>
          <w:sz w:val="20"/>
        </w:rPr>
        <w:t xml:space="preserve"> wall constructed.  The tanks shall be furnished from a single supplier</w:t>
      </w:r>
      <w:r w:rsidR="00D51E56" w:rsidRPr="00A34BF9">
        <w:rPr>
          <w:rFonts w:ascii="Arial" w:hAnsi="Arial"/>
          <w:sz w:val="20"/>
        </w:rPr>
        <w:t xml:space="preserve"> and shall be</w:t>
      </w:r>
      <w:r w:rsidR="00B34671" w:rsidRPr="00A34BF9">
        <w:rPr>
          <w:rFonts w:ascii="Arial" w:hAnsi="Arial"/>
          <w:sz w:val="20"/>
        </w:rPr>
        <w:t xml:space="preserve"> equal or superior to </w:t>
      </w:r>
      <w:proofErr w:type="spellStart"/>
      <w:r w:rsidR="000A4177" w:rsidRPr="00A34BF9">
        <w:rPr>
          <w:rFonts w:ascii="Arial" w:hAnsi="Arial"/>
          <w:sz w:val="20"/>
        </w:rPr>
        <w:t>Norwesco</w:t>
      </w:r>
      <w:proofErr w:type="spellEnd"/>
      <w:r w:rsidR="000A4177" w:rsidRPr="00A34BF9">
        <w:rPr>
          <w:rFonts w:ascii="Arial" w:hAnsi="Arial"/>
          <w:sz w:val="20"/>
        </w:rPr>
        <w:t xml:space="preserve"> Vertical Storage Tanks in their Heavy-duty</w:t>
      </w:r>
      <w:r w:rsidR="00B34671" w:rsidRPr="00A34BF9">
        <w:rPr>
          <w:rFonts w:ascii="Arial" w:hAnsi="Arial"/>
          <w:sz w:val="20"/>
        </w:rPr>
        <w:t xml:space="preserve"> tank series.</w:t>
      </w:r>
      <w:r w:rsidR="00E30A6E" w:rsidRPr="00A34BF9">
        <w:rPr>
          <w:rFonts w:ascii="Arial" w:hAnsi="Arial"/>
          <w:sz w:val="20"/>
        </w:rPr>
        <w:t xml:space="preserve">  Other products from other manufacturers will be considered </w:t>
      </w:r>
      <w:r w:rsidR="00FA2603" w:rsidRPr="00A34BF9">
        <w:rPr>
          <w:rFonts w:ascii="Arial" w:hAnsi="Arial"/>
          <w:sz w:val="20"/>
        </w:rPr>
        <w:t>but they must be equal to or exceed these qualities.</w:t>
      </w:r>
    </w:p>
    <w:p w14:paraId="1D7BA2D1" w14:textId="77777777" w:rsidR="00B34671" w:rsidRPr="00A34BF9" w:rsidRDefault="00B34671" w:rsidP="00B34671">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1998"/>
        <w:gridCol w:w="8002"/>
      </w:tblGrid>
      <w:tr w:rsidR="00A34BF9" w:rsidRPr="00A34BF9" w14:paraId="132AA049" w14:textId="77777777" w:rsidTr="002C5FB9">
        <w:trPr>
          <w:trHeight w:val="432"/>
        </w:trPr>
        <w:tc>
          <w:tcPr>
            <w:tcW w:w="1998" w:type="dxa"/>
            <w:vAlign w:val="bottom"/>
          </w:tcPr>
          <w:p w14:paraId="2B21ECBE" w14:textId="77777777" w:rsidR="002C5FB9" w:rsidRPr="00A34BF9" w:rsidRDefault="002C5FB9" w:rsidP="002C5FB9">
            <w:pPr>
              <w:spacing w:before="120"/>
              <w:rPr>
                <w:rFonts w:ascii="Arial" w:hAnsi="Arial"/>
                <w:sz w:val="20"/>
              </w:rPr>
            </w:pPr>
            <w:r w:rsidRPr="00A34BF9">
              <w:rPr>
                <w:rFonts w:ascii="Arial" w:hAnsi="Arial"/>
                <w:sz w:val="20"/>
              </w:rPr>
              <w:t>Tank manufacturer:</w:t>
            </w:r>
          </w:p>
        </w:tc>
        <w:tc>
          <w:tcPr>
            <w:tcW w:w="8002" w:type="dxa"/>
            <w:tcBorders>
              <w:bottom w:val="single" w:sz="4" w:space="0" w:color="auto"/>
            </w:tcBorders>
            <w:vAlign w:val="bottom"/>
          </w:tcPr>
          <w:p w14:paraId="4F83ED12" w14:textId="77777777" w:rsidR="002C5FB9" w:rsidRPr="00A34BF9" w:rsidRDefault="002C5FB9" w:rsidP="002C5FB9">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5C13E278" w14:textId="77777777" w:rsidTr="002C5FB9">
        <w:trPr>
          <w:trHeight w:val="432"/>
        </w:trPr>
        <w:tc>
          <w:tcPr>
            <w:tcW w:w="10000" w:type="dxa"/>
            <w:gridSpan w:val="2"/>
            <w:tcBorders>
              <w:bottom w:val="single" w:sz="4" w:space="0" w:color="auto"/>
            </w:tcBorders>
            <w:vAlign w:val="bottom"/>
          </w:tcPr>
          <w:p w14:paraId="6553D4B4" w14:textId="77777777" w:rsidR="002C5FB9" w:rsidRPr="00A34BF9" w:rsidRDefault="002C5FB9" w:rsidP="002C5FB9">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01E3F0B6" w14:textId="77777777" w:rsidR="00157B6F" w:rsidRPr="00A34BF9" w:rsidRDefault="00157B6F" w:rsidP="00D51E56">
      <w:pPr>
        <w:spacing w:before="120"/>
        <w:rPr>
          <w:rFonts w:ascii="Arial" w:hAnsi="Arial" w:cs="Arial"/>
          <w:sz w:val="20"/>
        </w:rPr>
      </w:pPr>
      <w:r w:rsidRPr="00A34BF9">
        <w:rPr>
          <w:rFonts w:ascii="Arial" w:hAnsi="Arial" w:cs="Arial"/>
          <w:sz w:val="20"/>
        </w:rPr>
        <w:t>Tiedown assembly (if required) shall be manufacture of galvanized steel, utilize tank’s molded-in top dome lugs and be compliant to IBC 2012 &amp; CBC 2013 standards.</w:t>
      </w:r>
    </w:p>
    <w:p w14:paraId="209624CD" w14:textId="77777777" w:rsidR="00157B6F" w:rsidRPr="00A34BF9" w:rsidRDefault="00157B6F" w:rsidP="00157B6F">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3B0E862C" w14:textId="77777777" w:rsidR="00B34671" w:rsidRPr="00A34BF9" w:rsidRDefault="00E911B6" w:rsidP="0020427F">
      <w:pPr>
        <w:spacing w:before="120" w:after="120"/>
        <w:rPr>
          <w:rFonts w:ascii="Arial" w:hAnsi="Arial"/>
          <w:sz w:val="20"/>
        </w:rPr>
      </w:pPr>
      <w:r w:rsidRPr="00A34BF9">
        <w:rPr>
          <w:rFonts w:ascii="Arial" w:hAnsi="Arial"/>
          <w:sz w:val="20"/>
        </w:rPr>
        <w:t xml:space="preserve">Each tank shall be equipped with the following </w:t>
      </w:r>
      <w:r w:rsidR="00592975" w:rsidRPr="00A34BF9">
        <w:rPr>
          <w:rFonts w:ascii="Arial" w:hAnsi="Arial"/>
          <w:sz w:val="20"/>
        </w:rPr>
        <w:t>ports and fittings:</w:t>
      </w:r>
    </w:p>
    <w:p w14:paraId="373E0B38" w14:textId="77777777" w:rsidR="00683434" w:rsidRPr="00A34BF9" w:rsidRDefault="00592975" w:rsidP="00592975">
      <w:pPr>
        <w:pStyle w:val="ListParagraph"/>
        <w:numPr>
          <w:ilvl w:val="0"/>
          <w:numId w:val="6"/>
        </w:numPr>
        <w:spacing w:before="120" w:after="120"/>
        <w:rPr>
          <w:rFonts w:ascii="Arial" w:hAnsi="Arial"/>
          <w:sz w:val="20"/>
        </w:rPr>
      </w:pPr>
      <w:r w:rsidRPr="00A34BF9">
        <w:rPr>
          <w:rFonts w:ascii="Arial" w:hAnsi="Arial"/>
          <w:sz w:val="20"/>
        </w:rPr>
        <w:t xml:space="preserve">Manhole in the top, </w:t>
      </w:r>
      <w:r w:rsidR="00DB7B52" w:rsidRPr="00A34BF9">
        <w:rPr>
          <w:rFonts w:ascii="Arial" w:hAnsi="Arial"/>
          <w:sz w:val="20"/>
        </w:rPr>
        <w:t xml:space="preserve">with replaceable </w:t>
      </w:r>
      <w:r w:rsidRPr="00A34BF9">
        <w:rPr>
          <w:rFonts w:ascii="Arial" w:hAnsi="Arial"/>
          <w:sz w:val="20"/>
        </w:rPr>
        <w:t>gasket</w:t>
      </w:r>
      <w:r w:rsidR="00DB7B52" w:rsidRPr="00A34BF9">
        <w:rPr>
          <w:rFonts w:ascii="Arial" w:hAnsi="Arial"/>
          <w:sz w:val="20"/>
        </w:rPr>
        <w:t>,</w:t>
      </w:r>
      <w:r w:rsidRPr="00A34BF9">
        <w:rPr>
          <w:rFonts w:ascii="Arial" w:hAnsi="Arial"/>
          <w:sz w:val="20"/>
        </w:rPr>
        <w:t xml:space="preserve"> and secured</w:t>
      </w:r>
      <w:r w:rsidR="00DB7B52" w:rsidRPr="00A34BF9">
        <w:rPr>
          <w:rFonts w:ascii="Arial" w:hAnsi="Arial"/>
          <w:sz w:val="20"/>
        </w:rPr>
        <w:t xml:space="preserve">, approximate diameter </w:t>
      </w:r>
      <w:r w:rsidR="00956820" w:rsidRPr="00A34BF9">
        <w:rPr>
          <w:rFonts w:ascii="Arial" w:hAnsi="Arial"/>
          <w:sz w:val="20"/>
        </w:rPr>
        <w:t>16</w:t>
      </w:r>
      <w:r w:rsidR="00DB7B52" w:rsidRPr="00A34BF9">
        <w:rPr>
          <w:rFonts w:ascii="Arial" w:hAnsi="Arial"/>
          <w:sz w:val="20"/>
        </w:rPr>
        <w:t>”</w:t>
      </w:r>
      <w:r w:rsidR="00E934B8" w:rsidRPr="00A34BF9">
        <w:rPr>
          <w:rFonts w:ascii="Arial" w:hAnsi="Arial"/>
          <w:sz w:val="20"/>
        </w:rPr>
        <w:t xml:space="preserve"> -24”</w:t>
      </w:r>
      <w:r w:rsidR="00956820" w:rsidRPr="00A34BF9">
        <w:rPr>
          <w:rFonts w:ascii="Arial" w:hAnsi="Arial"/>
          <w:sz w:val="20"/>
        </w:rPr>
        <w:t xml:space="preserve"> (depending on the capacity of the tank)</w:t>
      </w:r>
    </w:p>
    <w:p w14:paraId="624136E3" w14:textId="77777777" w:rsidR="00592975" w:rsidRPr="00A34BF9" w:rsidRDefault="00592975" w:rsidP="00592975">
      <w:pPr>
        <w:pStyle w:val="ListParagraph"/>
        <w:numPr>
          <w:ilvl w:val="0"/>
          <w:numId w:val="6"/>
        </w:numPr>
        <w:spacing w:before="120" w:after="120"/>
        <w:rPr>
          <w:rFonts w:ascii="Arial" w:hAnsi="Arial"/>
          <w:sz w:val="20"/>
        </w:rPr>
      </w:pPr>
      <w:r w:rsidRPr="00A34BF9">
        <w:rPr>
          <w:rFonts w:ascii="Arial" w:hAnsi="Arial"/>
          <w:sz w:val="20"/>
        </w:rPr>
        <w:t>On the side</w:t>
      </w:r>
      <w:r w:rsidR="00BC26BD" w:rsidRPr="00A34BF9">
        <w:rPr>
          <w:rFonts w:ascii="Arial" w:hAnsi="Arial"/>
          <w:sz w:val="20"/>
        </w:rPr>
        <w:t xml:space="preserve"> wall</w:t>
      </w:r>
      <w:r w:rsidRPr="00A34BF9">
        <w:rPr>
          <w:rFonts w:ascii="Arial" w:hAnsi="Arial"/>
          <w:sz w:val="20"/>
        </w:rPr>
        <w:t xml:space="preserve"> of the tank, </w:t>
      </w:r>
      <w:r w:rsidR="00C63150" w:rsidRPr="00A34BF9">
        <w:rPr>
          <w:rFonts w:ascii="Arial" w:hAnsi="Arial"/>
          <w:sz w:val="20"/>
        </w:rPr>
        <w:t>just</w:t>
      </w:r>
      <w:r w:rsidRPr="00A34BF9">
        <w:rPr>
          <w:rFonts w:ascii="Arial" w:hAnsi="Arial"/>
          <w:sz w:val="20"/>
        </w:rPr>
        <w:t xml:space="preserve"> above the bottom of the tank</w:t>
      </w:r>
      <w:r w:rsidR="00C30570" w:rsidRPr="00A34BF9">
        <w:rPr>
          <w:rFonts w:ascii="Arial" w:hAnsi="Arial"/>
          <w:sz w:val="20"/>
        </w:rPr>
        <w:t xml:space="preserve"> </w:t>
      </w:r>
      <w:r w:rsidR="000845E9" w:rsidRPr="00A34BF9">
        <w:rPr>
          <w:rFonts w:ascii="Arial" w:hAnsi="Arial"/>
          <w:sz w:val="20"/>
        </w:rPr>
        <w:t>a 2”</w:t>
      </w:r>
      <w:r w:rsidR="00BC26BD" w:rsidRPr="00A34BF9">
        <w:rPr>
          <w:rFonts w:ascii="Arial" w:hAnsi="Arial"/>
          <w:sz w:val="20"/>
        </w:rPr>
        <w:t xml:space="preserve"> threaded bung</w:t>
      </w:r>
      <w:r w:rsidR="00C30570" w:rsidRPr="00A34BF9">
        <w:rPr>
          <w:rFonts w:ascii="Arial" w:hAnsi="Arial"/>
          <w:sz w:val="20"/>
        </w:rPr>
        <w:t>.</w:t>
      </w:r>
    </w:p>
    <w:p w14:paraId="7AE3909B" w14:textId="77777777" w:rsidR="00FE5AA7" w:rsidRPr="00A34BF9" w:rsidRDefault="002358C4" w:rsidP="00FE5AA7">
      <w:pPr>
        <w:pStyle w:val="ListParagraph"/>
        <w:numPr>
          <w:ilvl w:val="0"/>
          <w:numId w:val="6"/>
        </w:numPr>
        <w:spacing w:before="120" w:after="120"/>
        <w:rPr>
          <w:rFonts w:ascii="Arial" w:hAnsi="Arial"/>
          <w:sz w:val="20"/>
        </w:rPr>
      </w:pPr>
      <w:r w:rsidRPr="00A34BF9">
        <w:rPr>
          <w:rFonts w:ascii="Arial" w:hAnsi="Arial"/>
          <w:sz w:val="20"/>
        </w:rPr>
        <w:t>A</w:t>
      </w:r>
      <w:r w:rsidR="008D0DF8" w:rsidRPr="00A34BF9">
        <w:rPr>
          <w:rFonts w:ascii="Arial" w:hAnsi="Arial"/>
          <w:sz w:val="20"/>
        </w:rPr>
        <w:t xml:space="preserve"> sight gauge system indicating </w:t>
      </w:r>
      <w:r w:rsidR="00566EB0" w:rsidRPr="00A34BF9">
        <w:rPr>
          <w:rFonts w:ascii="Arial" w:hAnsi="Arial"/>
          <w:sz w:val="20"/>
        </w:rPr>
        <w:t>level of fluid in tank</w:t>
      </w:r>
      <w:r w:rsidR="00FE5AA7" w:rsidRPr="00A34BF9">
        <w:rPr>
          <w:rFonts w:ascii="Arial" w:hAnsi="Arial"/>
          <w:sz w:val="20"/>
        </w:rPr>
        <w:t>.</w:t>
      </w:r>
    </w:p>
    <w:p w14:paraId="072F8AF7" w14:textId="77777777" w:rsidR="00C30570" w:rsidRPr="00A34BF9" w:rsidRDefault="00C30570" w:rsidP="00C30570">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1998"/>
        <w:gridCol w:w="7740"/>
      </w:tblGrid>
      <w:tr w:rsidR="00A34BF9" w:rsidRPr="00A34BF9" w14:paraId="6E5A9343" w14:textId="77777777" w:rsidTr="00DB7B52">
        <w:trPr>
          <w:trHeight w:val="432"/>
        </w:trPr>
        <w:tc>
          <w:tcPr>
            <w:tcW w:w="1998" w:type="dxa"/>
            <w:vAlign w:val="bottom"/>
          </w:tcPr>
          <w:p w14:paraId="45F2D490" w14:textId="77777777" w:rsidR="00C30570" w:rsidRPr="00A34BF9" w:rsidRDefault="00C30570" w:rsidP="002C5FB9">
            <w:pPr>
              <w:spacing w:before="120"/>
              <w:rPr>
                <w:rFonts w:ascii="Arial" w:hAnsi="Arial"/>
                <w:sz w:val="20"/>
              </w:rPr>
            </w:pPr>
            <w:r w:rsidRPr="00A34BF9">
              <w:rPr>
                <w:rFonts w:ascii="Arial" w:hAnsi="Arial"/>
                <w:sz w:val="20"/>
              </w:rPr>
              <w:t>Describe</w:t>
            </w:r>
            <w:r w:rsidR="00DB7B52" w:rsidRPr="00A34BF9">
              <w:rPr>
                <w:rFonts w:ascii="Arial" w:hAnsi="Arial"/>
                <w:sz w:val="20"/>
              </w:rPr>
              <w:t xml:space="preserve"> if different</w:t>
            </w:r>
            <w:r w:rsidRPr="00A34BF9">
              <w:rPr>
                <w:rFonts w:ascii="Arial" w:hAnsi="Arial"/>
                <w:sz w:val="20"/>
              </w:rPr>
              <w:t>:</w:t>
            </w:r>
          </w:p>
        </w:tc>
        <w:tc>
          <w:tcPr>
            <w:tcW w:w="7740" w:type="dxa"/>
            <w:tcBorders>
              <w:bottom w:val="single" w:sz="4" w:space="0" w:color="auto"/>
            </w:tcBorders>
            <w:vAlign w:val="bottom"/>
          </w:tcPr>
          <w:p w14:paraId="0FD15FF2" w14:textId="77777777" w:rsidR="00C30570" w:rsidRPr="00A34BF9" w:rsidRDefault="00C30570" w:rsidP="002C5FB9">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0F27CD3E" w14:textId="77777777" w:rsidTr="002C5FB9">
        <w:trPr>
          <w:trHeight w:val="432"/>
        </w:trPr>
        <w:tc>
          <w:tcPr>
            <w:tcW w:w="9738" w:type="dxa"/>
            <w:gridSpan w:val="2"/>
            <w:tcBorders>
              <w:bottom w:val="single" w:sz="4" w:space="0" w:color="auto"/>
            </w:tcBorders>
            <w:vAlign w:val="bottom"/>
          </w:tcPr>
          <w:p w14:paraId="23D07511" w14:textId="77777777" w:rsidR="00C30570" w:rsidRPr="00A34BF9" w:rsidRDefault="00C30570" w:rsidP="002C5FB9">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04F9829E" w14:textId="77777777" w:rsidR="00956820" w:rsidRPr="00A34BF9" w:rsidRDefault="00956820" w:rsidP="00610FF5">
      <w:pPr>
        <w:spacing w:before="120" w:line="240" w:lineRule="exact"/>
        <w:rPr>
          <w:rFonts w:ascii="Arial" w:hAnsi="Arial"/>
          <w:sz w:val="20"/>
        </w:rPr>
      </w:pPr>
    </w:p>
    <w:p w14:paraId="731498A0" w14:textId="77777777" w:rsidR="00956820" w:rsidRPr="00A34BF9" w:rsidRDefault="00956820">
      <w:pPr>
        <w:spacing w:after="200" w:line="276" w:lineRule="auto"/>
        <w:rPr>
          <w:rFonts w:ascii="Arial" w:hAnsi="Arial"/>
          <w:sz w:val="20"/>
        </w:rPr>
      </w:pPr>
      <w:r w:rsidRPr="00A34BF9">
        <w:rPr>
          <w:rFonts w:ascii="Arial" w:hAnsi="Arial"/>
          <w:sz w:val="20"/>
        </w:rPr>
        <w:br w:type="page"/>
      </w:r>
    </w:p>
    <w:p w14:paraId="783018EC" w14:textId="77777777" w:rsidR="00E934B8" w:rsidRPr="00A34BF9" w:rsidRDefault="00610FF5" w:rsidP="00610FF5">
      <w:pPr>
        <w:spacing w:before="120" w:line="240" w:lineRule="exact"/>
        <w:rPr>
          <w:rFonts w:ascii="Arial" w:hAnsi="Arial"/>
          <w:szCs w:val="24"/>
        </w:rPr>
      </w:pPr>
      <w:r w:rsidRPr="00A34BF9">
        <w:rPr>
          <w:rFonts w:ascii="Arial" w:hAnsi="Arial"/>
          <w:sz w:val="20"/>
        </w:rPr>
        <w:lastRenderedPageBreak/>
        <w:t>The tank(s) must be capable of safely containing liquids weighing up to and including 16 pounds per gallon, in the capacities requested.</w:t>
      </w:r>
    </w:p>
    <w:p w14:paraId="68391E07" w14:textId="77777777" w:rsidR="00610FF5" w:rsidRPr="00A34BF9" w:rsidRDefault="00610FF5" w:rsidP="00956820">
      <w:pPr>
        <w:spacing w:before="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2088"/>
        <w:gridCol w:w="7650"/>
      </w:tblGrid>
      <w:tr w:rsidR="00A34BF9" w:rsidRPr="00A34BF9" w14:paraId="1FB6693B" w14:textId="77777777" w:rsidTr="00610FF5">
        <w:trPr>
          <w:trHeight w:val="432"/>
        </w:trPr>
        <w:tc>
          <w:tcPr>
            <w:tcW w:w="2088" w:type="dxa"/>
            <w:vAlign w:val="bottom"/>
          </w:tcPr>
          <w:p w14:paraId="7241DBF7" w14:textId="77777777" w:rsidR="00610FF5" w:rsidRPr="00A34BF9" w:rsidRDefault="00610FF5" w:rsidP="00F556B8">
            <w:pPr>
              <w:spacing w:before="120"/>
              <w:rPr>
                <w:rFonts w:ascii="Arial" w:hAnsi="Arial"/>
                <w:sz w:val="20"/>
              </w:rPr>
            </w:pPr>
            <w:r w:rsidRPr="00A34BF9">
              <w:rPr>
                <w:rFonts w:ascii="Arial" w:hAnsi="Arial"/>
                <w:sz w:val="20"/>
              </w:rPr>
              <w:t>Describe tank rating:</w:t>
            </w:r>
          </w:p>
        </w:tc>
        <w:tc>
          <w:tcPr>
            <w:tcW w:w="7650" w:type="dxa"/>
            <w:tcBorders>
              <w:bottom w:val="single" w:sz="4" w:space="0" w:color="auto"/>
            </w:tcBorders>
            <w:vAlign w:val="bottom"/>
          </w:tcPr>
          <w:p w14:paraId="63A0825F" w14:textId="77777777" w:rsidR="00610FF5" w:rsidRPr="00A34BF9" w:rsidRDefault="00610FF5" w:rsidP="00F556B8">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0DC3693E" w14:textId="77777777" w:rsidTr="00F556B8">
        <w:trPr>
          <w:trHeight w:val="432"/>
        </w:trPr>
        <w:tc>
          <w:tcPr>
            <w:tcW w:w="9738" w:type="dxa"/>
            <w:gridSpan w:val="2"/>
            <w:tcBorders>
              <w:bottom w:val="single" w:sz="4" w:space="0" w:color="auto"/>
            </w:tcBorders>
            <w:vAlign w:val="bottom"/>
          </w:tcPr>
          <w:p w14:paraId="33EFB36F" w14:textId="77777777" w:rsidR="00610FF5" w:rsidRPr="00A34BF9" w:rsidRDefault="00610FF5" w:rsidP="00F556B8">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1CA920AE" w14:textId="77777777" w:rsidR="0020427F" w:rsidRPr="00A34BF9" w:rsidRDefault="00BC2BC9" w:rsidP="00C30570">
      <w:pPr>
        <w:spacing w:before="240" w:line="240" w:lineRule="exact"/>
        <w:rPr>
          <w:rFonts w:ascii="Arial" w:hAnsi="Arial"/>
          <w:b/>
          <w:szCs w:val="24"/>
        </w:rPr>
      </w:pPr>
      <w:r w:rsidRPr="00A34BF9">
        <w:rPr>
          <w:rFonts w:ascii="Arial" w:hAnsi="Arial"/>
          <w:b/>
          <w:szCs w:val="24"/>
        </w:rPr>
        <w:t>Delivery</w:t>
      </w:r>
      <w:r w:rsidR="0020427F" w:rsidRPr="00A34BF9">
        <w:rPr>
          <w:rFonts w:ascii="Arial" w:hAnsi="Arial"/>
          <w:b/>
          <w:szCs w:val="24"/>
        </w:rPr>
        <w:t>:</w:t>
      </w:r>
    </w:p>
    <w:p w14:paraId="1F576CAF" w14:textId="77777777" w:rsidR="001F44A8" w:rsidRPr="00A34BF9" w:rsidRDefault="001F44A8" w:rsidP="001F44A8">
      <w:pPr>
        <w:tabs>
          <w:tab w:val="left" w:pos="600"/>
          <w:tab w:val="left" w:pos="960"/>
        </w:tabs>
        <w:spacing w:before="120" w:after="120"/>
        <w:rPr>
          <w:rFonts w:ascii="Arial" w:hAnsi="Arial" w:cs="Arial"/>
          <w:sz w:val="20"/>
        </w:rPr>
      </w:pPr>
      <w:r w:rsidRPr="00A34BF9">
        <w:rPr>
          <w:rFonts w:ascii="Arial" w:hAnsi="Arial" w:cs="Arial"/>
          <w:sz w:val="20"/>
        </w:rPr>
        <w:t>Th</w:t>
      </w:r>
      <w:r w:rsidR="00D51E56" w:rsidRPr="00A34BF9">
        <w:rPr>
          <w:rFonts w:ascii="Arial" w:hAnsi="Arial" w:cs="Arial"/>
          <w:sz w:val="20"/>
        </w:rPr>
        <w:t>e</w:t>
      </w:r>
      <w:r w:rsidRPr="00A34BF9">
        <w:rPr>
          <w:rFonts w:ascii="Arial" w:hAnsi="Arial" w:cs="Arial"/>
          <w:sz w:val="20"/>
        </w:rPr>
        <w:t xml:space="preserve"> </w:t>
      </w:r>
      <w:r w:rsidR="00D51E56" w:rsidRPr="00A34BF9">
        <w:rPr>
          <w:rFonts w:ascii="Arial" w:hAnsi="Arial" w:cs="Arial"/>
          <w:sz w:val="20"/>
        </w:rPr>
        <w:t>tank</w:t>
      </w:r>
      <w:r w:rsidR="00BB1836" w:rsidRPr="00A34BF9">
        <w:rPr>
          <w:rFonts w:ascii="Arial" w:hAnsi="Arial" w:cs="Arial"/>
          <w:sz w:val="20"/>
        </w:rPr>
        <w:t>(</w:t>
      </w:r>
      <w:r w:rsidR="00D51E56" w:rsidRPr="00A34BF9">
        <w:rPr>
          <w:rFonts w:ascii="Arial" w:hAnsi="Arial" w:cs="Arial"/>
          <w:sz w:val="20"/>
        </w:rPr>
        <w:t>s</w:t>
      </w:r>
      <w:r w:rsidR="00BB1836" w:rsidRPr="00A34BF9">
        <w:rPr>
          <w:rFonts w:ascii="Arial" w:hAnsi="Arial" w:cs="Arial"/>
          <w:sz w:val="20"/>
        </w:rPr>
        <w:t>)</w:t>
      </w:r>
      <w:r w:rsidRPr="00A34BF9">
        <w:rPr>
          <w:rFonts w:ascii="Arial" w:hAnsi="Arial" w:cs="Arial"/>
          <w:sz w:val="20"/>
        </w:rPr>
        <w:t xml:space="preserve"> is to be delivered in first-class condition with acceptance subject to Department of Transportation inspection and approval</w:t>
      </w:r>
      <w:r w:rsidR="00BC2BC9" w:rsidRPr="00A34BF9">
        <w:rPr>
          <w:rFonts w:ascii="Arial" w:hAnsi="Arial" w:cs="Arial"/>
          <w:sz w:val="20"/>
        </w:rPr>
        <w:t>.</w:t>
      </w:r>
    </w:p>
    <w:p w14:paraId="77F13543" w14:textId="77777777" w:rsidR="001F44A8" w:rsidRPr="00A34BF9" w:rsidRDefault="001F44A8" w:rsidP="001F44A8">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7B953450" w14:textId="77777777" w:rsidR="001F44A8" w:rsidRPr="00A34BF9" w:rsidRDefault="001F44A8" w:rsidP="001F44A8">
      <w:pPr>
        <w:spacing w:line="240" w:lineRule="exact"/>
        <w:rPr>
          <w:rFonts w:ascii="Arial" w:hAnsi="Arial" w:cs="Arial"/>
          <w:sz w:val="20"/>
        </w:rPr>
      </w:pPr>
      <w:r w:rsidRPr="00A34BF9">
        <w:rPr>
          <w:rFonts w:ascii="Arial" w:hAnsi="Arial" w:cs="Arial"/>
          <w:sz w:val="20"/>
        </w:rPr>
        <w:t xml:space="preserve">The </w:t>
      </w:r>
      <w:r w:rsidR="00D51E56" w:rsidRPr="00A34BF9">
        <w:rPr>
          <w:rFonts w:ascii="Arial" w:hAnsi="Arial" w:cs="Arial"/>
          <w:sz w:val="20"/>
        </w:rPr>
        <w:t>tanks</w:t>
      </w:r>
      <w:r w:rsidRPr="00A34BF9">
        <w:rPr>
          <w:rFonts w:ascii="Arial" w:hAnsi="Arial" w:cs="Arial"/>
          <w:sz w:val="20"/>
        </w:rPr>
        <w:t xml:space="preserve"> shall be delivered fully serviced and ready for operation.</w:t>
      </w:r>
    </w:p>
    <w:p w14:paraId="2604CD56" w14:textId="77777777" w:rsidR="001F44A8" w:rsidRPr="00A34BF9" w:rsidRDefault="001F44A8" w:rsidP="001F44A8">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214621DA" w14:textId="77777777" w:rsidR="0020427F" w:rsidRPr="00A34BF9" w:rsidRDefault="0020427F" w:rsidP="0020427F">
      <w:pPr>
        <w:spacing w:line="240" w:lineRule="exact"/>
        <w:rPr>
          <w:rFonts w:ascii="Arial" w:hAnsi="Arial"/>
          <w:sz w:val="20"/>
        </w:rPr>
      </w:pPr>
      <w:r w:rsidRPr="00A34BF9">
        <w:rPr>
          <w:rFonts w:ascii="Arial" w:hAnsi="Arial"/>
          <w:sz w:val="20"/>
        </w:rPr>
        <w:t>Two (2) copies of all operators’ manuals, parts lists, electrical schematics, and warranty information shall be provided at time of delivery.</w:t>
      </w:r>
    </w:p>
    <w:p w14:paraId="1A8D7839" w14:textId="77777777" w:rsidR="0020427F" w:rsidRPr="00A34BF9" w:rsidRDefault="0020427F" w:rsidP="0084625C">
      <w:pPr>
        <w:spacing w:before="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4049D5E2" w14:textId="77777777" w:rsidR="0084625C" w:rsidRPr="00A34BF9" w:rsidRDefault="0084625C" w:rsidP="0084625C">
      <w:pPr>
        <w:spacing w:after="120"/>
        <w:rPr>
          <w:rFonts w:ascii="Arial" w:hAnsi="Arial" w:cs="Arial"/>
          <w:sz w:val="20"/>
        </w:rPr>
      </w:pPr>
      <w:r w:rsidRPr="00A34BF9">
        <w:rPr>
          <w:rFonts w:ascii="Arial" w:hAnsi="Arial" w:cs="Arial"/>
          <w:b/>
          <w:i/>
          <w:sz w:val="20"/>
        </w:rPr>
        <w:t>Note:</w:t>
      </w:r>
      <w:r w:rsidRPr="00A34BF9">
        <w:rPr>
          <w:rFonts w:ascii="Arial" w:hAnsi="Arial" w:cs="Arial"/>
          <w:sz w:val="20"/>
        </w:rPr>
        <w:t xml:space="preserve">  The manuals, parts lists, and service or shop manuals listed above may be furnished on </w:t>
      </w:r>
      <w:r w:rsidR="00DD67DD" w:rsidRPr="00A34BF9">
        <w:rPr>
          <w:rFonts w:ascii="Arial" w:hAnsi="Arial" w:cs="Arial"/>
          <w:sz w:val="20"/>
        </w:rPr>
        <w:t>CD/</w:t>
      </w:r>
      <w:r w:rsidRPr="00A34BF9">
        <w:rPr>
          <w:rFonts w:ascii="Arial" w:hAnsi="Arial" w:cs="Arial"/>
          <w:sz w:val="20"/>
        </w:rPr>
        <w:t>DVD</w:t>
      </w:r>
      <w:r w:rsidR="00DD67DD" w:rsidRPr="00A34BF9">
        <w:rPr>
          <w:rFonts w:ascii="Arial" w:hAnsi="Arial" w:cs="Arial"/>
          <w:sz w:val="20"/>
        </w:rPr>
        <w:t xml:space="preserve"> or flash drive</w:t>
      </w:r>
      <w:r w:rsidRPr="00A34BF9">
        <w:rPr>
          <w:rFonts w:ascii="Arial" w:hAnsi="Arial" w:cs="Arial"/>
          <w:sz w:val="20"/>
        </w:rPr>
        <w:t xml:space="preserve"> in lieu of paper.</w:t>
      </w:r>
    </w:p>
    <w:p w14:paraId="6B9F1B43" w14:textId="77777777" w:rsidR="0020427F" w:rsidRPr="00A34BF9" w:rsidRDefault="0020427F" w:rsidP="0020427F">
      <w:pPr>
        <w:spacing w:line="240" w:lineRule="exact"/>
        <w:rPr>
          <w:rFonts w:ascii="Arial" w:hAnsi="Arial"/>
          <w:sz w:val="20"/>
        </w:rPr>
      </w:pPr>
      <w:r w:rsidRPr="00A34BF9">
        <w:rPr>
          <w:rFonts w:ascii="Arial" w:hAnsi="Arial"/>
          <w:sz w:val="20"/>
        </w:rPr>
        <w:t>Standard tool kits or special tools required for service or maintenance shall be provided.</w:t>
      </w:r>
    </w:p>
    <w:p w14:paraId="51E5C336" w14:textId="77777777" w:rsidR="0020427F" w:rsidRPr="00A34BF9" w:rsidRDefault="0020427F" w:rsidP="0020427F">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r w:rsidR="0021361A" w:rsidRPr="00A34BF9">
        <w:rPr>
          <w:rFonts w:ascii="Arial" w:hAnsi="Arial"/>
          <w:sz w:val="20"/>
        </w:rPr>
        <w:t xml:space="preserve">      </w:t>
      </w:r>
      <w:r w:rsidR="0021361A" w:rsidRPr="00A34BF9">
        <w:rPr>
          <w:rFonts w:ascii="Arial" w:hAnsi="Arial"/>
          <w:sz w:val="20"/>
        </w:rPr>
        <w:fldChar w:fldCharType="begin">
          <w:ffData>
            <w:name w:val="Check3"/>
            <w:enabled/>
            <w:calcOnExit w:val="0"/>
            <w:checkBox>
              <w:sizeAuto/>
              <w:default w:val="0"/>
            </w:checkBox>
          </w:ffData>
        </w:fldChar>
      </w:r>
      <w:bookmarkStart w:id="7" w:name="Check3"/>
      <w:r w:rsidR="0021361A"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0021361A" w:rsidRPr="00A34BF9">
        <w:rPr>
          <w:rFonts w:ascii="Arial" w:hAnsi="Arial"/>
          <w:sz w:val="20"/>
        </w:rPr>
        <w:fldChar w:fldCharType="end"/>
      </w:r>
      <w:bookmarkEnd w:id="7"/>
      <w:r w:rsidR="0021361A" w:rsidRPr="00A34BF9">
        <w:rPr>
          <w:rFonts w:ascii="Arial" w:hAnsi="Arial"/>
          <w:sz w:val="20"/>
        </w:rPr>
        <w:t xml:space="preserve"> Not Required</w:t>
      </w:r>
    </w:p>
    <w:p w14:paraId="767EE1C7" w14:textId="77777777" w:rsidR="0020427F" w:rsidRPr="00A34BF9" w:rsidRDefault="0020427F" w:rsidP="00F44796">
      <w:pPr>
        <w:spacing w:before="120" w:after="120"/>
        <w:rPr>
          <w:rFonts w:ascii="Arial" w:hAnsi="Arial"/>
          <w:b/>
          <w:szCs w:val="24"/>
        </w:rPr>
      </w:pPr>
      <w:r w:rsidRPr="00A34BF9">
        <w:rPr>
          <w:rFonts w:ascii="Arial" w:hAnsi="Arial"/>
          <w:b/>
          <w:szCs w:val="24"/>
        </w:rPr>
        <w:t>Requirements Covering Items Detailed Above:</w:t>
      </w:r>
    </w:p>
    <w:p w14:paraId="7CA89676" w14:textId="77777777" w:rsidR="0020427F" w:rsidRPr="00A34BF9" w:rsidRDefault="0020427F" w:rsidP="0020427F">
      <w:pPr>
        <w:spacing w:line="240" w:lineRule="exact"/>
        <w:rPr>
          <w:rFonts w:ascii="Arial" w:hAnsi="Arial"/>
          <w:sz w:val="20"/>
        </w:rPr>
      </w:pPr>
      <w:r w:rsidRPr="00A34BF9">
        <w:rPr>
          <w:rFonts w:ascii="Arial" w:hAnsi="Arial"/>
          <w:sz w:val="20"/>
        </w:rPr>
        <w:t>All equipment cataloged as standard</w:t>
      </w:r>
      <w:r w:rsidR="00A34A85" w:rsidRPr="00A34BF9">
        <w:rPr>
          <w:rFonts w:ascii="Arial" w:hAnsi="Arial"/>
          <w:sz w:val="20"/>
        </w:rPr>
        <w:t xml:space="preserve"> or safety related</w:t>
      </w:r>
      <w:r w:rsidRPr="00A34BF9">
        <w:rPr>
          <w:rFonts w:ascii="Arial" w:hAnsi="Arial"/>
          <w:sz w:val="20"/>
        </w:rPr>
        <w:t xml:space="preserve"> shall be furnished and in place and shall be included in the purchase price of the unit. Any parts, tools, and/or accessories not specifically called for but required for proper operation shall be provided.</w:t>
      </w:r>
    </w:p>
    <w:p w14:paraId="6AA120C7" w14:textId="77777777" w:rsidR="0020427F" w:rsidRPr="00A34BF9" w:rsidRDefault="0020427F" w:rsidP="0020427F">
      <w:pPr>
        <w:spacing w:before="120" w:after="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4273727F" w14:textId="77777777" w:rsidR="00F44796" w:rsidRPr="00A34BF9" w:rsidRDefault="00F44796" w:rsidP="00F44796">
      <w:pPr>
        <w:spacing w:before="120" w:line="240" w:lineRule="exact"/>
        <w:rPr>
          <w:rFonts w:ascii="Arial" w:hAnsi="Arial"/>
          <w:sz w:val="20"/>
        </w:rPr>
      </w:pPr>
      <w:r w:rsidRPr="00A34BF9">
        <w:rPr>
          <w:rFonts w:ascii="Arial" w:hAnsi="Arial"/>
          <w:sz w:val="20"/>
        </w:rPr>
        <w:t xml:space="preserve">Since the continuous operation of this equipment is of the utmost importance and generally of an emergency nature, it is necessary that the successful bidder be </w:t>
      </w:r>
      <w:proofErr w:type="gramStart"/>
      <w:r w:rsidRPr="00A34BF9">
        <w:rPr>
          <w:rFonts w:ascii="Arial" w:hAnsi="Arial"/>
          <w:sz w:val="20"/>
        </w:rPr>
        <w:t>in a position</w:t>
      </w:r>
      <w:proofErr w:type="gramEnd"/>
      <w:r w:rsidRPr="00A34BF9">
        <w:rPr>
          <w:rFonts w:ascii="Arial" w:hAnsi="Arial"/>
          <w:sz w:val="20"/>
        </w:rPr>
        <w:t xml:space="preserve"> to render prompt parts and service within the State of Illinois.</w:t>
      </w:r>
    </w:p>
    <w:tbl>
      <w:tblPr>
        <w:tblW w:w="0" w:type="auto"/>
        <w:tblLook w:val="04A0" w:firstRow="1" w:lastRow="0" w:firstColumn="1" w:lastColumn="0" w:noHBand="0" w:noVBand="1"/>
      </w:tblPr>
      <w:tblGrid>
        <w:gridCol w:w="2718"/>
        <w:gridCol w:w="7020"/>
      </w:tblGrid>
      <w:tr w:rsidR="00A34BF9" w:rsidRPr="00A34BF9" w14:paraId="268EB015" w14:textId="77777777" w:rsidTr="00D51E56">
        <w:trPr>
          <w:trHeight w:val="432"/>
        </w:trPr>
        <w:tc>
          <w:tcPr>
            <w:tcW w:w="2718" w:type="dxa"/>
            <w:vAlign w:val="bottom"/>
          </w:tcPr>
          <w:p w14:paraId="61FC43CF" w14:textId="77777777" w:rsidR="00F44796" w:rsidRPr="00A34BF9" w:rsidRDefault="00F44796" w:rsidP="00D51E56">
            <w:pPr>
              <w:spacing w:before="120"/>
              <w:rPr>
                <w:rFonts w:ascii="Arial" w:hAnsi="Arial"/>
                <w:sz w:val="20"/>
              </w:rPr>
            </w:pPr>
            <w:r w:rsidRPr="00A34BF9">
              <w:rPr>
                <w:rFonts w:ascii="Arial" w:hAnsi="Arial"/>
                <w:sz w:val="20"/>
              </w:rPr>
              <w:t>List sources for service:</w:t>
            </w:r>
          </w:p>
        </w:tc>
        <w:tc>
          <w:tcPr>
            <w:tcW w:w="7020" w:type="dxa"/>
            <w:tcBorders>
              <w:bottom w:val="single" w:sz="4" w:space="0" w:color="auto"/>
            </w:tcBorders>
            <w:vAlign w:val="bottom"/>
          </w:tcPr>
          <w:p w14:paraId="25C23597" w14:textId="77777777" w:rsidR="00F44796" w:rsidRPr="00A34BF9" w:rsidRDefault="00F44796" w:rsidP="00D51E56">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3BA43894" w14:textId="77777777" w:rsidTr="00741D5C">
        <w:trPr>
          <w:trHeight w:val="432"/>
        </w:trPr>
        <w:tc>
          <w:tcPr>
            <w:tcW w:w="9738" w:type="dxa"/>
            <w:gridSpan w:val="2"/>
            <w:tcBorders>
              <w:bottom w:val="single" w:sz="4" w:space="0" w:color="auto"/>
            </w:tcBorders>
            <w:vAlign w:val="bottom"/>
          </w:tcPr>
          <w:p w14:paraId="4B05E162" w14:textId="77777777" w:rsidR="00F44796" w:rsidRPr="00A34BF9" w:rsidRDefault="00F44796" w:rsidP="00A312EA">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261B66A6" w14:textId="77777777" w:rsidR="00F44796" w:rsidRPr="00A34BF9" w:rsidRDefault="00F44796" w:rsidP="00D51E56">
      <w:pPr>
        <w:spacing w:before="120" w:line="240" w:lineRule="exact"/>
        <w:rPr>
          <w:rFonts w:ascii="Arial" w:hAnsi="Arial"/>
          <w:sz w:val="20"/>
        </w:rPr>
      </w:pPr>
      <w:r w:rsidRPr="00A34BF9">
        <w:rPr>
          <w:rFonts w:ascii="Arial" w:hAnsi="Arial"/>
          <w:sz w:val="20"/>
        </w:rPr>
        <w:t>The vendor or manufacture</w:t>
      </w:r>
      <w:r w:rsidR="003D1DAD" w:rsidRPr="00A34BF9">
        <w:rPr>
          <w:rFonts w:ascii="Arial" w:hAnsi="Arial"/>
          <w:sz w:val="20"/>
        </w:rPr>
        <w:t>r of the unit which is</w:t>
      </w:r>
      <w:r w:rsidRPr="00A34BF9">
        <w:rPr>
          <w:rFonts w:ascii="Arial" w:hAnsi="Arial"/>
          <w:sz w:val="20"/>
        </w:rPr>
        <w:t xml:space="preserve"> considered for award shall, at the request of the State of Illinois, demonstrate this or similar equipment within the receiving District in the State of Illinois and in the presence of authorized state personnel to prove out any features in question.</w:t>
      </w:r>
    </w:p>
    <w:p w14:paraId="043DC2D4" w14:textId="77777777" w:rsidR="00F44796" w:rsidRPr="00A34BF9" w:rsidRDefault="00F44796" w:rsidP="00F44796">
      <w:pPr>
        <w:spacing w:before="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p w14:paraId="5067EE4B" w14:textId="77777777" w:rsidR="00E934B8" w:rsidRPr="00A34BF9" w:rsidRDefault="00E934B8">
      <w:pPr>
        <w:spacing w:after="200" w:line="276" w:lineRule="auto"/>
        <w:rPr>
          <w:rFonts w:ascii="Arial" w:hAnsi="Arial"/>
          <w:b/>
          <w:szCs w:val="24"/>
        </w:rPr>
      </w:pPr>
      <w:r w:rsidRPr="00A34BF9">
        <w:rPr>
          <w:rFonts w:ascii="Arial" w:hAnsi="Arial"/>
          <w:b/>
          <w:szCs w:val="24"/>
        </w:rPr>
        <w:br w:type="page"/>
      </w:r>
    </w:p>
    <w:p w14:paraId="3E2DA4B0" w14:textId="77777777" w:rsidR="0020427F" w:rsidRPr="00A34BF9" w:rsidRDefault="0020427F" w:rsidP="005D3C5C">
      <w:pPr>
        <w:spacing w:before="120" w:line="240" w:lineRule="exact"/>
        <w:rPr>
          <w:rFonts w:ascii="Arial" w:hAnsi="Arial"/>
          <w:b/>
          <w:szCs w:val="24"/>
        </w:rPr>
      </w:pPr>
      <w:r w:rsidRPr="00A34BF9">
        <w:rPr>
          <w:rFonts w:ascii="Arial" w:hAnsi="Arial"/>
          <w:b/>
          <w:szCs w:val="24"/>
        </w:rPr>
        <w:lastRenderedPageBreak/>
        <w:t>Warranties, Coverage and Duration:</w:t>
      </w:r>
    </w:p>
    <w:p w14:paraId="7813CDEC" w14:textId="77777777" w:rsidR="0020427F" w:rsidRPr="00A34BF9" w:rsidRDefault="0020427F" w:rsidP="0020427F">
      <w:pPr>
        <w:spacing w:before="120" w:line="240" w:lineRule="exact"/>
        <w:rPr>
          <w:rFonts w:ascii="Arial" w:hAnsi="Arial"/>
          <w:sz w:val="20"/>
        </w:rPr>
      </w:pPr>
      <w:r w:rsidRPr="00A34BF9">
        <w:rPr>
          <w:rFonts w:ascii="Arial" w:hAnsi="Arial"/>
          <w:sz w:val="20"/>
        </w:rPr>
        <w:t xml:space="preserve">Full coverage warranty on all components for a minimum 12 months from date put in service shall be provided. Attach a copy of warranty with the bid. </w:t>
      </w:r>
    </w:p>
    <w:p w14:paraId="2ACFDCB5" w14:textId="77777777" w:rsidR="0020427F" w:rsidRPr="00A34BF9" w:rsidRDefault="0020427F" w:rsidP="0020427F">
      <w:pPr>
        <w:spacing w:before="120"/>
        <w:ind w:left="720"/>
        <w:rPr>
          <w:rFonts w:ascii="Arial" w:hAnsi="Arial"/>
          <w:sz w:val="20"/>
        </w:rPr>
      </w:pPr>
      <w:r w:rsidRPr="00A34BF9">
        <w:rPr>
          <w:rFonts w:ascii="Arial" w:hAnsi="Arial"/>
          <w:sz w:val="20"/>
        </w:rPr>
        <w:t xml:space="preserve">Complies:  </w:t>
      </w:r>
      <w:r w:rsidRPr="00A34BF9">
        <w:rPr>
          <w:rFonts w:ascii="Arial" w:hAnsi="Arial"/>
          <w:sz w:val="20"/>
        </w:rPr>
        <w:fldChar w:fldCharType="begin">
          <w:ffData>
            <w:name w:val="Check1"/>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Yes</w:t>
      </w:r>
      <w:r w:rsidRPr="00A34BF9">
        <w:rPr>
          <w:rFonts w:ascii="Arial" w:hAnsi="Arial"/>
          <w:sz w:val="20"/>
        </w:rPr>
        <w:tab/>
      </w:r>
      <w:r w:rsidRPr="00A34BF9">
        <w:rPr>
          <w:rFonts w:ascii="Arial" w:hAnsi="Arial"/>
          <w:sz w:val="20"/>
        </w:rPr>
        <w:fldChar w:fldCharType="begin">
          <w:ffData>
            <w:name w:val="Check2"/>
            <w:enabled/>
            <w:calcOnExit w:val="0"/>
            <w:checkBox>
              <w:sizeAuto/>
              <w:default w:val="0"/>
            </w:checkBox>
          </w:ffData>
        </w:fldChar>
      </w:r>
      <w:r w:rsidRPr="00A34BF9">
        <w:rPr>
          <w:rFonts w:ascii="Arial" w:hAnsi="Arial"/>
          <w:sz w:val="20"/>
        </w:rPr>
        <w:instrText xml:space="preserve"> FORMCHECKBOX </w:instrText>
      </w:r>
      <w:r w:rsidR="00811567">
        <w:rPr>
          <w:rFonts w:ascii="Arial" w:hAnsi="Arial"/>
          <w:sz w:val="20"/>
        </w:rPr>
      </w:r>
      <w:r w:rsidR="00811567">
        <w:rPr>
          <w:rFonts w:ascii="Arial" w:hAnsi="Arial"/>
          <w:sz w:val="20"/>
        </w:rPr>
        <w:fldChar w:fldCharType="separate"/>
      </w:r>
      <w:r w:rsidRPr="00A34BF9">
        <w:rPr>
          <w:rFonts w:ascii="Arial" w:hAnsi="Arial"/>
          <w:sz w:val="20"/>
        </w:rPr>
        <w:fldChar w:fldCharType="end"/>
      </w:r>
      <w:r w:rsidRPr="00A34BF9">
        <w:rPr>
          <w:rFonts w:ascii="Arial" w:hAnsi="Arial"/>
          <w:sz w:val="20"/>
        </w:rPr>
        <w:t xml:space="preserve"> No </w:t>
      </w:r>
    </w:p>
    <w:tbl>
      <w:tblPr>
        <w:tblW w:w="0" w:type="auto"/>
        <w:tblLook w:val="04A0" w:firstRow="1" w:lastRow="0" w:firstColumn="1" w:lastColumn="0" w:noHBand="0" w:noVBand="1"/>
      </w:tblPr>
      <w:tblGrid>
        <w:gridCol w:w="2178"/>
        <w:gridCol w:w="720"/>
        <w:gridCol w:w="6840"/>
      </w:tblGrid>
      <w:tr w:rsidR="00A34BF9" w:rsidRPr="00A34BF9" w14:paraId="71EC0DE6" w14:textId="77777777" w:rsidTr="00456D12">
        <w:trPr>
          <w:trHeight w:val="432"/>
        </w:trPr>
        <w:tc>
          <w:tcPr>
            <w:tcW w:w="2178" w:type="dxa"/>
            <w:vAlign w:val="bottom"/>
          </w:tcPr>
          <w:p w14:paraId="0352DCE8" w14:textId="77777777" w:rsidR="0020427F" w:rsidRPr="00A34BF9" w:rsidRDefault="0020427F" w:rsidP="001D7CF6">
            <w:pPr>
              <w:rPr>
                <w:rFonts w:ascii="Arial" w:hAnsi="Arial"/>
                <w:sz w:val="20"/>
              </w:rPr>
            </w:pPr>
            <w:r w:rsidRPr="00A34BF9">
              <w:rPr>
                <w:rFonts w:ascii="Arial" w:hAnsi="Arial"/>
                <w:sz w:val="20"/>
              </w:rPr>
              <w:t>Describe warranty:</w:t>
            </w:r>
          </w:p>
        </w:tc>
        <w:tc>
          <w:tcPr>
            <w:tcW w:w="7560" w:type="dxa"/>
            <w:gridSpan w:val="2"/>
            <w:tcBorders>
              <w:bottom w:val="single" w:sz="4" w:space="0" w:color="auto"/>
            </w:tcBorders>
            <w:vAlign w:val="bottom"/>
          </w:tcPr>
          <w:p w14:paraId="1CF158E5" w14:textId="77777777" w:rsidR="0020427F" w:rsidRPr="00A34BF9" w:rsidRDefault="0020427F" w:rsidP="00A312EA">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72F2C95B" w14:textId="77777777" w:rsidTr="00456D12">
        <w:trPr>
          <w:trHeight w:val="432"/>
        </w:trPr>
        <w:tc>
          <w:tcPr>
            <w:tcW w:w="9738" w:type="dxa"/>
            <w:gridSpan w:val="3"/>
            <w:tcBorders>
              <w:bottom w:val="single" w:sz="4" w:space="0" w:color="auto"/>
            </w:tcBorders>
            <w:vAlign w:val="bottom"/>
          </w:tcPr>
          <w:p w14:paraId="07DE370E" w14:textId="77777777" w:rsidR="0020427F" w:rsidRPr="00A34BF9" w:rsidRDefault="0020427F" w:rsidP="00A312EA">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4BB0E605" w14:textId="77777777" w:rsidTr="00E8400E">
        <w:trPr>
          <w:trHeight w:val="432"/>
        </w:trPr>
        <w:tc>
          <w:tcPr>
            <w:tcW w:w="2898" w:type="dxa"/>
            <w:gridSpan w:val="2"/>
            <w:vAlign w:val="bottom"/>
          </w:tcPr>
          <w:p w14:paraId="6723ADE1" w14:textId="77777777" w:rsidR="0020427F" w:rsidRPr="00A34BF9" w:rsidRDefault="0020427F" w:rsidP="001D7CF6">
            <w:pPr>
              <w:rPr>
                <w:rFonts w:ascii="Arial" w:hAnsi="Arial"/>
                <w:sz w:val="20"/>
              </w:rPr>
            </w:pPr>
            <w:r w:rsidRPr="00A34BF9">
              <w:rPr>
                <w:rFonts w:ascii="Arial" w:hAnsi="Arial"/>
                <w:sz w:val="20"/>
              </w:rPr>
              <w:t>If No to any portion, explain:</w:t>
            </w:r>
          </w:p>
        </w:tc>
        <w:tc>
          <w:tcPr>
            <w:tcW w:w="6840" w:type="dxa"/>
            <w:tcBorders>
              <w:bottom w:val="single" w:sz="4" w:space="0" w:color="auto"/>
            </w:tcBorders>
            <w:vAlign w:val="bottom"/>
          </w:tcPr>
          <w:p w14:paraId="5ED27A76" w14:textId="77777777" w:rsidR="0020427F" w:rsidRPr="00A34BF9" w:rsidRDefault="0020427F" w:rsidP="00A312EA">
            <w:pPr>
              <w:spacing w:before="120"/>
              <w:rPr>
                <w:rFonts w:ascii="Arial" w:hAnsi="Arial"/>
                <w:sz w:val="20"/>
              </w:rPr>
            </w:pPr>
            <w:r w:rsidRPr="00A34BF9">
              <w:rPr>
                <w:rFonts w:ascii="Arial" w:hAnsi="Arial"/>
                <w:sz w:val="20"/>
              </w:rPr>
              <w:fldChar w:fldCharType="begin">
                <w:ffData>
                  <w:name w:val="Text1"/>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16BB5B7B" w14:textId="77777777" w:rsidTr="00CB4852">
        <w:trPr>
          <w:trHeight w:val="432"/>
        </w:trPr>
        <w:tc>
          <w:tcPr>
            <w:tcW w:w="9738" w:type="dxa"/>
            <w:gridSpan w:val="3"/>
            <w:tcBorders>
              <w:bottom w:val="single" w:sz="4" w:space="0" w:color="auto"/>
            </w:tcBorders>
            <w:vAlign w:val="bottom"/>
          </w:tcPr>
          <w:p w14:paraId="5C752FE5" w14:textId="77777777" w:rsidR="0020427F" w:rsidRPr="00A34BF9" w:rsidRDefault="0020427F" w:rsidP="00A312EA">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r w:rsidR="00A34BF9" w:rsidRPr="00A34BF9" w14:paraId="25B4B830" w14:textId="77777777" w:rsidTr="00CB4852">
        <w:trPr>
          <w:trHeight w:val="432"/>
        </w:trPr>
        <w:tc>
          <w:tcPr>
            <w:tcW w:w="9738" w:type="dxa"/>
            <w:gridSpan w:val="3"/>
            <w:tcBorders>
              <w:top w:val="single" w:sz="4" w:space="0" w:color="auto"/>
              <w:bottom w:val="single" w:sz="4" w:space="0" w:color="auto"/>
            </w:tcBorders>
            <w:vAlign w:val="bottom"/>
          </w:tcPr>
          <w:p w14:paraId="2CB137C1" w14:textId="77777777" w:rsidR="0020427F" w:rsidRPr="00A34BF9" w:rsidRDefault="00CB4852" w:rsidP="00A312EA">
            <w:pPr>
              <w:spacing w:before="120"/>
              <w:rPr>
                <w:rFonts w:ascii="Arial" w:hAnsi="Arial"/>
                <w:sz w:val="20"/>
              </w:rPr>
            </w:pPr>
            <w:r w:rsidRPr="00A34BF9">
              <w:rPr>
                <w:rFonts w:ascii="Arial" w:hAnsi="Arial"/>
                <w:sz w:val="20"/>
              </w:rPr>
              <w:fldChar w:fldCharType="begin">
                <w:ffData>
                  <w:name w:val="Text10"/>
                  <w:enabled/>
                  <w:calcOnExit w:val="0"/>
                  <w:textInput/>
                </w:ffData>
              </w:fldChar>
            </w:r>
            <w:bookmarkStart w:id="8" w:name="Text10"/>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bookmarkEnd w:id="8"/>
          </w:p>
        </w:tc>
      </w:tr>
      <w:tr w:rsidR="00A34BF9" w:rsidRPr="00A34BF9" w14:paraId="3711CB3F" w14:textId="77777777" w:rsidTr="00CB4852">
        <w:trPr>
          <w:trHeight w:val="432"/>
        </w:trPr>
        <w:tc>
          <w:tcPr>
            <w:tcW w:w="9738" w:type="dxa"/>
            <w:gridSpan w:val="3"/>
            <w:tcBorders>
              <w:top w:val="single" w:sz="4" w:space="0" w:color="auto"/>
              <w:bottom w:val="single" w:sz="4" w:space="0" w:color="auto"/>
            </w:tcBorders>
            <w:vAlign w:val="bottom"/>
          </w:tcPr>
          <w:p w14:paraId="210AD172" w14:textId="77777777" w:rsidR="00CB4852" w:rsidRPr="00A34BF9" w:rsidRDefault="00CB4852" w:rsidP="00A312EA">
            <w:pPr>
              <w:spacing w:before="120"/>
              <w:rPr>
                <w:rFonts w:ascii="Arial" w:hAnsi="Arial"/>
                <w:sz w:val="20"/>
              </w:rPr>
            </w:pPr>
            <w:r w:rsidRPr="00A34BF9">
              <w:rPr>
                <w:rFonts w:ascii="Arial" w:hAnsi="Arial"/>
                <w:sz w:val="20"/>
              </w:rPr>
              <w:fldChar w:fldCharType="begin">
                <w:ffData>
                  <w:name w:val="Text3"/>
                  <w:enabled/>
                  <w:calcOnExit w:val="0"/>
                  <w:textInput/>
                </w:ffData>
              </w:fldChar>
            </w:r>
            <w:r w:rsidRPr="00A34BF9">
              <w:rPr>
                <w:rFonts w:ascii="Arial" w:hAnsi="Arial"/>
                <w:sz w:val="20"/>
              </w:rPr>
              <w:instrText xml:space="preserve"> FORMTEXT </w:instrText>
            </w:r>
            <w:r w:rsidRPr="00A34BF9">
              <w:rPr>
                <w:rFonts w:ascii="Arial" w:hAnsi="Arial"/>
                <w:sz w:val="20"/>
              </w:rPr>
            </w:r>
            <w:r w:rsidRPr="00A34BF9">
              <w:rPr>
                <w:rFonts w:ascii="Arial" w:hAnsi="Arial"/>
                <w:sz w:val="20"/>
              </w:rPr>
              <w:fldChar w:fldCharType="separate"/>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noProof/>
                <w:sz w:val="20"/>
              </w:rPr>
              <w:t> </w:t>
            </w:r>
            <w:r w:rsidRPr="00A34BF9">
              <w:rPr>
                <w:rFonts w:ascii="Arial" w:hAnsi="Arial"/>
                <w:sz w:val="20"/>
              </w:rPr>
              <w:fldChar w:fldCharType="end"/>
            </w:r>
          </w:p>
        </w:tc>
      </w:tr>
    </w:tbl>
    <w:p w14:paraId="40AEF8A4" w14:textId="77777777" w:rsidR="0020427F" w:rsidRPr="00A34BF9" w:rsidRDefault="0020427F" w:rsidP="0084625C">
      <w:pPr>
        <w:tabs>
          <w:tab w:val="left" w:pos="576"/>
        </w:tabs>
        <w:spacing w:before="120" w:line="240" w:lineRule="exact"/>
        <w:rPr>
          <w:rFonts w:ascii="Arial" w:hAnsi="Arial"/>
          <w:b/>
          <w:szCs w:val="24"/>
        </w:rPr>
      </w:pPr>
      <w:r w:rsidRPr="00A34BF9">
        <w:rPr>
          <w:rFonts w:ascii="Arial" w:hAnsi="Arial"/>
          <w:b/>
          <w:szCs w:val="24"/>
        </w:rPr>
        <w:t>Bid Package:</w:t>
      </w:r>
    </w:p>
    <w:p w14:paraId="138593BB" w14:textId="77777777" w:rsidR="005820BC" w:rsidRPr="005820BC" w:rsidRDefault="005820BC" w:rsidP="005820BC">
      <w:pPr>
        <w:spacing w:before="120" w:after="120"/>
        <w:rPr>
          <w:rFonts w:ascii="Arial" w:eastAsia="Calibri" w:hAnsi="Arial" w:cs="Arial"/>
          <w:sz w:val="20"/>
        </w:rPr>
      </w:pPr>
      <w:r w:rsidRPr="005820BC">
        <w:rPr>
          <w:rFonts w:ascii="Arial" w:eastAsia="Calibri" w:hAnsi="Arial" w:cs="Arial"/>
          <w:sz w:val="20"/>
        </w:rPr>
        <w:t xml:space="preserve">If not quoting in </w:t>
      </w:r>
      <w:proofErr w:type="spellStart"/>
      <w:r w:rsidRPr="005820BC">
        <w:rPr>
          <w:rFonts w:ascii="Arial" w:eastAsia="Calibri" w:hAnsi="Arial" w:cs="Arial"/>
          <w:sz w:val="20"/>
        </w:rPr>
        <w:t>BidBuy</w:t>
      </w:r>
      <w:proofErr w:type="spellEnd"/>
      <w:r w:rsidRPr="005820BC">
        <w:rPr>
          <w:rFonts w:ascii="Arial" w:eastAsia="Calibri" w:hAnsi="Arial" w:cs="Arial"/>
          <w:sz w:val="20"/>
        </w:rPr>
        <w:t>, bidders will need to send two copies of each of the following with their bid response.</w:t>
      </w:r>
    </w:p>
    <w:p w14:paraId="068132D8" w14:textId="77777777" w:rsidR="005820BC" w:rsidRPr="005820BC" w:rsidRDefault="005820BC" w:rsidP="005820BC">
      <w:pPr>
        <w:ind w:left="720"/>
        <w:rPr>
          <w:rFonts w:ascii="Arial" w:eastAsia="Calibri" w:hAnsi="Arial" w:cs="Arial"/>
          <w:sz w:val="20"/>
        </w:rPr>
      </w:pPr>
      <w:r w:rsidRPr="005820BC">
        <w:rPr>
          <w:rFonts w:ascii="Arial" w:eastAsia="Calibri" w:hAnsi="Arial" w:cs="Arial"/>
          <w:sz w:val="20"/>
        </w:rPr>
        <w:t>a) Specification Questionnaire</w:t>
      </w:r>
    </w:p>
    <w:p w14:paraId="25884E01" w14:textId="77777777" w:rsidR="005820BC" w:rsidRPr="005820BC" w:rsidRDefault="005820BC" w:rsidP="005820BC">
      <w:pPr>
        <w:ind w:left="720"/>
        <w:rPr>
          <w:rFonts w:ascii="Arial" w:eastAsia="Calibri" w:hAnsi="Arial" w:cs="Arial"/>
          <w:sz w:val="20"/>
        </w:rPr>
      </w:pPr>
      <w:r w:rsidRPr="005820BC">
        <w:rPr>
          <w:rFonts w:ascii="Arial" w:eastAsia="Calibri" w:hAnsi="Arial" w:cs="Arial"/>
          <w:sz w:val="20"/>
        </w:rPr>
        <w:t>b) Descriptive Literature</w:t>
      </w:r>
    </w:p>
    <w:p w14:paraId="7925456A" w14:textId="77777777" w:rsidR="001D7CF6" w:rsidRPr="00A34BF9" w:rsidRDefault="001D7CF6"/>
    <w:sectPr w:rsidR="001D7CF6" w:rsidRPr="00A34BF9" w:rsidSect="00B22B66">
      <w:headerReference w:type="default" r:id="rId8"/>
      <w:footerReference w:type="default" r:id="rId9"/>
      <w:headerReference w:type="first" r:id="rId10"/>
      <w:footerReference w:type="first" r:id="rId11"/>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63A91" w14:textId="77777777" w:rsidR="00811567" w:rsidRDefault="00811567" w:rsidP="002F1DDD">
      <w:r>
        <w:separator/>
      </w:r>
    </w:p>
  </w:endnote>
  <w:endnote w:type="continuationSeparator" w:id="0">
    <w:p w14:paraId="75BC1ABA" w14:textId="77777777" w:rsidR="00811567" w:rsidRDefault="00811567" w:rsidP="002F1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036009"/>
      <w:docPartObj>
        <w:docPartGallery w:val="Page Numbers (Bottom of Page)"/>
        <w:docPartUnique/>
      </w:docPartObj>
    </w:sdtPr>
    <w:sdtEndPr>
      <w:rPr>
        <w:rFonts w:ascii="Arial" w:hAnsi="Arial" w:cs="Arial"/>
        <w:sz w:val="20"/>
      </w:rPr>
    </w:sdtEndPr>
    <w:sdtContent>
      <w:sdt>
        <w:sdtPr>
          <w:rPr>
            <w:rFonts w:ascii="Arial" w:hAnsi="Arial" w:cs="Arial"/>
            <w:sz w:val="20"/>
          </w:rPr>
          <w:id w:val="-1998799735"/>
          <w:docPartObj>
            <w:docPartGallery w:val="Page Numbers (Top of Page)"/>
            <w:docPartUnique/>
          </w:docPartObj>
        </w:sdtPr>
        <w:sdtEndPr/>
        <w:sdtContent>
          <w:p w14:paraId="5DCEFC47" w14:textId="77777777" w:rsidR="002C5FB9" w:rsidRPr="00B22B66" w:rsidRDefault="002C5FB9" w:rsidP="00B22B66">
            <w:pPr>
              <w:pStyle w:val="Footer"/>
              <w:jc w:val="center"/>
              <w:rPr>
                <w:rFonts w:ascii="Arial" w:hAnsi="Arial" w:cs="Arial"/>
                <w:sz w:val="20"/>
              </w:rPr>
            </w:pPr>
            <w:r w:rsidRPr="00B22B66">
              <w:rPr>
                <w:rFonts w:ascii="Arial" w:hAnsi="Arial" w:cs="Arial"/>
                <w:sz w:val="20"/>
              </w:rPr>
              <w:t xml:space="preserve">Page </w:t>
            </w:r>
            <w:r w:rsidRPr="00B22B66">
              <w:rPr>
                <w:rFonts w:ascii="Arial" w:hAnsi="Arial" w:cs="Arial"/>
                <w:bCs/>
                <w:sz w:val="20"/>
              </w:rPr>
              <w:fldChar w:fldCharType="begin"/>
            </w:r>
            <w:r w:rsidRPr="00B22B66">
              <w:rPr>
                <w:rFonts w:ascii="Arial" w:hAnsi="Arial" w:cs="Arial"/>
                <w:bCs/>
                <w:sz w:val="20"/>
              </w:rPr>
              <w:instrText xml:space="preserve"> PAGE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r w:rsidRPr="00B22B66">
              <w:rPr>
                <w:rFonts w:ascii="Arial" w:hAnsi="Arial" w:cs="Arial"/>
                <w:sz w:val="20"/>
              </w:rPr>
              <w:t xml:space="preserve"> of </w:t>
            </w:r>
            <w:r w:rsidRPr="00B22B66">
              <w:rPr>
                <w:rFonts w:ascii="Arial" w:hAnsi="Arial" w:cs="Arial"/>
                <w:bCs/>
                <w:sz w:val="20"/>
              </w:rPr>
              <w:fldChar w:fldCharType="begin"/>
            </w:r>
            <w:r w:rsidRPr="00B22B66">
              <w:rPr>
                <w:rFonts w:ascii="Arial" w:hAnsi="Arial" w:cs="Arial"/>
                <w:bCs/>
                <w:sz w:val="20"/>
              </w:rPr>
              <w:instrText xml:space="preserve"> NUMPAGES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212778231"/>
      <w:docPartObj>
        <w:docPartGallery w:val="Page Numbers (Bottom of Page)"/>
        <w:docPartUnique/>
      </w:docPartObj>
    </w:sdtPr>
    <w:sdtEndPr/>
    <w:sdtContent>
      <w:sdt>
        <w:sdtPr>
          <w:rPr>
            <w:rFonts w:ascii="Arial" w:hAnsi="Arial" w:cs="Arial"/>
            <w:sz w:val="20"/>
          </w:rPr>
          <w:id w:val="-1669238322"/>
          <w:docPartObj>
            <w:docPartGallery w:val="Page Numbers (Top of Page)"/>
            <w:docPartUnique/>
          </w:docPartObj>
        </w:sdtPr>
        <w:sdtEndPr/>
        <w:sdtContent>
          <w:p w14:paraId="2C3192CB" w14:textId="77777777" w:rsidR="002C5FB9" w:rsidRPr="00B22B66" w:rsidRDefault="002C5FB9">
            <w:pPr>
              <w:pStyle w:val="Footer"/>
              <w:jc w:val="center"/>
              <w:rPr>
                <w:rFonts w:ascii="Arial" w:hAnsi="Arial" w:cs="Arial"/>
                <w:sz w:val="20"/>
              </w:rPr>
            </w:pPr>
            <w:r w:rsidRPr="00B22B66">
              <w:rPr>
                <w:rFonts w:ascii="Arial" w:hAnsi="Arial" w:cs="Arial"/>
                <w:sz w:val="20"/>
              </w:rPr>
              <w:t xml:space="preserve">Page </w:t>
            </w:r>
            <w:r w:rsidRPr="00B22B66">
              <w:rPr>
                <w:rFonts w:ascii="Arial" w:hAnsi="Arial" w:cs="Arial"/>
                <w:bCs/>
                <w:sz w:val="20"/>
              </w:rPr>
              <w:fldChar w:fldCharType="begin"/>
            </w:r>
            <w:r w:rsidRPr="00B22B66">
              <w:rPr>
                <w:rFonts w:ascii="Arial" w:hAnsi="Arial" w:cs="Arial"/>
                <w:bCs/>
                <w:sz w:val="20"/>
              </w:rPr>
              <w:instrText xml:space="preserve"> PAGE </w:instrText>
            </w:r>
            <w:r w:rsidRPr="00B22B66">
              <w:rPr>
                <w:rFonts w:ascii="Arial" w:hAnsi="Arial" w:cs="Arial"/>
                <w:bCs/>
                <w:sz w:val="20"/>
              </w:rPr>
              <w:fldChar w:fldCharType="separate"/>
            </w:r>
            <w:r w:rsidR="00956820">
              <w:rPr>
                <w:rFonts w:ascii="Arial" w:hAnsi="Arial" w:cs="Arial"/>
                <w:bCs/>
                <w:noProof/>
                <w:sz w:val="20"/>
              </w:rPr>
              <w:t>1</w:t>
            </w:r>
            <w:r w:rsidRPr="00B22B66">
              <w:rPr>
                <w:rFonts w:ascii="Arial" w:hAnsi="Arial" w:cs="Arial"/>
                <w:bCs/>
                <w:sz w:val="20"/>
              </w:rPr>
              <w:fldChar w:fldCharType="end"/>
            </w:r>
            <w:r w:rsidRPr="00B22B66">
              <w:rPr>
                <w:rFonts w:ascii="Arial" w:hAnsi="Arial" w:cs="Arial"/>
                <w:sz w:val="20"/>
              </w:rPr>
              <w:t xml:space="preserve"> of </w:t>
            </w:r>
            <w:r w:rsidRPr="00B22B66">
              <w:rPr>
                <w:rFonts w:ascii="Arial" w:hAnsi="Arial" w:cs="Arial"/>
                <w:bCs/>
                <w:sz w:val="20"/>
              </w:rPr>
              <w:fldChar w:fldCharType="begin"/>
            </w:r>
            <w:r w:rsidRPr="00B22B66">
              <w:rPr>
                <w:rFonts w:ascii="Arial" w:hAnsi="Arial" w:cs="Arial"/>
                <w:bCs/>
                <w:sz w:val="20"/>
              </w:rPr>
              <w:instrText xml:space="preserve"> NUMPAGES  </w:instrText>
            </w:r>
            <w:r w:rsidRPr="00B22B66">
              <w:rPr>
                <w:rFonts w:ascii="Arial" w:hAnsi="Arial" w:cs="Arial"/>
                <w:bCs/>
                <w:sz w:val="20"/>
              </w:rPr>
              <w:fldChar w:fldCharType="separate"/>
            </w:r>
            <w:r w:rsidR="00956820">
              <w:rPr>
                <w:rFonts w:ascii="Arial" w:hAnsi="Arial" w:cs="Arial"/>
                <w:bCs/>
                <w:noProof/>
                <w:sz w:val="20"/>
              </w:rPr>
              <w:t>4</w:t>
            </w:r>
            <w:r w:rsidRPr="00B22B66">
              <w:rPr>
                <w:rFonts w:ascii="Arial" w:hAnsi="Arial" w:cs="Arial"/>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54AD3" w14:textId="77777777" w:rsidR="00811567" w:rsidRDefault="00811567" w:rsidP="002F1DDD">
      <w:r>
        <w:separator/>
      </w:r>
    </w:p>
  </w:footnote>
  <w:footnote w:type="continuationSeparator" w:id="0">
    <w:p w14:paraId="004FB328" w14:textId="77777777" w:rsidR="00811567" w:rsidRDefault="00811567" w:rsidP="002F1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F789" w14:textId="53203DE7" w:rsidR="002C5FB9" w:rsidRPr="00AC5A98" w:rsidRDefault="000A4177" w:rsidP="001C2F81">
    <w:pPr>
      <w:jc w:val="right"/>
      <w:rPr>
        <w:rFonts w:ascii="Arial" w:hAnsi="Arial" w:cs="Arial"/>
        <w:sz w:val="20"/>
      </w:rPr>
    </w:pPr>
    <w:r>
      <w:rPr>
        <w:rFonts w:ascii="Arial" w:hAnsi="Arial" w:cs="Arial"/>
        <w:sz w:val="20"/>
      </w:rPr>
      <w:t>Specification No. 572-60-04</w:t>
    </w:r>
    <w:r w:rsidR="009160A0">
      <w:rPr>
        <w:rFonts w:ascii="Arial" w:hAnsi="Arial" w:cs="Arial"/>
        <w:sz w:val="20"/>
      </w:rPr>
      <w:t xml:space="preserve"> D4</w:t>
    </w:r>
  </w:p>
  <w:p w14:paraId="5BF8F858" w14:textId="77777777" w:rsidR="002C5FB9" w:rsidRDefault="002C5FB9" w:rsidP="001E012D">
    <w:pPr>
      <w:spacing w:before="240" w:after="360" w:line="280" w:lineRule="exact"/>
      <w:jc w:val="center"/>
      <w:rPr>
        <w:rFonts w:ascii="Arial" w:hAnsi="Arial"/>
        <w:b/>
        <w:sz w:val="20"/>
      </w:rPr>
    </w:pPr>
    <w:r w:rsidRPr="00C10B50">
      <w:rPr>
        <w:rFonts w:ascii="Arial" w:hAnsi="Arial"/>
        <w:b/>
        <w:sz w:val="20"/>
      </w:rPr>
      <w:t>Specifications and Questionna</w:t>
    </w:r>
    <w:r>
      <w:rPr>
        <w:rFonts w:ascii="Arial" w:hAnsi="Arial"/>
        <w:b/>
        <w:sz w:val="20"/>
      </w:rPr>
      <w:t xml:space="preserve">ire for </w:t>
    </w:r>
    <w:r w:rsidR="000A4177">
      <w:rPr>
        <w:rFonts w:ascii="Arial" w:hAnsi="Arial"/>
        <w:b/>
        <w:sz w:val="20"/>
      </w:rPr>
      <w:t>Heavy</w:t>
    </w:r>
    <w:r>
      <w:rPr>
        <w:rFonts w:ascii="Arial" w:hAnsi="Arial"/>
        <w:b/>
        <w:sz w:val="20"/>
      </w:rPr>
      <w:t xml:space="preserve"> Wall Deicer Tanks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31F55" w14:textId="77777777" w:rsidR="002C5FB9" w:rsidRPr="00AC5A98" w:rsidRDefault="000A4177" w:rsidP="00AC5A98">
    <w:pPr>
      <w:jc w:val="right"/>
      <w:rPr>
        <w:rFonts w:ascii="Arial" w:hAnsi="Arial" w:cs="Arial"/>
        <w:sz w:val="20"/>
      </w:rPr>
    </w:pPr>
    <w:r>
      <w:rPr>
        <w:rFonts w:ascii="Arial" w:hAnsi="Arial" w:cs="Arial"/>
        <w:sz w:val="20"/>
      </w:rPr>
      <w:t>Specification No. 572-60-04</w:t>
    </w:r>
    <w:r w:rsidR="002B599D">
      <w:rPr>
        <w:rFonts w:ascii="Arial" w:hAnsi="Arial" w:cs="Arial"/>
        <w:sz w:val="20"/>
      </w:rPr>
      <w:t xml:space="preserve"> D4</w:t>
    </w:r>
  </w:p>
  <w:p w14:paraId="0EF5EC9A" w14:textId="77777777" w:rsidR="002C5FB9" w:rsidRPr="00610C74" w:rsidRDefault="002C5FB9" w:rsidP="00610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4808"/>
    <w:multiLevelType w:val="hybridMultilevel"/>
    <w:tmpl w:val="39F6E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84E69"/>
    <w:multiLevelType w:val="hybridMultilevel"/>
    <w:tmpl w:val="8CECA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961776"/>
    <w:multiLevelType w:val="hybridMultilevel"/>
    <w:tmpl w:val="9606E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784968"/>
    <w:multiLevelType w:val="hybridMultilevel"/>
    <w:tmpl w:val="F7620D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15:restartNumberingAfterBreak="0">
    <w:nsid w:val="70181B5B"/>
    <w:multiLevelType w:val="singleLevel"/>
    <w:tmpl w:val="464AFAEE"/>
    <w:lvl w:ilvl="0">
      <w:start w:val="1"/>
      <w:numFmt w:val="decimal"/>
      <w:lvlText w:val="%1."/>
      <w:legacy w:legacy="1" w:legacySpace="0" w:legacyIndent="360"/>
      <w:lvlJc w:val="left"/>
      <w:pPr>
        <w:ind w:left="1080" w:hanging="360"/>
      </w:pPr>
    </w:lvl>
  </w:abstractNum>
  <w:num w:numId="1">
    <w:abstractNumId w:val="5"/>
    <w:lvlOverride w:ilvl="0">
      <w:lvl w:ilvl="0">
        <w:start w:val="1"/>
        <w:numFmt w:val="decimal"/>
        <w:lvlText w:val="%1."/>
        <w:legacy w:legacy="1" w:legacySpace="0" w:legacyIndent="360"/>
        <w:lvlJc w:val="left"/>
        <w:pPr>
          <w:ind w:left="1080" w:hanging="360"/>
        </w:pPr>
      </w:lvl>
    </w:lvlOverride>
  </w:num>
  <w:num w:numId="2">
    <w:abstractNumId w:val="5"/>
    <w:lvlOverride w:ilvl="0">
      <w:lvl w:ilvl="0">
        <w:start w:val="1"/>
        <w:numFmt w:val="decimal"/>
        <w:lvlText w:val="%1."/>
        <w:legacy w:legacy="1" w:legacySpace="0" w:legacyIndent="360"/>
        <w:lvlJc w:val="left"/>
        <w:pPr>
          <w:ind w:left="1080" w:hanging="360"/>
        </w:pPr>
      </w:lvl>
    </w:lvlOverride>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7F"/>
    <w:rsid w:val="00000025"/>
    <w:rsid w:val="00001BC9"/>
    <w:rsid w:val="00007CD2"/>
    <w:rsid w:val="00014C9C"/>
    <w:rsid w:val="00027449"/>
    <w:rsid w:val="0003307F"/>
    <w:rsid w:val="00057C03"/>
    <w:rsid w:val="00060EEB"/>
    <w:rsid w:val="000845E9"/>
    <w:rsid w:val="000A4177"/>
    <w:rsid w:val="000B4CF8"/>
    <w:rsid w:val="000B6140"/>
    <w:rsid w:val="000E2C59"/>
    <w:rsid w:val="00100FD2"/>
    <w:rsid w:val="00147F5A"/>
    <w:rsid w:val="001519C4"/>
    <w:rsid w:val="00157B6F"/>
    <w:rsid w:val="001876B0"/>
    <w:rsid w:val="00195B27"/>
    <w:rsid w:val="001A1EFC"/>
    <w:rsid w:val="001B1760"/>
    <w:rsid w:val="001C2F81"/>
    <w:rsid w:val="001D7CF6"/>
    <w:rsid w:val="001E012D"/>
    <w:rsid w:val="001F1974"/>
    <w:rsid w:val="001F44A8"/>
    <w:rsid w:val="001F659D"/>
    <w:rsid w:val="0020427F"/>
    <w:rsid w:val="0021361A"/>
    <w:rsid w:val="00220832"/>
    <w:rsid w:val="002358C4"/>
    <w:rsid w:val="00253E79"/>
    <w:rsid w:val="00254071"/>
    <w:rsid w:val="00270E9E"/>
    <w:rsid w:val="002912E0"/>
    <w:rsid w:val="00292860"/>
    <w:rsid w:val="002B599D"/>
    <w:rsid w:val="002C14F5"/>
    <w:rsid w:val="002C5FB9"/>
    <w:rsid w:val="002E46F5"/>
    <w:rsid w:val="002F1DDD"/>
    <w:rsid w:val="00312864"/>
    <w:rsid w:val="003476A6"/>
    <w:rsid w:val="00355AE6"/>
    <w:rsid w:val="00371722"/>
    <w:rsid w:val="00371A2C"/>
    <w:rsid w:val="003C7D50"/>
    <w:rsid w:val="003D1DAD"/>
    <w:rsid w:val="003D3464"/>
    <w:rsid w:val="003E3C6B"/>
    <w:rsid w:val="003F7663"/>
    <w:rsid w:val="00407F4B"/>
    <w:rsid w:val="00410EE5"/>
    <w:rsid w:val="00417CA9"/>
    <w:rsid w:val="00421382"/>
    <w:rsid w:val="00427AE5"/>
    <w:rsid w:val="00443EE1"/>
    <w:rsid w:val="00456D12"/>
    <w:rsid w:val="004A5CDA"/>
    <w:rsid w:val="004E281C"/>
    <w:rsid w:val="005033F7"/>
    <w:rsid w:val="00517877"/>
    <w:rsid w:val="005342E7"/>
    <w:rsid w:val="00534C20"/>
    <w:rsid w:val="00546417"/>
    <w:rsid w:val="00553BAB"/>
    <w:rsid w:val="00556052"/>
    <w:rsid w:val="00566EB0"/>
    <w:rsid w:val="00576EBA"/>
    <w:rsid w:val="005820BC"/>
    <w:rsid w:val="00592975"/>
    <w:rsid w:val="005B40BC"/>
    <w:rsid w:val="005B6249"/>
    <w:rsid w:val="005D3C5C"/>
    <w:rsid w:val="005D62AE"/>
    <w:rsid w:val="005F6EF1"/>
    <w:rsid w:val="00601E8F"/>
    <w:rsid w:val="00602B93"/>
    <w:rsid w:val="00610C74"/>
    <w:rsid w:val="00610FF5"/>
    <w:rsid w:val="006127A2"/>
    <w:rsid w:val="006258B8"/>
    <w:rsid w:val="006534E9"/>
    <w:rsid w:val="006602ED"/>
    <w:rsid w:val="006672ED"/>
    <w:rsid w:val="00675442"/>
    <w:rsid w:val="00676C19"/>
    <w:rsid w:val="00683434"/>
    <w:rsid w:val="006A7705"/>
    <w:rsid w:val="006B23AA"/>
    <w:rsid w:val="006E2AB4"/>
    <w:rsid w:val="006E46C1"/>
    <w:rsid w:val="00701884"/>
    <w:rsid w:val="00741D5C"/>
    <w:rsid w:val="00756DAD"/>
    <w:rsid w:val="00765648"/>
    <w:rsid w:val="00765AAA"/>
    <w:rsid w:val="00786C5A"/>
    <w:rsid w:val="007A1B9C"/>
    <w:rsid w:val="007E5722"/>
    <w:rsid w:val="007E7441"/>
    <w:rsid w:val="007F6D39"/>
    <w:rsid w:val="008113DA"/>
    <w:rsid w:val="00811567"/>
    <w:rsid w:val="008124BD"/>
    <w:rsid w:val="0084625C"/>
    <w:rsid w:val="00896B02"/>
    <w:rsid w:val="008B098E"/>
    <w:rsid w:val="008D0DF8"/>
    <w:rsid w:val="008F2680"/>
    <w:rsid w:val="009160A0"/>
    <w:rsid w:val="00922A20"/>
    <w:rsid w:val="00922B3B"/>
    <w:rsid w:val="009350C9"/>
    <w:rsid w:val="00956820"/>
    <w:rsid w:val="009A1252"/>
    <w:rsid w:val="009B09D0"/>
    <w:rsid w:val="009B2AFC"/>
    <w:rsid w:val="00A04B13"/>
    <w:rsid w:val="00A07804"/>
    <w:rsid w:val="00A26EF6"/>
    <w:rsid w:val="00A312EA"/>
    <w:rsid w:val="00A34439"/>
    <w:rsid w:val="00A34A85"/>
    <w:rsid w:val="00A34BF9"/>
    <w:rsid w:val="00A452B8"/>
    <w:rsid w:val="00A76287"/>
    <w:rsid w:val="00AA62B8"/>
    <w:rsid w:val="00AC3BB9"/>
    <w:rsid w:val="00AC5A98"/>
    <w:rsid w:val="00AC7EAD"/>
    <w:rsid w:val="00B041DE"/>
    <w:rsid w:val="00B10133"/>
    <w:rsid w:val="00B22B66"/>
    <w:rsid w:val="00B34671"/>
    <w:rsid w:val="00B450D9"/>
    <w:rsid w:val="00B675FF"/>
    <w:rsid w:val="00B80FFA"/>
    <w:rsid w:val="00B82959"/>
    <w:rsid w:val="00B83F02"/>
    <w:rsid w:val="00B96713"/>
    <w:rsid w:val="00B97621"/>
    <w:rsid w:val="00BB1836"/>
    <w:rsid w:val="00BB5C31"/>
    <w:rsid w:val="00BC26BD"/>
    <w:rsid w:val="00BC2BC9"/>
    <w:rsid w:val="00C062AB"/>
    <w:rsid w:val="00C24199"/>
    <w:rsid w:val="00C261CA"/>
    <w:rsid w:val="00C30570"/>
    <w:rsid w:val="00C322F5"/>
    <w:rsid w:val="00C45456"/>
    <w:rsid w:val="00C47ED9"/>
    <w:rsid w:val="00C608D0"/>
    <w:rsid w:val="00C63150"/>
    <w:rsid w:val="00C94E0C"/>
    <w:rsid w:val="00C96D2D"/>
    <w:rsid w:val="00CA727B"/>
    <w:rsid w:val="00CB4852"/>
    <w:rsid w:val="00CD011D"/>
    <w:rsid w:val="00CE421E"/>
    <w:rsid w:val="00CF121A"/>
    <w:rsid w:val="00D04AA3"/>
    <w:rsid w:val="00D055C2"/>
    <w:rsid w:val="00D51E56"/>
    <w:rsid w:val="00D93A69"/>
    <w:rsid w:val="00DB7B52"/>
    <w:rsid w:val="00DC2546"/>
    <w:rsid w:val="00DD67DD"/>
    <w:rsid w:val="00E30A6E"/>
    <w:rsid w:val="00E40F26"/>
    <w:rsid w:val="00E5538F"/>
    <w:rsid w:val="00E8400E"/>
    <w:rsid w:val="00E911B6"/>
    <w:rsid w:val="00E934B8"/>
    <w:rsid w:val="00E93912"/>
    <w:rsid w:val="00F423F3"/>
    <w:rsid w:val="00F44796"/>
    <w:rsid w:val="00F621FD"/>
    <w:rsid w:val="00F9512D"/>
    <w:rsid w:val="00F97D2F"/>
    <w:rsid w:val="00FA2603"/>
    <w:rsid w:val="00FA43B6"/>
    <w:rsid w:val="00FA4EBA"/>
    <w:rsid w:val="00FC6286"/>
    <w:rsid w:val="00FC6EFF"/>
    <w:rsid w:val="00FD6515"/>
    <w:rsid w:val="00FE5AA7"/>
    <w:rsid w:val="00FE6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53CD5"/>
  <w15:docId w15:val="{15B062C6-7215-4F51-A7E0-922B937D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27F"/>
    <w:pPr>
      <w:spacing w:after="0" w:line="240" w:lineRule="auto"/>
    </w:pPr>
    <w:rPr>
      <w:rFonts w:ascii="Helvetica" w:eastAsia="Times New Roman" w:hAnsi="Helvetic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DDD"/>
    <w:pPr>
      <w:tabs>
        <w:tab w:val="center" w:pos="4680"/>
        <w:tab w:val="right" w:pos="9360"/>
      </w:tabs>
    </w:pPr>
  </w:style>
  <w:style w:type="character" w:customStyle="1" w:styleId="HeaderChar">
    <w:name w:val="Header Char"/>
    <w:basedOn w:val="DefaultParagraphFont"/>
    <w:link w:val="Header"/>
    <w:uiPriority w:val="99"/>
    <w:rsid w:val="002F1DDD"/>
    <w:rPr>
      <w:rFonts w:ascii="Helvetica" w:eastAsia="Times New Roman" w:hAnsi="Helvetica" w:cs="Times New Roman"/>
      <w:sz w:val="24"/>
      <w:szCs w:val="20"/>
    </w:rPr>
  </w:style>
  <w:style w:type="paragraph" w:styleId="Footer">
    <w:name w:val="footer"/>
    <w:basedOn w:val="Normal"/>
    <w:link w:val="FooterChar"/>
    <w:uiPriority w:val="99"/>
    <w:unhideWhenUsed/>
    <w:rsid w:val="002F1DDD"/>
    <w:pPr>
      <w:tabs>
        <w:tab w:val="center" w:pos="4680"/>
        <w:tab w:val="right" w:pos="9360"/>
      </w:tabs>
    </w:pPr>
  </w:style>
  <w:style w:type="character" w:customStyle="1" w:styleId="FooterChar">
    <w:name w:val="Footer Char"/>
    <w:basedOn w:val="DefaultParagraphFont"/>
    <w:link w:val="Footer"/>
    <w:uiPriority w:val="99"/>
    <w:rsid w:val="002F1DDD"/>
    <w:rPr>
      <w:rFonts w:ascii="Helvetica" w:eastAsia="Times New Roman" w:hAnsi="Helvetica" w:cs="Times New Roman"/>
      <w:sz w:val="24"/>
      <w:szCs w:val="20"/>
    </w:rPr>
  </w:style>
  <w:style w:type="paragraph" w:styleId="BalloonText">
    <w:name w:val="Balloon Text"/>
    <w:basedOn w:val="Normal"/>
    <w:link w:val="BalloonTextChar"/>
    <w:uiPriority w:val="99"/>
    <w:semiHidden/>
    <w:unhideWhenUsed/>
    <w:rsid w:val="00FC6EFF"/>
    <w:rPr>
      <w:rFonts w:ascii="Tahoma" w:hAnsi="Tahoma" w:cs="Tahoma"/>
      <w:sz w:val="16"/>
      <w:szCs w:val="16"/>
    </w:rPr>
  </w:style>
  <w:style w:type="character" w:customStyle="1" w:styleId="BalloonTextChar">
    <w:name w:val="Balloon Text Char"/>
    <w:basedOn w:val="DefaultParagraphFont"/>
    <w:link w:val="BalloonText"/>
    <w:uiPriority w:val="99"/>
    <w:semiHidden/>
    <w:rsid w:val="00FC6EFF"/>
    <w:rPr>
      <w:rFonts w:ascii="Tahoma" w:eastAsia="Times New Roman" w:hAnsi="Tahoma" w:cs="Tahoma"/>
      <w:sz w:val="16"/>
      <w:szCs w:val="16"/>
    </w:rPr>
  </w:style>
  <w:style w:type="paragraph" w:styleId="ListParagraph">
    <w:name w:val="List Paragraph"/>
    <w:basedOn w:val="Normal"/>
    <w:uiPriority w:val="34"/>
    <w:qFormat/>
    <w:rsid w:val="008F2680"/>
    <w:pPr>
      <w:ind w:left="720"/>
      <w:contextualSpacing/>
    </w:pPr>
  </w:style>
  <w:style w:type="table" w:customStyle="1" w:styleId="TableGrid22">
    <w:name w:val="Table Grid22"/>
    <w:basedOn w:val="TableNormal"/>
    <w:next w:val="TableGrid"/>
    <w:rsid w:val="00B9671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B9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D6F33-34EE-4720-88CA-7C0370FE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BE1C6128.dotm</Template>
  <TotalTime>1</TotalTime>
  <Pages>5</Pages>
  <Words>1461</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2</cp:revision>
  <cp:lastPrinted>2019-12-19T19:21:00Z</cp:lastPrinted>
  <dcterms:created xsi:type="dcterms:W3CDTF">2019-12-19T19:22:00Z</dcterms:created>
  <dcterms:modified xsi:type="dcterms:W3CDTF">2019-12-19T19:22:00Z</dcterms:modified>
</cp:coreProperties>
</file>