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1.xml" ContentType="application/vnd.openxmlformats-officedocument.wordprocessingml.header+xml"/>
  <Override PartName="/word/footer16.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13.xml" ContentType="application/vnd.openxmlformats-officedocument.wordprocessingml.header+xml"/>
  <Override PartName="/word/footer1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4A6CF76F" w:rsidR="00643BB5" w:rsidRPr="00FC687F" w:rsidRDefault="00B3203C"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Illinois Department of Transportation is seeking bids for the purchase of </w:t>
          </w:r>
          <w:r w:rsidR="000D258E">
            <w:rPr>
              <w:rFonts w:asciiTheme="minorHAnsi" w:hAnsiTheme="minorHAnsi"/>
            </w:rPr>
            <w:t>two</w:t>
          </w:r>
          <w:r w:rsidR="00795D97">
            <w:rPr>
              <w:rFonts w:asciiTheme="minorHAnsi" w:hAnsiTheme="minorHAnsi"/>
            </w:rPr>
            <w:t xml:space="preserve"> </w:t>
          </w:r>
          <w:r>
            <w:rPr>
              <w:rFonts w:asciiTheme="minorHAnsi" w:hAnsiTheme="minorHAnsi"/>
            </w:rPr>
            <w:t>(</w:t>
          </w:r>
          <w:r w:rsidR="000D258E">
            <w:rPr>
              <w:rFonts w:asciiTheme="minorHAnsi" w:hAnsiTheme="minorHAnsi"/>
            </w:rPr>
            <w:t>2</w:t>
          </w:r>
          <w:r w:rsidR="007E6406">
            <w:rPr>
              <w:rFonts w:asciiTheme="minorHAnsi" w:hAnsiTheme="minorHAnsi"/>
            </w:rPr>
            <w:t>)</w:t>
          </w:r>
          <w:r>
            <w:rPr>
              <w:rFonts w:asciiTheme="minorHAnsi" w:hAnsiTheme="minorHAnsi"/>
            </w:rPr>
            <w:t xml:space="preserve">, </w:t>
          </w:r>
          <w:r w:rsidR="000D258E">
            <w:rPr>
              <w:rFonts w:asciiTheme="minorHAnsi" w:hAnsiTheme="minorHAnsi"/>
            </w:rPr>
            <w:t xml:space="preserve">trailer mounted </w:t>
          </w:r>
          <w:r w:rsidR="00EC5793">
            <w:rPr>
              <w:rFonts w:asciiTheme="minorHAnsi" w:hAnsiTheme="minorHAnsi"/>
            </w:rPr>
            <w:t>generato</w:t>
          </w:r>
          <w:r w:rsidR="000D258E">
            <w:rPr>
              <w:rFonts w:asciiTheme="minorHAnsi" w:hAnsiTheme="minorHAnsi"/>
            </w:rPr>
            <w:t>rs</w:t>
          </w:r>
          <w:r w:rsidR="00793C5F">
            <w:rPr>
              <w:rFonts w:asciiTheme="minorHAnsi" w:hAnsiTheme="minorHAnsi"/>
            </w:rPr>
            <w:t xml:space="preserve"> </w:t>
          </w:r>
          <w:r w:rsidR="005C02C8">
            <w:rPr>
              <w:rFonts w:asciiTheme="minorHAnsi" w:hAnsiTheme="minorHAnsi"/>
            </w:rPr>
            <w:t xml:space="preserve">for </w:t>
          </w:r>
          <w:r w:rsidR="00793C5F">
            <w:rPr>
              <w:rFonts w:asciiTheme="minorHAnsi" w:hAnsiTheme="minorHAnsi"/>
            </w:rPr>
            <w:t>D</w:t>
          </w:r>
          <w:r w:rsidR="000D258E">
            <w:rPr>
              <w:rFonts w:asciiTheme="minorHAnsi" w:hAnsiTheme="minorHAnsi"/>
            </w:rPr>
            <w:t>ay Labor</w:t>
          </w:r>
          <w:r>
            <w:rPr>
              <w:rFonts w:asciiTheme="minorHAnsi" w:hAnsiTheme="minorHAnsi"/>
            </w:rPr>
            <w:t>.</w:t>
          </w:r>
          <w:r w:rsidR="0055141F">
            <w:rPr>
              <w:rFonts w:asciiTheme="minorHAnsi" w:hAnsiTheme="minorHAnsi"/>
            </w:rPr>
            <w:t xml:space="preserve"> A </w:t>
          </w:r>
          <w:r>
            <w:rPr>
              <w:rFonts w:asciiTheme="minorHAnsi" w:hAnsiTheme="minorHAnsi"/>
            </w:rPr>
            <w:t>Detailed equipment specifications/questionnaire has been included in this solicitation. Bidders are required to complete and submit this specifications/questionnaire with the bid response.</w:t>
          </w:r>
        </w:p>
      </w:sdtContent>
    </w:sdt>
    <w:p w14:paraId="77BC5D43" w14:textId="1272D301"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B3203C">
            <w:rPr>
              <w:rStyle w:val="Style10"/>
            </w:rPr>
            <w:t>upon execution through June 30, 2019.</w:t>
          </w:r>
        </w:sdtContent>
      </w:sdt>
      <w:r>
        <w:rPr>
          <w:szCs w:val="20"/>
        </w:rPr>
        <w:t xml:space="preserve">  In no event will the total term of the contract, including the initial term, any renewal terms, and any extensions exceed ten (10) years.  30 ILCS 500/20-60.  </w:t>
      </w:r>
    </w:p>
    <w:p w14:paraId="3B8E9175" w14:textId="5A89FA05" w:rsidR="003C7B4A" w:rsidRDefault="003C7B4A"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lastRenderedPageBreak/>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5"/>
          <w:footerReference w:type="default" r:id="rId16"/>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555753">
      <w:pPr>
        <w:pStyle w:val="ListParagraph"/>
        <w:numPr>
          <w:ilvl w:val="0"/>
          <w:numId w:val="11"/>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79E42030" w14:textId="6C52E987" w:rsidR="00C03FFD" w:rsidRPr="00FC111D" w:rsidRDefault="00C92809" w:rsidP="00E04A42">
      <w:pPr>
        <w:spacing w:before="240" w:after="240"/>
        <w:ind w:left="720"/>
        <w:jc w:val="both"/>
        <w:rPr>
          <w:rFonts w:asciiTheme="minorHAnsi" w:hAnsiTheme="minorHAnsi" w:cstheme="minorHAnsi"/>
          <w:spacing w:val="-5"/>
        </w:rPr>
      </w:pPr>
      <w:hyperlink r:id="rId17" w:history="1">
        <w:r w:rsidR="00C03FFD" w:rsidRPr="00FC111D">
          <w:rPr>
            <w:rStyle w:val="Hyperlink"/>
            <w:rFonts w:asciiTheme="minorHAnsi" w:hAnsiTheme="minorHAnsi"/>
            <w:sz w:val="22"/>
          </w:rPr>
          <w:t>https://webapps.dot.illinois.gov/WCTB/C</w:t>
        </w:r>
        <w:r w:rsidR="00C03FFD" w:rsidRPr="00FC111D">
          <w:rPr>
            <w:rStyle w:val="Hyperlink"/>
            <w:rFonts w:asciiTheme="minorHAnsi" w:hAnsiTheme="minorHAnsi"/>
            <w:sz w:val="22"/>
          </w:rPr>
          <w:t>o</w:t>
        </w:r>
        <w:r w:rsidR="00C03FFD" w:rsidRPr="00FC111D">
          <w:rPr>
            <w:rStyle w:val="Hyperlink"/>
            <w:rFonts w:asciiTheme="minorHAnsi" w:hAnsiTheme="minorHAnsi"/>
            <w:sz w:val="22"/>
          </w:rPr>
          <w:t>nstructionSupportProcurementRequest/BulletinItems</w:t>
        </w:r>
      </w:hyperlink>
    </w:p>
    <w:p w14:paraId="1F844428" w14:textId="54486F56"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555753">
      <w:pPr>
        <w:pStyle w:val="ListParagraph"/>
        <w:numPr>
          <w:ilvl w:val="0"/>
          <w:numId w:val="11"/>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045679CC"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Content>
                <w:r w:rsidR="00213F43">
                  <w:rPr>
                    <w:rFonts w:asciiTheme="minorHAnsi" w:hAnsiTheme="minorHAnsi" w:cstheme="minorHAnsi"/>
                    <w:bCs/>
                  </w:rPr>
                  <w:t>Brett Barnes</w:t>
                </w:r>
              </w:sdtContent>
            </w:sdt>
          </w:p>
        </w:tc>
        <w:tc>
          <w:tcPr>
            <w:tcW w:w="3134" w:type="dxa"/>
          </w:tcPr>
          <w:p w14:paraId="69A90DA8" w14:textId="7289F02A"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Content>
                <w:r w:rsidR="00C95F3E">
                  <w:rPr>
                    <w:rFonts w:asciiTheme="minorHAnsi" w:hAnsiTheme="minorHAnsi" w:cstheme="minorHAnsi"/>
                    <w:bCs/>
                  </w:rPr>
                  <w:t>(217) 785-</w:t>
                </w:r>
                <w:r w:rsidR="00213F43">
                  <w:rPr>
                    <w:rFonts w:asciiTheme="minorHAnsi" w:hAnsiTheme="minorHAnsi" w:cstheme="minorHAnsi"/>
                    <w:bCs/>
                  </w:rPr>
                  <w:t>8912</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Content>
                <w:r w:rsidR="00C92858">
                  <w:rPr>
                    <w:rFonts w:asciiTheme="minorHAnsi" w:hAnsiTheme="minorHAnsi" w:cstheme="minorHAnsi"/>
                    <w:bCs/>
                  </w:rPr>
                  <w:t>Illinois Department of Transportation</w:t>
                </w:r>
              </w:sdtContent>
            </w:sdt>
          </w:p>
        </w:tc>
        <w:tc>
          <w:tcPr>
            <w:tcW w:w="3134" w:type="dxa"/>
          </w:tcPr>
          <w:p w14:paraId="215F8464" w14:textId="752E3077"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213F43">
              <w:rPr>
                <w:rFonts w:asciiTheme="minorHAnsi" w:hAnsiTheme="minorHAnsi" w:cstheme="minorHAnsi"/>
                <w:bCs/>
              </w:rPr>
              <w:t>brett.a.barnes@illinois.gov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21228A8A" w:rsidR="003D70CA" w:rsidRDefault="003D70CA" w:rsidP="00E04A42">
      <w:pPr>
        <w:pStyle w:val="ListParagraph"/>
        <w:kinsoku w:val="0"/>
        <w:overflowPunct w:val="0"/>
        <w:autoSpaceDE w:val="0"/>
        <w:autoSpaceDN w:val="0"/>
        <w:spacing w:before="240" w:after="240" w:line="276" w:lineRule="auto"/>
        <w:jc w:val="both"/>
        <w:rPr>
          <w:rFonts w:asciiTheme="minorHAnsi" w:hAnsiTheme="minorHAnsi"/>
        </w:rPr>
      </w:pPr>
    </w:p>
    <w:p w14:paraId="4529949E" w14:textId="77777777" w:rsidR="003D70CA" w:rsidRDefault="003D70CA">
      <w:pPr>
        <w:spacing w:after="200" w:line="276" w:lineRule="auto"/>
        <w:rPr>
          <w:rFonts w:asciiTheme="minorHAnsi" w:hAnsiTheme="minorHAnsi"/>
        </w:rPr>
      </w:pPr>
      <w:r>
        <w:rPr>
          <w:rFonts w:asciiTheme="minorHAnsi" w:hAnsiTheme="minorHAnsi"/>
        </w:rPr>
        <w:br w:type="page"/>
      </w:r>
    </w:p>
    <w:p w14:paraId="59A7E356" w14:textId="15867C2B" w:rsidR="001671B2" w:rsidRDefault="001671B2" w:rsidP="00555753">
      <w:pPr>
        <w:pStyle w:val="ListParagraph"/>
        <w:numPr>
          <w:ilvl w:val="0"/>
          <w:numId w:val="11"/>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8-12-20T00:00:00Z">
            <w:dateFormat w:val="MMMM d, yyyy"/>
            <w:lid w:val="en-US"/>
            <w:storeMappedDataAs w:val="dateTime"/>
            <w:calendar w:val="gregorian"/>
          </w:date>
        </w:sdtPr>
        <w:sdtContent>
          <w:r w:rsidR="000A0F12">
            <w:rPr>
              <w:rFonts w:asciiTheme="minorHAnsi" w:hAnsiTheme="minorHAnsi" w:cstheme="minorHAnsi"/>
            </w:rPr>
            <w:t>December 20, 2018</w:t>
          </w:r>
        </w:sdtContent>
      </w:sdt>
      <w:r w:rsidR="00631513" w:rsidRPr="0095041A">
        <w:rPr>
          <w:rFonts w:asciiTheme="minorHAnsi" w:hAnsiTheme="minorHAnsi" w:cs="Arial"/>
        </w:rPr>
        <w:t xml:space="preserve">.  </w:t>
      </w:r>
      <w:r w:rsidR="00631513">
        <w:rPr>
          <w:rFonts w:asciiTheme="minorHAnsi" w:hAnsiTheme="minorHAnsi" w:cs="Arial"/>
        </w:rPr>
        <w:t>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555753">
      <w:pPr>
        <w:pStyle w:val="ListParagraph"/>
        <w:numPr>
          <w:ilvl w:val="0"/>
          <w:numId w:val="11"/>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4" w:name="Check93"/>
      <w:r w:rsidR="00C92858">
        <w:rPr>
          <w:rFonts w:asciiTheme="minorHAnsi" w:hAnsiTheme="minorHAnsi"/>
        </w:rPr>
        <w:instrText xml:space="preserve">FORMCHECKBOX </w:instrText>
      </w:r>
      <w:r w:rsidR="00C92809">
        <w:rPr>
          <w:rFonts w:asciiTheme="minorHAnsi" w:hAnsiTheme="minorHAnsi"/>
        </w:rPr>
      </w:r>
      <w:r w:rsidR="00C92809">
        <w:rPr>
          <w:rFonts w:asciiTheme="minorHAnsi" w:hAnsiTheme="minorHAnsi"/>
        </w:rPr>
        <w:fldChar w:fldCharType="separate"/>
      </w:r>
      <w:r w:rsidR="00C92858">
        <w:rPr>
          <w:rFonts w:asciiTheme="minorHAnsi" w:hAnsiTheme="minorHAnsi"/>
        </w:rPr>
        <w:fldChar w:fldCharType="end"/>
      </w:r>
      <w:bookmarkEnd w:id="4"/>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6" w:name="Check95"/>
      <w:r w:rsidR="00C92858">
        <w:rPr>
          <w:rFonts w:asciiTheme="minorHAnsi" w:hAnsiTheme="minorHAnsi"/>
        </w:rPr>
        <w:instrText xml:space="preserve">FORMCHECKBOX </w:instrText>
      </w:r>
      <w:r w:rsidR="00C92809">
        <w:rPr>
          <w:rFonts w:asciiTheme="minorHAnsi" w:hAnsiTheme="minorHAnsi"/>
        </w:rPr>
      </w:r>
      <w:r w:rsidR="00C92809">
        <w:rPr>
          <w:rFonts w:asciiTheme="minorHAnsi" w:hAnsiTheme="minorHAnsi"/>
        </w:rPr>
        <w:fldChar w:fldCharType="separate"/>
      </w:r>
      <w:r w:rsidR="00C92858">
        <w:rPr>
          <w:rFonts w:asciiTheme="minorHAnsi" w:hAnsiTheme="minorHAnsi"/>
        </w:rPr>
        <w:fldChar w:fldCharType="end"/>
      </w:r>
      <w:bookmarkEnd w:id="6"/>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1"/>
    <w:bookmarkEnd w:id="2"/>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371B1D5D" w:rsidR="00643BB5" w:rsidRPr="00674E49"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8-12-27T00:00:00Z">
            <w:dateFormat w:val="MMMM d, yyyy"/>
            <w:lid w:val="en-US"/>
            <w:storeMappedDataAs w:val="dateTime"/>
            <w:calendar w:val="gregorian"/>
          </w:date>
        </w:sdtPr>
        <w:sdtContent>
          <w:r w:rsidR="000A0F12">
            <w:rPr>
              <w:rFonts w:asciiTheme="minorHAnsi" w:hAnsiTheme="minorHAnsi" w:cstheme="minorHAnsi"/>
            </w:rPr>
            <w:t>December 27, 2018</w:t>
          </w:r>
        </w:sdtContent>
      </w:sdt>
    </w:p>
    <w:p w14:paraId="230F7E47" w14:textId="6F237E82" w:rsidR="00643BB5" w:rsidRDefault="00643BB5" w:rsidP="00643BB5">
      <w:pPr>
        <w:pStyle w:val="ListParagraph"/>
        <w:tabs>
          <w:tab w:val="left" w:pos="1440"/>
        </w:tabs>
        <w:spacing w:before="240" w:line="23" w:lineRule="atLeast"/>
        <w:ind w:left="1440"/>
        <w:jc w:val="both"/>
        <w:rPr>
          <w:rStyle w:val="Style10"/>
        </w:rPr>
      </w:pPr>
      <w:r w:rsidRPr="00674E49">
        <w:rPr>
          <w:rFonts w:asciiTheme="minorHAnsi" w:hAnsiTheme="minorHAnsi"/>
        </w:rPr>
        <w:t>Time:</w:t>
      </w:r>
      <w:r w:rsidRPr="00674E49">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3D70CA" w:rsidRPr="00674E49">
            <w:rPr>
              <w:rStyle w:val="Style10"/>
            </w:rPr>
            <w:t>11:</w:t>
          </w:r>
          <w:r w:rsidR="000A0F12">
            <w:rPr>
              <w:rStyle w:val="Style10"/>
            </w:rPr>
            <w:t>00</w:t>
          </w:r>
          <w:r w:rsidR="003D70CA">
            <w:rPr>
              <w:rStyle w:val="Style10"/>
            </w:rPr>
            <w:t xml:space="preserve"> </w:t>
          </w:r>
          <w:r w:rsidR="000A0F12">
            <w:rPr>
              <w:rStyle w:val="Style10"/>
            </w:rPr>
            <w:t>a</w:t>
          </w:r>
          <w:r w:rsidR="003D70CA">
            <w:rPr>
              <w:rStyle w:val="Style10"/>
            </w:rPr>
            <w:t>.</w:t>
          </w:r>
          <w:r w:rsidR="000A0F12">
            <w:rPr>
              <w:rStyle w:val="Style10"/>
            </w:rPr>
            <w:t>m</w:t>
          </w:r>
          <w:r w:rsidR="003D70CA">
            <w:rPr>
              <w:rStyle w:val="Style10"/>
            </w:rPr>
            <w:t>. CDT</w:t>
          </w:r>
        </w:sdtContent>
      </w:sdt>
    </w:p>
    <w:p w14:paraId="246C333A" w14:textId="782FB926"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8"/>
          <w:footerReference w:type="default" r:id="rId19"/>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3D70CA">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360" w:type="dxa"/>
        <w:tblInd w:w="108" w:type="dxa"/>
        <w:tblLook w:val="04A0" w:firstRow="1" w:lastRow="0" w:firstColumn="1" w:lastColumn="0" w:noHBand="0" w:noVBand="1"/>
      </w:tblPr>
      <w:tblGrid>
        <w:gridCol w:w="4590"/>
        <w:gridCol w:w="4770"/>
      </w:tblGrid>
      <w:tr w:rsidR="001671B2" w14:paraId="51C5AFFD" w14:textId="77777777" w:rsidTr="00DC56EB">
        <w:tc>
          <w:tcPr>
            <w:tcW w:w="4590" w:type="dxa"/>
          </w:tcPr>
          <w:p w14:paraId="563AC1DA" w14:textId="577656DB" w:rsidR="001671B2" w:rsidRPr="00093092" w:rsidRDefault="001671B2" w:rsidP="00DC56EB">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Content>
                <w:r w:rsidR="00DC56EB">
                  <w:rPr>
                    <w:rFonts w:asciiTheme="minorHAnsi" w:hAnsiTheme="minorHAnsi"/>
                  </w:rPr>
                  <w:t xml:space="preserve">Illinois Department of </w:t>
                </w:r>
                <w:r w:rsidR="00B33777">
                  <w:rPr>
                    <w:rFonts w:asciiTheme="minorHAnsi" w:hAnsiTheme="minorHAnsi"/>
                  </w:rPr>
                  <w:t>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DC56EB">
        <w:tc>
          <w:tcPr>
            <w:tcW w:w="4590" w:type="dxa"/>
          </w:tcPr>
          <w:p w14:paraId="27FD6D3B" w14:textId="4DDC9519"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1B3C16" w:rsidRPr="00FD1BD0">
              <w:rPr>
                <w:rFonts w:asciiTheme="minorHAnsi" w:hAnsiTheme="minorHAnsi" w:cstheme="minorHAnsi"/>
                <w:bCs/>
              </w:rPr>
              <w:t>:</w:t>
            </w:r>
            <w:r w:rsidR="001B3C16">
              <w:rPr>
                <w:rFonts w:asciiTheme="minorHAnsi" w:hAnsiTheme="minorHAnsi" w:cstheme="minorHAnsi"/>
                <w:bCs/>
              </w:rPr>
              <w:t xml:space="preserve"> </w:t>
            </w:r>
            <w:sdt>
              <w:sdtPr>
                <w:rPr>
                  <w:rFonts w:asciiTheme="minorHAnsi" w:hAnsiTheme="minorHAnsi" w:cstheme="minorHAnsi"/>
                  <w:bCs/>
                </w:rPr>
                <w:alias w:val="S:  Project Contact"/>
                <w:tag w:val="Project Contact"/>
                <w:id w:val="862942602"/>
                <w:placeholder>
                  <w:docPart w:val="832F00B66CF749189DB410F1B0EF3820"/>
                </w:placeholder>
              </w:sdtPr>
              <w:sdtContent>
                <w:r w:rsidR="001B3C16">
                  <w:rPr>
                    <w:rFonts w:asciiTheme="minorHAnsi" w:hAnsiTheme="minorHAnsi" w:cstheme="minorHAnsi"/>
                    <w:bCs/>
                  </w:rPr>
                  <w:t>Brett Barnes</w:t>
                </w:r>
              </w:sdtContent>
            </w:sdt>
          </w:p>
        </w:tc>
        <w:tc>
          <w:tcPr>
            <w:tcW w:w="4770" w:type="dxa"/>
          </w:tcPr>
          <w:p w14:paraId="34345B60" w14:textId="006633D5" w:rsidR="0070389A" w:rsidRPr="007E6406" w:rsidRDefault="001671B2" w:rsidP="0055141F">
            <w:pPr>
              <w:keepNext/>
              <w:keepLines/>
              <w:tabs>
                <w:tab w:val="left" w:pos="2160"/>
                <w:tab w:val="left" w:pos="2970"/>
                <w:tab w:val="left" w:pos="5040"/>
                <w:tab w:val="left" w:pos="5760"/>
                <w:tab w:val="left" w:pos="6480"/>
                <w:tab w:val="left" w:pos="7200"/>
                <w:tab w:val="left" w:pos="7920"/>
                <w:tab w:val="left" w:pos="8640"/>
                <w:tab w:val="right" w:pos="9360"/>
              </w:tabs>
              <w:spacing w:before="240" w:line="23" w:lineRule="atLeast"/>
              <w:ind w:right="-900"/>
              <w:jc w:val="both"/>
              <w:rPr>
                <w:rStyle w:val="Style10"/>
                <w:color w:val="FF0000"/>
              </w:rPr>
            </w:pPr>
            <w:r w:rsidRPr="000D258E">
              <w:rPr>
                <w:rFonts w:asciiTheme="minorHAnsi" w:hAnsiTheme="minorHAnsi"/>
              </w:rPr>
              <w:t>Project Title &amp;</w:t>
            </w:r>
            <w:r w:rsidR="00B33777" w:rsidRPr="000D258E">
              <w:rPr>
                <w:rFonts w:asciiTheme="minorHAnsi" w:hAnsiTheme="minorHAnsi"/>
              </w:rPr>
              <w:t xml:space="preserve"> </w:t>
            </w:r>
            <w:r w:rsidRPr="000D258E">
              <w:rPr>
                <w:rFonts w:asciiTheme="minorHAnsi" w:hAnsiTheme="minorHAnsi"/>
              </w:rPr>
              <w:t xml:space="preserve">Reference #: </w:t>
            </w:r>
            <w:r w:rsidR="000D258E" w:rsidRPr="000D258E">
              <w:rPr>
                <w:rFonts w:asciiTheme="minorHAnsi" w:hAnsiTheme="minorHAnsi"/>
              </w:rPr>
              <w:t xml:space="preserve">Trailer Mounted  </w:t>
            </w:r>
          </w:p>
          <w:p w14:paraId="40542EA0" w14:textId="67E40D5B" w:rsidR="003D70CA" w:rsidRPr="00741C29" w:rsidRDefault="00EC5793" w:rsidP="0055141F">
            <w:pPr>
              <w:keepNext/>
              <w:keepLines/>
              <w:tabs>
                <w:tab w:val="left" w:pos="2160"/>
                <w:tab w:val="left" w:pos="2970"/>
                <w:tab w:val="left" w:pos="5040"/>
                <w:tab w:val="left" w:pos="5760"/>
                <w:tab w:val="left" w:pos="6480"/>
                <w:tab w:val="left" w:pos="7200"/>
                <w:tab w:val="left" w:pos="7920"/>
                <w:tab w:val="left" w:pos="8640"/>
                <w:tab w:val="right" w:pos="9360"/>
              </w:tabs>
              <w:spacing w:after="240" w:line="23" w:lineRule="atLeast"/>
              <w:ind w:right="-900"/>
              <w:jc w:val="both"/>
            </w:pPr>
            <w:r>
              <w:rPr>
                <w:rStyle w:val="Style10"/>
              </w:rPr>
              <w:t>Generato</w:t>
            </w:r>
            <w:r w:rsidR="000D258E" w:rsidRPr="000D258E">
              <w:rPr>
                <w:rStyle w:val="Style10"/>
              </w:rPr>
              <w:t xml:space="preserve">rs </w:t>
            </w:r>
            <w:r w:rsidR="0055141F" w:rsidRPr="000D258E">
              <w:rPr>
                <w:rStyle w:val="Style10"/>
              </w:rPr>
              <w:t xml:space="preserve">/ </w:t>
            </w:r>
            <w:r w:rsidR="003D70CA" w:rsidRPr="0095041A">
              <w:rPr>
                <w:rStyle w:val="Style10"/>
              </w:rPr>
              <w:t>2019-</w:t>
            </w:r>
            <w:r w:rsidR="0095041A" w:rsidRPr="0095041A">
              <w:rPr>
                <w:rStyle w:val="Style10"/>
              </w:rPr>
              <w:t>3</w:t>
            </w:r>
            <w:r w:rsidR="000A0F12">
              <w:rPr>
                <w:rStyle w:val="Style10"/>
              </w:rPr>
              <w:t>8</w:t>
            </w:r>
          </w:p>
        </w:tc>
      </w:tr>
      <w:tr w:rsidR="001671B2" w14:paraId="7CF0ACAF" w14:textId="77777777" w:rsidTr="00DC56EB">
        <w:tc>
          <w:tcPr>
            <w:tcW w:w="4590"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Content>
                    <w:r w:rsidR="00B33777">
                      <w:rPr>
                        <w:rFonts w:asciiTheme="minorHAnsi" w:hAnsiTheme="minorHAnsi" w:cstheme="minorHAnsi"/>
                      </w:rPr>
                      <w:t>2300 S. Dirksen Parkway, Rm 302</w:t>
                    </w:r>
                  </w:sdtContent>
                </w:sdt>
              </w:sdtContent>
            </w:sdt>
          </w:p>
        </w:tc>
        <w:tc>
          <w:tcPr>
            <w:tcW w:w="4770" w:type="dxa"/>
          </w:tcPr>
          <w:p w14:paraId="308BC426" w14:textId="10F562B2"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674E49">
              <w:rPr>
                <w:rFonts w:asciiTheme="minorHAnsi" w:hAnsiTheme="minorHAnsi"/>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rPr>
              </w:sdtEndPr>
              <w:sdtContent>
                <w:r w:rsidR="0070389A" w:rsidRPr="0095041A">
                  <w:rPr>
                    <w:rStyle w:val="Style3"/>
                  </w:rPr>
                  <w:t>1</w:t>
                </w:r>
                <w:r w:rsidR="00D44809">
                  <w:rPr>
                    <w:rStyle w:val="Style3"/>
                  </w:rPr>
                  <w:t>2</w:t>
                </w:r>
                <w:r w:rsidR="003D70CA" w:rsidRPr="0095041A">
                  <w:rPr>
                    <w:rStyle w:val="Style3"/>
                  </w:rPr>
                  <w:t>/</w:t>
                </w:r>
                <w:r w:rsidR="000A0F12">
                  <w:rPr>
                    <w:rStyle w:val="Style3"/>
                  </w:rPr>
                  <w:t>27</w:t>
                </w:r>
                <w:r w:rsidR="003D70CA" w:rsidRPr="0095041A">
                  <w:rPr>
                    <w:rStyle w:val="Style3"/>
                  </w:rPr>
                  <w:t>/</w:t>
                </w:r>
                <w:r w:rsidR="00617B53" w:rsidRPr="0095041A">
                  <w:rPr>
                    <w:rStyle w:val="Style3"/>
                  </w:rPr>
                  <w:t>2018</w:t>
                </w:r>
                <w:r w:rsidR="003D70CA" w:rsidRPr="0095041A">
                  <w:rPr>
                    <w:rStyle w:val="Style3"/>
                  </w:rPr>
                  <w:t xml:space="preserve">, </w:t>
                </w:r>
                <w:r w:rsidR="003D70CA" w:rsidRPr="000D258E">
                  <w:rPr>
                    <w:rStyle w:val="Style3"/>
                  </w:rPr>
                  <w:t>11:</w:t>
                </w:r>
                <w:r w:rsidR="000A0F12">
                  <w:rPr>
                    <w:rStyle w:val="Style3"/>
                  </w:rPr>
                  <w:t>00</w:t>
                </w:r>
                <w:r w:rsidR="003D70CA" w:rsidRPr="000D258E">
                  <w:rPr>
                    <w:rStyle w:val="Style3"/>
                  </w:rPr>
                  <w:t xml:space="preserve"> a.m. CDT</w:t>
                </w:r>
              </w:sdtContent>
            </w:sdt>
          </w:p>
        </w:tc>
      </w:tr>
      <w:tr w:rsidR="001671B2" w14:paraId="4B307E65" w14:textId="77777777" w:rsidTr="00DC56EB">
        <w:tc>
          <w:tcPr>
            <w:tcW w:w="4590"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DC56EB">
        <w:tc>
          <w:tcPr>
            <w:tcW w:w="4590"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3CB1BD17"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Pr>
          <w:rFonts w:asciiTheme="minorHAnsi" w:hAnsiTheme="minorHAnsi"/>
          <w:b/>
        </w:rPr>
        <w:t>201</w:t>
      </w:r>
      <w:r w:rsidR="003D70CA">
        <w:rPr>
          <w:rFonts w:asciiTheme="minorHAnsi" w:hAnsiTheme="minorHAnsi"/>
          <w:b/>
        </w:rPr>
        <w:t>9</w:t>
      </w:r>
      <w:r w:rsidR="00450162">
        <w:rPr>
          <w:rFonts w:asciiTheme="minorHAnsi" w:hAnsiTheme="minorHAnsi"/>
          <w:b/>
        </w:rPr>
        <w:t>-</w:t>
      </w:r>
      <w:r w:rsidR="0095041A">
        <w:rPr>
          <w:rFonts w:asciiTheme="minorHAnsi" w:hAnsiTheme="minorHAnsi"/>
          <w:b/>
        </w:rPr>
        <w:t>3</w:t>
      </w:r>
      <w:r w:rsidR="000A0F12">
        <w:rPr>
          <w:rFonts w:asciiTheme="minorHAnsi" w:hAnsiTheme="minorHAnsi"/>
          <w:b/>
        </w:rPr>
        <w:t>8</w:t>
      </w:r>
      <w:r w:rsidR="0070389A">
        <w:rPr>
          <w:rFonts w:asciiTheme="minorHAnsi" w:hAnsiTheme="minorHAnsi"/>
          <w:b/>
        </w:rPr>
        <w:t xml:space="preserve">, </w:t>
      </w:r>
      <w:r w:rsidR="000D258E">
        <w:rPr>
          <w:rFonts w:asciiTheme="minorHAnsi" w:hAnsiTheme="minorHAnsi"/>
          <w:b/>
        </w:rPr>
        <w:t xml:space="preserve">Trailer Mounted </w:t>
      </w:r>
      <w:r w:rsidR="00EC5793">
        <w:rPr>
          <w:rFonts w:asciiTheme="minorHAnsi" w:hAnsiTheme="minorHAnsi"/>
          <w:b/>
        </w:rPr>
        <w:t>Generato</w:t>
      </w:r>
      <w:r w:rsidR="000D258E">
        <w:rPr>
          <w:rFonts w:asciiTheme="minorHAnsi" w:hAnsiTheme="minorHAnsi"/>
          <w:b/>
        </w:rPr>
        <w:t>rs</w:t>
      </w:r>
      <w:r w:rsidR="003B6DD1">
        <w:rPr>
          <w:rFonts w:asciiTheme="minorHAnsi" w:hAnsiTheme="minorHAnsi"/>
          <w:b/>
        </w:rPr>
        <w:t>,</w:t>
      </w:r>
      <w:r w:rsidR="00617B53">
        <w:rPr>
          <w:rFonts w:asciiTheme="minorHAnsi" w:hAnsiTheme="minorHAnsi"/>
          <w:b/>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54BED63" w14:textId="05C4DC1C" w:rsidR="00E41FD0" w:rsidRDefault="00F15566" w:rsidP="00D3077B">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15853B10" w14:textId="01DF7AB4" w:rsidR="00F15566" w:rsidRPr="000B72E7" w:rsidRDefault="000B72E7" w:rsidP="000B72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350" w:hanging="630"/>
        <w:jc w:val="both"/>
        <w:rPr>
          <w:rFonts w:asciiTheme="minorHAnsi" w:hAnsiTheme="minorHAnsi"/>
        </w:rPr>
      </w:pPr>
      <w:r>
        <w:rPr>
          <w:rFonts w:asciiTheme="minorHAnsi" w:hAnsiTheme="minorHAnsi"/>
        </w:rPr>
        <w:t>A.8.4</w:t>
      </w:r>
      <w:r>
        <w:rPr>
          <w:rFonts w:asciiTheme="minorHAnsi" w:hAnsiTheme="minorHAnsi"/>
        </w:rPr>
        <w:tab/>
      </w:r>
      <w:r w:rsidR="002C535F" w:rsidRPr="000B72E7">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C92809">
        <w:rPr>
          <w:rFonts w:asciiTheme="minorHAnsi" w:hAnsiTheme="minorHAnsi" w:cs="Arial"/>
        </w:rPr>
      </w:r>
      <w:r w:rsidR="00C92809">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8" w:name="Check2"/>
      <w:r w:rsidR="002C535F" w:rsidRPr="00D72E1E">
        <w:rPr>
          <w:rFonts w:asciiTheme="minorHAnsi" w:hAnsiTheme="minorHAnsi" w:cs="Arial"/>
        </w:rPr>
        <w:instrText xml:space="preserve"> FORMCHECKBOX </w:instrText>
      </w:r>
      <w:r w:rsidR="00C92809">
        <w:rPr>
          <w:rFonts w:asciiTheme="minorHAnsi" w:hAnsiTheme="minorHAnsi" w:cs="Arial"/>
        </w:rPr>
      </w:r>
      <w:r w:rsidR="00C92809">
        <w:rPr>
          <w:rFonts w:asciiTheme="minorHAnsi" w:hAnsiTheme="minorHAnsi" w:cs="Arial"/>
        </w:rPr>
        <w:fldChar w:fldCharType="separate"/>
      </w:r>
      <w:r w:rsidR="002C535F" w:rsidRPr="00D72E1E">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lastRenderedPageBreak/>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20" w:history="1">
        <w:r w:rsidR="001671B2" w:rsidRPr="00FC111D">
          <w:rPr>
            <w:rStyle w:val="Hyperlink"/>
            <w:rFonts w:asciiTheme="minorHAnsi" w:hAnsiTheme="minorHAnsi" w:cs="Arial"/>
            <w:spacing w:val="-5"/>
            <w:sz w:val="22"/>
          </w:rPr>
          <w:t>http://www.ilga.</w:t>
        </w:r>
        <w:r w:rsidR="001671B2" w:rsidRPr="00FC111D">
          <w:rPr>
            <w:rStyle w:val="Hyperlink"/>
            <w:rFonts w:asciiTheme="minorHAnsi" w:hAnsiTheme="minorHAnsi" w:cs="Arial"/>
            <w:spacing w:val="-5"/>
            <w:sz w:val="22"/>
          </w:rPr>
          <w:t>g</w:t>
        </w:r>
        <w:r w:rsidR="001671B2" w:rsidRPr="00FC111D">
          <w:rPr>
            <w:rStyle w:val="Hyperlink"/>
            <w:rFonts w:asciiTheme="minorHAnsi" w:hAnsiTheme="minorHAnsi" w:cs="Arial"/>
            <w:spacing w:val="-5"/>
            <w:sz w:val="22"/>
          </w:rPr>
          <w:t>ov/legi</w:t>
        </w:r>
        <w:r w:rsidR="001671B2" w:rsidRPr="00FC111D">
          <w:rPr>
            <w:rStyle w:val="Hyperlink"/>
            <w:rFonts w:asciiTheme="minorHAnsi" w:hAnsiTheme="minorHAnsi" w:cs="Arial"/>
            <w:spacing w:val="-5"/>
            <w:sz w:val="22"/>
          </w:rPr>
          <w:t>s</w:t>
        </w:r>
        <w:r w:rsidR="001671B2" w:rsidRPr="00FC111D">
          <w:rPr>
            <w:rStyle w:val="Hyperlink"/>
            <w:rFonts w:asciiTheme="minorHAnsi" w:hAnsiTheme="minorHAnsi" w:cs="Arial"/>
            <w:spacing w:val="-5"/>
            <w:sz w:val="22"/>
          </w:rPr>
          <w:t>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21" w:history="1">
        <w:r w:rsidR="001671B2" w:rsidRPr="00FC111D">
          <w:rPr>
            <w:rStyle w:val="Hyperlink"/>
            <w:rFonts w:asciiTheme="minorHAnsi" w:hAnsiTheme="minorHAnsi" w:cs="Arial"/>
            <w:spacing w:val="-5"/>
            <w:sz w:val="22"/>
          </w:rPr>
          <w:t>http://www.ilga.g</w:t>
        </w:r>
        <w:r w:rsidR="001671B2" w:rsidRPr="00FC111D">
          <w:rPr>
            <w:rStyle w:val="Hyperlink"/>
            <w:rFonts w:asciiTheme="minorHAnsi" w:hAnsiTheme="minorHAnsi" w:cs="Arial"/>
            <w:spacing w:val="-5"/>
            <w:sz w:val="22"/>
          </w:rPr>
          <w:t>o</w:t>
        </w:r>
        <w:r w:rsidR="001671B2" w:rsidRPr="00FC111D">
          <w:rPr>
            <w:rStyle w:val="Hyperlink"/>
            <w:rFonts w:asciiTheme="minorHAnsi" w:hAnsiTheme="minorHAnsi" w:cs="Arial"/>
            <w:spacing w:val="-5"/>
            <w:sz w:val="22"/>
          </w:rPr>
          <w:t>v/legislation/ilcs/ilcs5.asp?ActID=532&amp;ChapterID=7</w:t>
        </w:r>
        <w:r w:rsidR="001671B2" w:rsidRPr="00FC111D">
          <w:rPr>
            <w:rStyle w:val="Hyperlink"/>
            <w:rFonts w:asciiTheme="minorHAnsi" w:hAnsiTheme="minorHAnsi" w:cs="Arial"/>
            <w:color w:val="auto"/>
            <w:spacing w:val="-5"/>
            <w:sz w:val="22"/>
            <w:u w:val="none"/>
          </w:rPr>
          <w:t>)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22" w:history="1">
        <w:r w:rsidRPr="00FC111D">
          <w:rPr>
            <w:rStyle w:val="Hyperlink"/>
            <w:rFonts w:asciiTheme="minorHAnsi" w:hAnsiTheme="minorHAnsi" w:cs="Arial"/>
            <w:spacing w:val="-5"/>
            <w:sz w:val="22"/>
          </w:rPr>
          <w:t>http://www.ilga.gov/comm</w:t>
        </w:r>
        <w:r w:rsidRPr="00FC111D">
          <w:rPr>
            <w:rStyle w:val="Hyperlink"/>
            <w:rFonts w:asciiTheme="minorHAnsi" w:hAnsiTheme="minorHAnsi" w:cs="Arial"/>
            <w:spacing w:val="-5"/>
            <w:sz w:val="22"/>
          </w:rPr>
          <w:t>i</w:t>
        </w:r>
        <w:r w:rsidRPr="00FC111D">
          <w:rPr>
            <w:rStyle w:val="Hyperlink"/>
            <w:rFonts w:asciiTheme="minorHAnsi" w:hAnsiTheme="minorHAnsi" w:cs="Arial"/>
            <w:spacing w:val="-5"/>
            <w:sz w:val="22"/>
          </w:rPr>
          <w:t>ssi</w:t>
        </w:r>
        <w:r w:rsidRPr="00FC111D">
          <w:rPr>
            <w:rStyle w:val="Hyperlink"/>
            <w:rFonts w:asciiTheme="minorHAnsi" w:hAnsiTheme="minorHAnsi" w:cs="Arial"/>
            <w:spacing w:val="-5"/>
            <w:sz w:val="22"/>
          </w:rPr>
          <w:t>o</w:t>
        </w:r>
        <w:r w:rsidRPr="00FC111D">
          <w:rPr>
            <w:rStyle w:val="Hyperlink"/>
            <w:rFonts w:asciiTheme="minorHAnsi" w:hAnsiTheme="minorHAnsi" w:cs="Arial"/>
            <w:spacing w:val="-5"/>
            <w:sz w:val="22"/>
          </w:rPr>
          <w:t>n/jcar/admincode/044/044parts.html</w:t>
        </w:r>
      </w:hyperlink>
      <w:r w:rsidRPr="00923DB3">
        <w:rPr>
          <w:rFonts w:asciiTheme="minorHAnsi" w:hAnsiTheme="minorHAnsi" w:cs="Arial"/>
          <w:spacing w:val="-5"/>
        </w:rPr>
        <w:t>).</w:t>
      </w:r>
    </w:p>
    <w:p w14:paraId="6976FC42" w14:textId="75E46C39" w:rsidR="00E41FD0" w:rsidRDefault="003925BF" w:rsidP="00D3077B">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5CDEC6A1"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lastRenderedPageBreak/>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C92809">
        <w:rPr>
          <w:rFonts w:asciiTheme="minorHAnsi" w:hAnsiTheme="minorHAnsi" w:cs="Arial"/>
        </w:rPr>
      </w:r>
      <w:r w:rsidR="00C92809">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C92809">
        <w:rPr>
          <w:rFonts w:asciiTheme="minorHAnsi" w:hAnsiTheme="minorHAnsi" w:cs="Arial"/>
        </w:rPr>
      </w:r>
      <w:r w:rsidR="00C92809">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lastRenderedPageBreak/>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 xml:space="preserve">and authorized to </w:t>
      </w:r>
      <w:r w:rsidR="007831C0" w:rsidRPr="003341B1">
        <w:rPr>
          <w:rFonts w:asciiTheme="minorHAnsi" w:hAnsiTheme="minorHAnsi"/>
          <w:szCs w:val="20"/>
        </w:rPr>
        <w:lastRenderedPageBreak/>
        <w:t>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xml:space="preserve">:  A responsible Bidder is one who has the capability in all respects to perform fully the contract requirements and who has the integrity and reliability that will assure good faith performance.  The State determines whether the Bidder is a </w:t>
      </w:r>
      <w:r w:rsidR="001671B2" w:rsidRPr="00F15566">
        <w:rPr>
          <w:rFonts w:asciiTheme="minorHAnsi" w:hAnsiTheme="minorHAnsi"/>
          <w:szCs w:val="20"/>
        </w:rPr>
        <w:lastRenderedPageBreak/>
        <w:t>“Responsible”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09818F95" w14:textId="69355130" w:rsidR="00E41FD0" w:rsidRDefault="001671B2" w:rsidP="00D3077B">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w:t>
      </w:r>
      <w:r w:rsidR="001671B2" w:rsidRPr="00F15566">
        <w:rPr>
          <w:rFonts w:asciiTheme="minorHAnsi" w:hAnsiTheme="minorHAnsi"/>
          <w:szCs w:val="20"/>
        </w:rPr>
        <w:lastRenderedPageBreak/>
        <w:t>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C92809">
        <w:rPr>
          <w:rFonts w:asciiTheme="minorHAnsi" w:hAnsiTheme="minorHAnsi" w:cs="Arial"/>
        </w:rPr>
      </w:r>
      <w:r w:rsidR="00C92809">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C92809">
        <w:rPr>
          <w:rFonts w:asciiTheme="minorHAnsi" w:hAnsiTheme="minorHAnsi" w:cs="Arial"/>
        </w:rPr>
      </w:r>
      <w:r w:rsidR="00C92809">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howingPlcHdr/>
        </w:sdt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howingPlcHdr/>
        </w:sdt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howingPlcHdr/>
        </w:sdtPr>
        <w:sdtContent>
          <w:r w:rsidRPr="00F02657">
            <w:rPr>
              <w:rStyle w:val="PlaceholderText"/>
              <w:color w:val="00B050"/>
            </w:rPr>
            <w:t>Click here to enter text</w:t>
          </w:r>
        </w:sdtContent>
      </w:sdt>
    </w:p>
    <w:p w14:paraId="2F07415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howingPlcHdr/>
        </w:sdtPr>
        <w:sdtContent>
          <w:r w:rsidRPr="00F02657">
            <w:rPr>
              <w:rStyle w:val="PlaceholderText"/>
              <w:color w:val="00B050"/>
            </w:rPr>
            <w:t>Click here to enter text</w:t>
          </w:r>
        </w:sdtContent>
      </w:sdt>
    </w:p>
    <w:p w14:paraId="3B440AA6" w14:textId="79DAC10A" w:rsidR="001671B2" w:rsidRPr="00D83814" w:rsidRDefault="00E41FD0"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C92809">
        <w:rPr>
          <w:rFonts w:asciiTheme="minorHAnsi" w:hAnsiTheme="minorHAnsi" w:cs="Arial"/>
        </w:rPr>
      </w:r>
      <w:r w:rsidR="00C92809">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C92809">
        <w:rPr>
          <w:rFonts w:asciiTheme="minorHAnsi" w:hAnsiTheme="minorHAnsi" w:cs="Arial"/>
        </w:rPr>
      </w:r>
      <w:r w:rsidR="00C92809">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lastRenderedPageBreak/>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C92809" w:rsidP="001671B2">
      <w:pPr>
        <w:pStyle w:val="ListParagraph"/>
        <w:spacing w:after="240" w:line="276" w:lineRule="auto"/>
        <w:jc w:val="both"/>
        <w:rPr>
          <w:rFonts w:asciiTheme="minorHAnsi" w:hAnsiTheme="minorHAnsi"/>
          <w:spacing w:val="-5"/>
          <w:szCs w:val="20"/>
        </w:rPr>
      </w:pPr>
      <w:hyperlink r:id="rId23" w:history="1">
        <w:r w:rsidR="00327F0F" w:rsidRPr="00327F0F">
          <w:rPr>
            <w:rFonts w:asciiTheme="minorHAnsi" w:eastAsia="Calibri" w:hAnsiTheme="minorHAnsi"/>
            <w:color w:val="0000FF" w:themeColor="hyperlink"/>
            <w:u w:val="single"/>
          </w:rPr>
          <w:t>http://www.illinois.gov/cms/busin</w:t>
        </w:r>
        <w:r w:rsidR="00327F0F" w:rsidRPr="00327F0F">
          <w:rPr>
            <w:rFonts w:asciiTheme="minorHAnsi" w:eastAsia="Calibri" w:hAnsiTheme="minorHAnsi"/>
            <w:color w:val="0000FF" w:themeColor="hyperlink"/>
            <w:u w:val="single"/>
          </w:rPr>
          <w:t>e</w:t>
        </w:r>
        <w:r w:rsidR="00327F0F" w:rsidRPr="00327F0F">
          <w:rPr>
            <w:rFonts w:asciiTheme="minorHAnsi" w:eastAsia="Calibri" w:hAnsiTheme="minorHAnsi"/>
            <w:color w:val="0000FF" w:themeColor="hyperlink"/>
            <w:u w:val="single"/>
          </w:rPr>
          <w:t>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4" w:history="1">
        <w:r w:rsidR="00045569" w:rsidRPr="00407C4C">
          <w:rPr>
            <w:rStyle w:val="Hyperlink"/>
            <w:rFonts w:asciiTheme="minorHAnsi" w:hAnsiTheme="minorHAnsi"/>
            <w:spacing w:val="-5"/>
            <w:sz w:val="22"/>
            <w:szCs w:val="20"/>
          </w:rPr>
          <w:t>https://cms.diver</w:t>
        </w:r>
        <w:r w:rsidR="00045569" w:rsidRPr="00407C4C">
          <w:rPr>
            <w:rStyle w:val="Hyperlink"/>
            <w:rFonts w:asciiTheme="minorHAnsi" w:hAnsiTheme="minorHAnsi"/>
            <w:spacing w:val="-5"/>
            <w:sz w:val="22"/>
            <w:szCs w:val="20"/>
          </w:rPr>
          <w:t>s</w:t>
        </w:r>
        <w:r w:rsidR="00045569" w:rsidRPr="00407C4C">
          <w:rPr>
            <w:rStyle w:val="Hyperlink"/>
            <w:rFonts w:asciiTheme="minorHAnsi" w:hAnsiTheme="minorHAnsi"/>
            <w:spacing w:val="-5"/>
            <w:sz w:val="22"/>
            <w:szCs w:val="20"/>
          </w:rPr>
          <w:t>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5"/>
          <w:footerReference w:type="default" r:id="rId26"/>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3F2A67A7" w:rsidR="001671B2" w:rsidRPr="003D4FC9" w:rsidRDefault="00C61A90" w:rsidP="001671B2">
      <w:pPr>
        <w:pStyle w:val="ListParagraph"/>
        <w:tabs>
          <w:tab w:val="left" w:pos="720"/>
        </w:tabs>
        <w:kinsoku w:val="0"/>
        <w:overflowPunct w:val="0"/>
        <w:autoSpaceDE w:val="0"/>
        <w:autoSpaceDN w:val="0"/>
        <w:spacing w:before="240" w:after="240" w:line="276" w:lineRule="auto"/>
        <w:ind w:left="0"/>
        <w:jc w:val="both"/>
        <w:rPr>
          <w:color w:val="FF0000"/>
        </w:rPr>
      </w:pPr>
      <w:r>
        <w:rPr>
          <w:rFonts w:asciiTheme="minorHAnsi" w:hAnsiTheme="minorHAnsi" w:cs="Arial"/>
          <w:spacing w:val="-5"/>
        </w:rPr>
        <w:t>Project Title / Reference</w:t>
      </w:r>
      <w:r w:rsidR="001671B2" w:rsidRPr="003D4FC9">
        <w:rPr>
          <w:rFonts w:asciiTheme="minorHAnsi" w:hAnsiTheme="minorHAnsi" w:cs="Arial"/>
          <w:spacing w:val="-5"/>
        </w:rPr>
        <w:t xml:space="preserve">: </w:t>
      </w:r>
      <w:sdt>
        <w:sdtPr>
          <w:rPr>
            <w:rStyle w:val="Style10"/>
            <w:color w:val="C00000"/>
          </w:rPr>
          <w:alias w:val="V:  Title and Reference # from page 1"/>
          <w:tag w:val=" "/>
          <w:id w:val="194979159"/>
        </w:sdtPr>
        <w:sdtEndPr>
          <w:rPr>
            <w:rStyle w:val="DefaultParagraphFont"/>
            <w:rFonts w:ascii="Calibri" w:hAnsi="Calibri"/>
          </w:rPr>
        </w:sdtEndPr>
        <w:sdtContent>
          <w:r w:rsidR="000D258E" w:rsidRPr="000D258E">
            <w:rPr>
              <w:rStyle w:val="Style10"/>
            </w:rPr>
            <w:t xml:space="preserve">Trailer Mounted </w:t>
          </w:r>
          <w:r w:rsidR="00887608">
            <w:rPr>
              <w:rStyle w:val="Style10"/>
            </w:rPr>
            <w:t>Generato</w:t>
          </w:r>
          <w:r w:rsidR="000D258E" w:rsidRPr="000D258E">
            <w:rPr>
              <w:rStyle w:val="Style10"/>
            </w:rPr>
            <w:t>rs</w:t>
          </w:r>
          <w:r w:rsidR="001B3C16" w:rsidRPr="000D258E">
            <w:rPr>
              <w:rStyle w:val="Style10"/>
            </w:rPr>
            <w:t xml:space="preserve"> </w:t>
          </w:r>
          <w:r w:rsidR="001B3C16" w:rsidRPr="007E6406">
            <w:rPr>
              <w:rStyle w:val="Style10"/>
            </w:rPr>
            <w:t xml:space="preserve">/ </w:t>
          </w:r>
          <w:r w:rsidR="00270C3D" w:rsidRPr="007E6406">
            <w:rPr>
              <w:rStyle w:val="Style10"/>
            </w:rPr>
            <w:t>2019</w:t>
          </w:r>
          <w:r w:rsidR="00270C3D" w:rsidRPr="001440C9">
            <w:rPr>
              <w:rStyle w:val="Style10"/>
            </w:rPr>
            <w:t>-</w:t>
          </w:r>
          <w:r w:rsidR="0095041A">
            <w:rPr>
              <w:rStyle w:val="Style10"/>
            </w:rPr>
            <w:t>3</w:t>
          </w:r>
          <w:r w:rsidR="000A0F12">
            <w:rPr>
              <w:rStyle w:val="Style10"/>
            </w:rPr>
            <w:t>8</w:t>
          </w:r>
          <w:r w:rsidR="004C076F">
            <w:rPr>
              <w:rStyle w:val="Style10"/>
              <w:color w:val="000000" w:themeColor="text1"/>
            </w:rPr>
            <w:tab/>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0075993" w14:textId="77777777" w:rsidR="00BB0183" w:rsidRDefault="00BB0183">
      <w:pPr>
        <w:spacing w:after="200" w:line="276" w:lineRule="auto"/>
        <w:rPr>
          <w:rFonts w:asciiTheme="minorHAnsi" w:hAnsiTheme="minorHAnsi"/>
          <w:b/>
        </w:rPr>
      </w:pPr>
      <w:r>
        <w:rPr>
          <w:rFonts w:asciiTheme="minorHAnsi" w:hAnsiTheme="minorHAnsi"/>
          <w:b/>
        </w:rPr>
        <w:br w:type="page"/>
      </w:r>
    </w:p>
    <w:p w14:paraId="14E98C63" w14:textId="248F7EFC"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19BA8631"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6056FA">
        <w:rPr>
          <w:rFonts w:asciiTheme="minorHAnsi" w:hAnsiTheme="minorHAnsi"/>
        </w:rPr>
        <w:fldChar w:fldCharType="begin">
          <w:ffData>
            <w:name w:val=""/>
            <w:enabled/>
            <w:calcOnExit w:val="0"/>
            <w:checkBox>
              <w:sizeAuto/>
              <w:default w:val="1"/>
            </w:checkBox>
          </w:ffData>
        </w:fldChar>
      </w:r>
      <w:r w:rsidR="006056FA">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006056FA">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C92809">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C92809">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C92809">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C92809">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C92809">
              <w:fldChar w:fldCharType="separate"/>
            </w:r>
            <w:r w:rsidRPr="008D433D">
              <w:fldChar w:fldCharType="end"/>
            </w:r>
            <w:r w:rsidRPr="008D433D">
              <w:t xml:space="preserve"> N/A</w:t>
            </w:r>
          </w:p>
        </w:tc>
      </w:tr>
    </w:tbl>
    <w:p w14:paraId="12F4736D" w14:textId="516E91CD"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92809">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92809">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92809">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92809">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92809">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92809">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92809">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92809">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92809">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92809">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3566619A" w14:textId="77777777" w:rsidR="00BB0183" w:rsidRDefault="00BB0183">
      <w:r>
        <w:br w:type="page"/>
      </w:r>
    </w:p>
    <w:tbl>
      <w:tblPr>
        <w:tblStyle w:val="TableGrid"/>
        <w:tblW w:w="9740" w:type="dxa"/>
        <w:tblInd w:w="720" w:type="dxa"/>
        <w:tblLook w:val="04A0" w:firstRow="1" w:lastRow="0" w:firstColumn="1" w:lastColumn="0" w:noHBand="0" w:noVBand="1"/>
      </w:tblPr>
      <w:tblGrid>
        <w:gridCol w:w="1170"/>
        <w:gridCol w:w="6320"/>
        <w:gridCol w:w="2250"/>
      </w:tblGrid>
      <w:tr w:rsidR="00BB0183" w:rsidRPr="00EC7CD7" w14:paraId="17C1B74B" w14:textId="77777777" w:rsidTr="004F28B9">
        <w:tc>
          <w:tcPr>
            <w:tcW w:w="1170" w:type="dxa"/>
            <w:tcBorders>
              <w:top w:val="nil"/>
              <w:left w:val="nil"/>
              <w:bottom w:val="nil"/>
              <w:right w:val="nil"/>
            </w:tcBorders>
          </w:tcPr>
          <w:p w14:paraId="50B22ACD" w14:textId="7DA17084" w:rsidR="00BB0183" w:rsidRDefault="00BB0183" w:rsidP="002719A2">
            <w:pPr>
              <w:tabs>
                <w:tab w:val="left" w:pos="720"/>
              </w:tabs>
              <w:spacing w:before="120" w:line="23" w:lineRule="atLeast"/>
            </w:pPr>
          </w:p>
        </w:tc>
        <w:tc>
          <w:tcPr>
            <w:tcW w:w="6320" w:type="dxa"/>
            <w:tcBorders>
              <w:top w:val="nil"/>
              <w:left w:val="nil"/>
              <w:bottom w:val="nil"/>
              <w:right w:val="nil"/>
            </w:tcBorders>
          </w:tcPr>
          <w:p w14:paraId="5E20C83F" w14:textId="77777777" w:rsidR="00BB0183" w:rsidRDefault="00BB0183" w:rsidP="00994BD9">
            <w:pPr>
              <w:tabs>
                <w:tab w:val="left" w:pos="720"/>
              </w:tabs>
              <w:spacing w:before="120" w:line="23" w:lineRule="atLeast"/>
              <w:ind w:left="1440" w:hanging="1458"/>
            </w:pPr>
          </w:p>
        </w:tc>
        <w:tc>
          <w:tcPr>
            <w:tcW w:w="2250" w:type="dxa"/>
            <w:tcBorders>
              <w:top w:val="nil"/>
              <w:left w:val="nil"/>
              <w:bottom w:val="nil"/>
              <w:right w:val="nil"/>
            </w:tcBorders>
          </w:tcPr>
          <w:p w14:paraId="2AAF078F" w14:textId="77777777" w:rsidR="00BB0183" w:rsidRPr="00EC7CD7" w:rsidRDefault="00BB0183" w:rsidP="00994BD9">
            <w:pPr>
              <w:pStyle w:val="ListParagraph"/>
              <w:tabs>
                <w:tab w:val="left" w:pos="720"/>
              </w:tabs>
              <w:spacing w:before="120" w:line="23" w:lineRule="atLeast"/>
              <w:ind w:left="1440" w:hanging="1440"/>
              <w:rPr>
                <w:rFonts w:asciiTheme="minorHAnsi" w:hAnsiTheme="minorHAnsi"/>
              </w:rPr>
            </w:pPr>
          </w:p>
        </w:tc>
      </w:tr>
    </w:tbl>
    <w:p w14:paraId="457CA5DE" w14:textId="175CAA04"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92809">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92809">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92809">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92809">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92809">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92809">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92809">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92809">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A95621E"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CD0230">
        <w:rPr>
          <w:rFonts w:asciiTheme="minorHAnsi" w:hAnsiTheme="minorHAnsi"/>
        </w:rPr>
        <w:fldChar w:fldCharType="begin">
          <w:ffData>
            <w:name w:val="Check38"/>
            <w:enabled/>
            <w:calcOnExit w:val="0"/>
            <w:checkBox>
              <w:sizeAuto/>
              <w:default w:val="1"/>
            </w:checkBox>
          </w:ffData>
        </w:fldChar>
      </w:r>
      <w:bookmarkStart w:id="9" w:name="Check38"/>
      <w:r w:rsidR="00CD0230">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00CD0230">
        <w:rPr>
          <w:rFonts w:asciiTheme="minorHAnsi" w:hAnsiTheme="minorHAnsi"/>
        </w:rPr>
        <w:fldChar w:fldCharType="end"/>
      </w:r>
      <w:bookmarkEnd w:id="9"/>
      <w:r w:rsidRPr="00F83959">
        <w:rPr>
          <w:rFonts w:asciiTheme="minorHAnsi" w:hAnsiTheme="minorHAnsi"/>
        </w:rPr>
        <w:t xml:space="preserve"> N/A</w:t>
      </w:r>
    </w:p>
    <w:p w14:paraId="51C63202" w14:textId="77777777"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2F11AAEF" w14:textId="77777777" w:rsidR="00BB0183" w:rsidRDefault="00BB0183">
      <w:pPr>
        <w:spacing w:after="200" w:line="276" w:lineRule="auto"/>
        <w:rPr>
          <w:rFonts w:asciiTheme="minorHAnsi" w:hAnsiTheme="minorHAnsi"/>
          <w:b/>
        </w:rPr>
      </w:pPr>
      <w:r>
        <w:rPr>
          <w:rFonts w:asciiTheme="minorHAnsi" w:hAnsiTheme="minorHAnsi"/>
          <w:b/>
        </w:rPr>
        <w:br w:type="page"/>
      </w:r>
    </w:p>
    <w:p w14:paraId="79CD0C91" w14:textId="33BB2F48"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lastRenderedPageBreak/>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7"/>
          <w:footerReference w:type="default" r:id="rId28"/>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9"/>
          <w:footerReference w:type="default" r:id="rId30"/>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Content>
                <w:r w:rsidR="00EF7207">
                  <w:rPr>
                    <w:rFonts w:asciiTheme="minorHAnsi" w:hAnsiTheme="minorHAnsi" w:cstheme="minorHAnsi"/>
                  </w:rPr>
                  <w:t>Illinois Department of Transportation</w:t>
                </w:r>
              </w:sdtContent>
            </w:sdt>
          </w:p>
        </w:tc>
        <w:tc>
          <w:tcPr>
            <w:tcW w:w="4595" w:type="dxa"/>
            <w:vAlign w:val="center"/>
          </w:tcPr>
          <w:p w14:paraId="2A9BBBFC" w14:textId="6B687A71"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Content>
                <w:r w:rsidR="00164018">
                  <w:rPr>
                    <w:rFonts w:asciiTheme="minorHAnsi" w:hAnsiTheme="minorHAnsi" w:cstheme="minorHAnsi"/>
                  </w:rPr>
                  <w:t>217-</w:t>
                </w:r>
                <w:r w:rsidR="00006041">
                  <w:rPr>
                    <w:rFonts w:asciiTheme="minorHAnsi" w:hAnsiTheme="minorHAnsi" w:cstheme="minorHAnsi"/>
                  </w:rPr>
                  <w:t>785</w:t>
                </w:r>
                <w:r w:rsidR="00164018">
                  <w:rPr>
                    <w:rFonts w:asciiTheme="minorHAnsi" w:hAnsiTheme="minorHAnsi" w:cstheme="minorHAnsi"/>
                  </w:rPr>
                  <w:t>-</w:t>
                </w:r>
                <w:r w:rsidR="00006041">
                  <w:rPr>
                    <w:rFonts w:asciiTheme="minorHAnsi" w:hAnsiTheme="minorHAnsi" w:cstheme="minorHAnsi"/>
                  </w:rPr>
                  <w:t>8912</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4F6365C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Content>
                <w:r w:rsidR="00EF49B4">
                  <w:rPr>
                    <w:rFonts w:asciiTheme="minorHAnsi" w:hAnsiTheme="minorHAnsi" w:cstheme="minorHAnsi"/>
                  </w:rPr>
                  <w:t>Randall S. Blankenhorn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40D0FE80"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Content>
                <w:r w:rsidR="002D0AD3">
                  <w:rPr>
                    <w:rFonts w:asciiTheme="minorHAnsi" w:hAnsiTheme="minorHAnsi" w:cstheme="minorHAnsi"/>
                  </w:rPr>
                  <w:t>Matt Magalis</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5D32EEFD"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lastRenderedPageBreak/>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Content>
                <w:r w:rsidR="00EF49B4">
                  <w:rPr>
                    <w:rFonts w:asciiTheme="minorHAnsi" w:hAnsiTheme="minorHAnsi" w:cstheme="minorHAnsi"/>
                  </w:rPr>
                  <w:t>Chief Fiscal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31"/>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5041280B" w:rsidR="009742ED" w:rsidRPr="001B3C16"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B3C16">
        <w:t xml:space="preserve">Agency Reference #: </w:t>
      </w:r>
      <w:r w:rsidR="00AB5DE1" w:rsidRPr="001B3C16">
        <w:t>2019-</w:t>
      </w:r>
      <w:r w:rsidR="0095041A">
        <w:t>3</w:t>
      </w:r>
      <w:r w:rsidR="000A0F12">
        <w:t>8</w:t>
      </w:r>
    </w:p>
    <w:p w14:paraId="6DE2ECA9" w14:textId="2AA2C2D7" w:rsidR="009742ED" w:rsidRPr="001B3C16"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B3C16">
        <w:t xml:space="preserve">Project Title: </w:t>
      </w:r>
      <w:r w:rsidR="00277785">
        <w:t xml:space="preserve">Trailer Mounted </w:t>
      </w:r>
      <w:r w:rsidR="00887608">
        <w:t>Generators</w:t>
      </w:r>
    </w:p>
    <w:p w14:paraId="46D83E4D" w14:textId="0C576A47" w:rsidR="009742ED" w:rsidRPr="001B3C16"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B3C16">
        <w:t xml:space="preserve">Contract #: </w:t>
      </w:r>
      <w:r w:rsidR="006F60FE" w:rsidRPr="001B3C16">
        <w:rPr>
          <w:rStyle w:val="Style10"/>
        </w:rPr>
        <w:t>2</w:t>
      </w:r>
      <w:r w:rsidR="00DC56EB" w:rsidRPr="001B3C16">
        <w:rPr>
          <w:rStyle w:val="Style10"/>
        </w:rPr>
        <w:t>019-</w:t>
      </w:r>
      <w:r w:rsidR="0095041A">
        <w:rPr>
          <w:rStyle w:val="Style10"/>
        </w:rPr>
        <w:t>3</w:t>
      </w:r>
      <w:r w:rsidR="000A0F12">
        <w:rPr>
          <w:rStyle w:val="Style10"/>
        </w:rPr>
        <w:t>8</w:t>
      </w:r>
    </w:p>
    <w:p w14:paraId="3515DC82" w14:textId="6C10A1B3" w:rsidR="009742ED" w:rsidRDefault="009742ED" w:rsidP="008F5BF8">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F60FE">
        <w:t>IFB</w:t>
      </w:r>
    </w:p>
    <w:p w14:paraId="760525D4" w14:textId="281A79C0"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114361A1"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F60FE">
        <w:t>A</w:t>
      </w:r>
    </w:p>
    <w:p w14:paraId="151028DE" w14:textId="5F8A809E"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92809">
        <w:rPr>
          <w:rFonts w:asciiTheme="minorHAnsi" w:hAnsiTheme="minorHAnsi"/>
          <w:iCs/>
        </w:rPr>
      </w:r>
      <w:r w:rsidR="00C9280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92809">
        <w:rPr>
          <w:rFonts w:asciiTheme="minorHAnsi" w:hAnsiTheme="minorHAnsi"/>
          <w:iCs/>
        </w:rPr>
      </w:r>
      <w:r w:rsidR="00C9280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92809">
        <w:rPr>
          <w:rFonts w:asciiTheme="minorHAnsi" w:hAnsiTheme="minorHAnsi"/>
          <w:iCs/>
        </w:rPr>
      </w:r>
      <w:r w:rsidR="00C9280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92809">
        <w:rPr>
          <w:rFonts w:asciiTheme="minorHAnsi" w:hAnsiTheme="minorHAnsi"/>
          <w:iCs/>
        </w:rPr>
      </w:r>
      <w:r w:rsidR="00C9280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7FDE98B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92809">
        <w:rPr>
          <w:rFonts w:asciiTheme="minorHAnsi" w:hAnsiTheme="minorHAnsi"/>
          <w:iCs/>
        </w:rPr>
      </w:r>
      <w:r w:rsidR="00C9280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F60FE">
        <w:rPr>
          <w:rFonts w:asciiTheme="minorHAnsi" w:hAnsiTheme="minorHAnsi"/>
          <w:iCs/>
        </w:rPr>
        <w:fldChar w:fldCharType="begin">
          <w:ffData>
            <w:name w:val=""/>
            <w:enabled/>
            <w:calcOnExit w:val="0"/>
            <w:checkBox>
              <w:sizeAuto/>
              <w:default w:val="1"/>
            </w:checkBox>
          </w:ffData>
        </w:fldChar>
      </w:r>
      <w:r w:rsidR="006F60FE">
        <w:rPr>
          <w:rFonts w:asciiTheme="minorHAnsi" w:hAnsiTheme="minorHAnsi"/>
          <w:iCs/>
        </w:rPr>
        <w:instrText xml:space="preserve"> FORMCHECKBOX </w:instrText>
      </w:r>
      <w:r w:rsidR="00C92809">
        <w:rPr>
          <w:rFonts w:asciiTheme="minorHAnsi" w:hAnsiTheme="minorHAnsi"/>
          <w:iCs/>
        </w:rPr>
      </w:r>
      <w:r w:rsidR="00C92809">
        <w:rPr>
          <w:rFonts w:asciiTheme="minorHAnsi" w:hAnsiTheme="minorHAnsi"/>
          <w:iCs/>
        </w:rPr>
        <w:fldChar w:fldCharType="separate"/>
      </w:r>
      <w:r w:rsidR="006F60FE">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92809">
        <w:rPr>
          <w:rFonts w:asciiTheme="minorHAnsi" w:hAnsiTheme="minorHAnsi"/>
          <w:iCs/>
        </w:rPr>
      </w:r>
      <w:r w:rsidR="00C9280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92809">
        <w:rPr>
          <w:rFonts w:asciiTheme="minorHAnsi" w:hAnsiTheme="minorHAnsi"/>
          <w:iCs/>
        </w:rPr>
      </w:r>
      <w:r w:rsidR="00C9280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92809">
        <w:rPr>
          <w:rFonts w:asciiTheme="minorHAnsi" w:hAnsiTheme="minorHAnsi"/>
          <w:iCs/>
        </w:rPr>
      </w:r>
      <w:r w:rsidR="00C9280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92809">
        <w:rPr>
          <w:rFonts w:asciiTheme="minorHAnsi" w:hAnsiTheme="minorHAnsi"/>
          <w:iCs/>
        </w:rPr>
      </w:r>
      <w:r w:rsidR="00C9280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10" w:name="Check84"/>
      <w:r>
        <w:rPr>
          <w:rFonts w:asciiTheme="minorHAnsi" w:hAnsiTheme="minorHAnsi"/>
          <w:iCs/>
        </w:rPr>
        <w:instrText xml:space="preserve"> FORMCHECKBOX </w:instrText>
      </w:r>
      <w:r w:rsidR="00C92809">
        <w:rPr>
          <w:rFonts w:asciiTheme="minorHAnsi" w:hAnsiTheme="minorHAnsi"/>
          <w:iCs/>
        </w:rPr>
      </w:r>
      <w:r w:rsidR="00C92809">
        <w:rPr>
          <w:rFonts w:asciiTheme="minorHAnsi" w:hAnsiTheme="minorHAnsi"/>
          <w:iCs/>
        </w:rPr>
        <w:fldChar w:fldCharType="separate"/>
      </w:r>
      <w:r>
        <w:rPr>
          <w:rFonts w:asciiTheme="minorHAnsi" w:hAnsiTheme="minorHAnsi"/>
          <w:iCs/>
        </w:rPr>
        <w:fldChar w:fldCharType="end"/>
      </w:r>
      <w:bookmarkEnd w:id="10"/>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92809">
        <w:rPr>
          <w:rFonts w:asciiTheme="minorHAnsi" w:hAnsiTheme="minorHAnsi"/>
          <w:iCs/>
        </w:rPr>
      </w:r>
      <w:r w:rsidR="00C9280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92809">
        <w:rPr>
          <w:rFonts w:asciiTheme="minorHAnsi" w:hAnsiTheme="minorHAnsi"/>
          <w:iCs/>
        </w:rPr>
      </w:r>
      <w:r w:rsidR="00C9280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92809">
        <w:rPr>
          <w:rFonts w:asciiTheme="minorHAnsi" w:hAnsiTheme="minorHAnsi"/>
          <w:iCs/>
        </w:rPr>
      </w:r>
      <w:r w:rsidR="00C9280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32"/>
          <w:footerReference w:type="default" r:id="rId33"/>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555753">
      <w:pPr>
        <w:pStyle w:val="ListParagraph"/>
        <w:numPr>
          <w:ilvl w:val="0"/>
          <w:numId w:val="8"/>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4957EC22" w:rsidR="002811FD" w:rsidRDefault="002811FD" w:rsidP="00555753">
      <w:pPr>
        <w:pStyle w:val="ListParagraph"/>
        <w:numPr>
          <w:ilvl w:val="1"/>
          <w:numId w:val="8"/>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6F60FE">
            <w:rPr>
              <w:rStyle w:val="Style10"/>
            </w:rPr>
            <w:t xml:space="preserve">The Illinois Department of Transportation is seeking bids for the purchase of </w:t>
          </w:r>
          <w:proofErr w:type="gramStart"/>
          <w:r w:rsidR="00887608">
            <w:rPr>
              <w:rStyle w:val="Style10"/>
            </w:rPr>
            <w:t>two</w:t>
          </w:r>
          <w:r w:rsidR="00793C5F">
            <w:rPr>
              <w:rStyle w:val="Style10"/>
            </w:rPr>
            <w:t xml:space="preserve"> </w:t>
          </w:r>
          <w:r w:rsidR="00F64056">
            <w:rPr>
              <w:rStyle w:val="Style10"/>
            </w:rPr>
            <w:t xml:space="preserve"> (</w:t>
          </w:r>
          <w:proofErr w:type="gramEnd"/>
          <w:r w:rsidR="00887608">
            <w:rPr>
              <w:rStyle w:val="Style10"/>
            </w:rPr>
            <w:t>2</w:t>
          </w:r>
          <w:r w:rsidR="00F64056">
            <w:rPr>
              <w:rStyle w:val="Style10"/>
            </w:rPr>
            <w:t xml:space="preserve">), </w:t>
          </w:r>
          <w:r w:rsidR="00CA1340">
            <w:rPr>
              <w:rStyle w:val="Style10"/>
            </w:rPr>
            <w:t xml:space="preserve">trailer mounted </w:t>
          </w:r>
          <w:r w:rsidR="00887608">
            <w:rPr>
              <w:rStyle w:val="Style10"/>
            </w:rPr>
            <w:t>generators</w:t>
          </w:r>
          <w:r w:rsidR="006F60FE">
            <w:rPr>
              <w:rStyle w:val="Style10"/>
            </w:rPr>
            <w:t>.</w:t>
          </w:r>
        </w:sdtContent>
      </w:sdt>
    </w:p>
    <w:p w14:paraId="0729CAA7" w14:textId="1F105575" w:rsidR="002811FD" w:rsidRDefault="002811FD" w:rsidP="00555753">
      <w:pPr>
        <w:pStyle w:val="ListParagraph"/>
        <w:numPr>
          <w:ilvl w:val="1"/>
          <w:numId w:val="8"/>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p>
    <w:p w14:paraId="604BA926" w14:textId="7BF1F520"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1.2.1</w:t>
      </w:r>
      <w:r>
        <w:rPr>
          <w:rFonts w:asciiTheme="minorHAnsi" w:hAnsiTheme="minorHAnsi"/>
        </w:rPr>
        <w:tab/>
      </w:r>
      <w:r w:rsidRPr="00C3471C">
        <w:rPr>
          <w:rFonts w:asciiTheme="minorHAnsi" w:hAnsiTheme="minorHAnsi"/>
        </w:rPr>
        <w:t xml:space="preserve">The requested </w:t>
      </w:r>
      <w:r w:rsidR="00F64056">
        <w:rPr>
          <w:rFonts w:asciiTheme="minorHAnsi" w:hAnsiTheme="minorHAnsi"/>
        </w:rPr>
        <w:t>equipment</w:t>
      </w:r>
      <w:r w:rsidRPr="00C3471C">
        <w:rPr>
          <w:rFonts w:asciiTheme="minorHAnsi" w:hAnsiTheme="minorHAnsi"/>
        </w:rPr>
        <w:t xml:space="preserve"> shall be in accordance with Illinois Department of </w:t>
      </w:r>
      <w:r>
        <w:rPr>
          <w:rFonts w:asciiTheme="minorHAnsi" w:hAnsiTheme="minorHAnsi"/>
        </w:rPr>
        <w:t xml:space="preserve">Transportation specification </w:t>
      </w:r>
      <w:r w:rsidR="0095041A">
        <w:rPr>
          <w:rFonts w:asciiTheme="minorHAnsi" w:hAnsiTheme="minorHAnsi"/>
        </w:rPr>
        <w:t>607-</w:t>
      </w:r>
      <w:r w:rsidR="00F64056" w:rsidRPr="0095041A">
        <w:rPr>
          <w:rFonts w:asciiTheme="minorHAnsi" w:hAnsiTheme="minorHAnsi"/>
        </w:rPr>
        <w:t>60-</w:t>
      </w:r>
      <w:r w:rsidR="007E6406" w:rsidRPr="0095041A">
        <w:rPr>
          <w:rFonts w:asciiTheme="minorHAnsi" w:hAnsiTheme="minorHAnsi"/>
        </w:rPr>
        <w:t>0</w:t>
      </w:r>
      <w:r w:rsidR="0095041A" w:rsidRPr="0095041A">
        <w:rPr>
          <w:rFonts w:asciiTheme="minorHAnsi" w:hAnsiTheme="minorHAnsi"/>
        </w:rPr>
        <w:t>1</w:t>
      </w:r>
      <w:r w:rsidR="001D5F2B" w:rsidRPr="003A44EA">
        <w:rPr>
          <w:rFonts w:asciiTheme="minorHAnsi" w:hAnsiTheme="minorHAnsi"/>
        </w:rPr>
        <w:t xml:space="preserve">, dated </w:t>
      </w:r>
      <w:r w:rsidR="0095041A">
        <w:rPr>
          <w:rFonts w:asciiTheme="minorHAnsi" w:hAnsiTheme="minorHAnsi"/>
        </w:rPr>
        <w:t>Septembe</w:t>
      </w:r>
      <w:r w:rsidR="00CA1340">
        <w:rPr>
          <w:rFonts w:asciiTheme="minorHAnsi" w:hAnsiTheme="minorHAnsi"/>
        </w:rPr>
        <w:t xml:space="preserve">r </w:t>
      </w:r>
      <w:r w:rsidR="003A44EA" w:rsidRPr="003A44EA">
        <w:rPr>
          <w:rFonts w:asciiTheme="minorHAnsi" w:hAnsiTheme="minorHAnsi"/>
        </w:rPr>
        <w:t>2018</w:t>
      </w:r>
      <w:r>
        <w:rPr>
          <w:rFonts w:asciiTheme="minorHAnsi" w:hAnsiTheme="minorHAnsi"/>
        </w:rPr>
        <w:t>.  The specifications embody a questionnaire that is to be completed and returned with the bid response.  Bidder shall submit two (2) sets of each specifications/questionnaire and any additional, pertinent, descriptive literature.</w:t>
      </w:r>
    </w:p>
    <w:p w14:paraId="51A4FAAF" w14:textId="77777777"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1.2.2</w:t>
      </w:r>
      <w:r>
        <w:rPr>
          <w:rFonts w:asciiTheme="minorHAnsi" w:hAnsiTheme="minorHAnsi"/>
        </w:rPr>
        <w:tab/>
      </w:r>
      <w:r w:rsidRPr="00F22B84">
        <w:rPr>
          <w:rFonts w:asciiTheme="minorHAnsi" w:hAnsiTheme="minorHAnsi"/>
        </w:rPr>
        <w:t>Remanufactured Equipment:</w:t>
      </w:r>
      <w:r>
        <w:rPr>
          <w:rFonts w:asciiTheme="minorHAnsi" w:hAnsiTheme="minorHAnsi"/>
          <w:b/>
        </w:rPr>
        <w:t xml:space="preserve">  </w:t>
      </w:r>
      <w:r>
        <w:rPr>
          <w:rFonts w:asciiTheme="minorHAnsi" w:hAnsiTheme="minorHAnsi"/>
        </w:rPr>
        <w:t>Remanufactured and/or reconditioned equipment will not be accepted.  All equipment must be newly manufactured.</w:t>
      </w:r>
    </w:p>
    <w:p w14:paraId="72F0343B" w14:textId="7ABDB8F9" w:rsidR="00783287" w:rsidRDefault="00F22B84" w:rsidP="001B3C16">
      <w:pPr>
        <w:pStyle w:val="ListParagraph"/>
        <w:tabs>
          <w:tab w:val="left" w:pos="720"/>
        </w:tabs>
        <w:spacing w:before="240" w:after="240" w:line="276" w:lineRule="auto"/>
        <w:ind w:left="2160" w:hanging="720"/>
        <w:jc w:val="both"/>
        <w:rPr>
          <w:rFonts w:asciiTheme="minorHAnsi" w:hAnsiTheme="minorHAnsi"/>
          <w:b/>
        </w:rPr>
      </w:pPr>
      <w:r>
        <w:rPr>
          <w:rFonts w:asciiTheme="minorHAnsi" w:hAnsiTheme="minorHAnsi"/>
        </w:rPr>
        <w:t>1.2.3</w:t>
      </w:r>
      <w:r>
        <w:rPr>
          <w:rFonts w:asciiTheme="minorHAnsi" w:hAnsiTheme="minorHAnsi"/>
        </w:rPr>
        <w:tab/>
      </w:r>
      <w:r w:rsidRPr="00F22B84">
        <w:rPr>
          <w:rFonts w:asciiTheme="minorHAnsi" w:hAnsiTheme="minorHAnsi"/>
        </w:rPr>
        <w:t>Waiver of Technical Variances:</w:t>
      </w:r>
      <w:r>
        <w:rPr>
          <w:rFonts w:asciiTheme="minorHAnsi" w:hAnsiTheme="minorHAnsi"/>
          <w:b/>
        </w:rPr>
        <w:t xml:space="preserve">  </w:t>
      </w:r>
      <w:r>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p>
    <w:p w14:paraId="6950285B" w14:textId="1FF41C59" w:rsidR="002811FD" w:rsidRDefault="002811FD" w:rsidP="00555753">
      <w:pPr>
        <w:pStyle w:val="ListParagraph"/>
        <w:numPr>
          <w:ilvl w:val="1"/>
          <w:numId w:val="8"/>
        </w:numPr>
        <w:tabs>
          <w:tab w:val="left" w:pos="720"/>
        </w:tabs>
        <w:spacing w:before="240" w:after="240" w:line="276" w:lineRule="auto"/>
        <w:jc w:val="both"/>
        <w:rPr>
          <w:rStyle w:val="Style10"/>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691ABAE0" w14:textId="71E749BB" w:rsidR="00407168" w:rsidRPr="00407168" w:rsidRDefault="00407168" w:rsidP="00555753">
      <w:pPr>
        <w:pStyle w:val="ListParagraph"/>
        <w:numPr>
          <w:ilvl w:val="2"/>
          <w:numId w:val="34"/>
        </w:numPr>
        <w:tabs>
          <w:tab w:val="left" w:pos="720"/>
        </w:tabs>
        <w:spacing w:before="240" w:after="240" w:line="276" w:lineRule="auto"/>
        <w:jc w:val="both"/>
        <w:rPr>
          <w:rFonts w:asciiTheme="minorHAnsi" w:hAnsiTheme="minorHAnsi"/>
        </w:rPr>
      </w:pPr>
      <w:r w:rsidRPr="00407168">
        <w:rPr>
          <w:rFonts w:asciiTheme="minorHAnsi" w:hAnsiTheme="minorHAnsi"/>
        </w:rPr>
        <w:t>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43291409" w14:textId="15D848BE" w:rsidR="002811FD" w:rsidRDefault="002811FD" w:rsidP="00555753">
      <w:pPr>
        <w:pStyle w:val="ListParagraph"/>
        <w:numPr>
          <w:ilvl w:val="1"/>
          <w:numId w:val="34"/>
        </w:numPr>
        <w:tabs>
          <w:tab w:val="left" w:pos="720"/>
        </w:tabs>
        <w:spacing w:before="240" w:after="240" w:line="276" w:lineRule="auto"/>
        <w:ind w:left="1440" w:hanging="720"/>
        <w:jc w:val="both"/>
        <w:rPr>
          <w:rStyle w:val="Style10"/>
        </w:rPr>
      </w:pPr>
      <w:r w:rsidRPr="00F96816">
        <w:rPr>
          <w:rFonts w:asciiTheme="minorHAnsi" w:hAnsiTheme="minorHAnsi"/>
          <w:b/>
        </w:rPr>
        <w:t xml:space="preserve">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sdt>
            <w:sdtPr>
              <w:rPr>
                <w:rStyle w:val="Style10"/>
              </w:rPr>
              <w:alias w:val="S:  Necessary Experience Vendor Should Possess"/>
              <w:tag w:val=" "/>
              <w:id w:val="-154383393"/>
            </w:sdtPr>
            <w:sdtEndPr>
              <w:rPr>
                <w:rStyle w:val="DefaultParagraphFont"/>
                <w:rFonts w:ascii="Calibri" w:hAnsi="Calibri"/>
                <w:color w:val="FF0000"/>
              </w:rPr>
            </w:sdtEndPr>
            <w:sdtContent>
              <w:r w:rsidR="00407168">
                <w:rPr>
                  <w:rStyle w:val="Style1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sdtContent>
          </w:sdt>
        </w:sdtContent>
      </w:sdt>
    </w:p>
    <w:p w14:paraId="19F2631B" w14:textId="59DF89C1" w:rsidR="002811FD" w:rsidRDefault="00A85AE5" w:rsidP="009B36C6">
      <w:pPr>
        <w:tabs>
          <w:tab w:val="left" w:pos="720"/>
        </w:tabs>
        <w:spacing w:before="240" w:after="240" w:line="276" w:lineRule="auto"/>
        <w:ind w:left="1440" w:hanging="720"/>
        <w:jc w:val="both"/>
        <w:rPr>
          <w:rStyle w:val="Style10"/>
        </w:rPr>
      </w:pPr>
      <w:r>
        <w:rPr>
          <w:rFonts w:asciiTheme="minorHAnsi" w:hAnsiTheme="minorHAnsi"/>
          <w:b/>
        </w:rPr>
        <w:t>1.5</w:t>
      </w:r>
      <w:r>
        <w:rPr>
          <w:rFonts w:asciiTheme="minorHAnsi" w:hAnsiTheme="minorHAnsi"/>
          <w:b/>
        </w:rPr>
        <w:tab/>
      </w:r>
      <w:r w:rsidR="002811FD" w:rsidRPr="00A85AE5">
        <w:rPr>
          <w:rFonts w:asciiTheme="minorHAnsi" w:hAnsiTheme="minorHAnsi"/>
          <w:b/>
        </w:rPr>
        <w:t xml:space="preserve">TRANSPORTATION AND DELIVERY: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Pr="00C3471C">
            <w:rPr>
              <w:rFonts w:asciiTheme="minorHAnsi" w:hAnsiTheme="minorHAnsi"/>
            </w:rPr>
            <w:t>Delivery shall be made</w:t>
          </w:r>
          <w:r>
            <w:rPr>
              <w:rFonts w:asciiTheme="minorHAnsi" w:hAnsiTheme="minorHAnsi"/>
            </w:rPr>
            <w:t xml:space="preserve"> F.O.B. destination</w:t>
          </w:r>
          <w:r w:rsidRPr="00C3471C">
            <w:rPr>
              <w:rFonts w:asciiTheme="minorHAnsi" w:hAnsiTheme="minorHAnsi"/>
            </w:rPr>
            <w:t xml:space="preserve"> during the regular work week </w:t>
          </w:r>
          <w:r>
            <w:rPr>
              <w:rFonts w:asciiTheme="minorHAnsi" w:hAnsiTheme="minorHAnsi"/>
            </w:rPr>
            <w:t xml:space="preserve">and </w:t>
          </w:r>
          <w:r w:rsidRPr="00C3471C">
            <w:rPr>
              <w:rFonts w:asciiTheme="minorHAnsi" w:hAnsiTheme="minorHAnsi"/>
            </w:rPr>
            <w:t xml:space="preserve">during established receiving hours (8:00 am to 2:00 pm) unless previous arrangements are made with the locations to whom shipment is made. Vendor </w:t>
          </w:r>
          <w:r w:rsidRPr="00C3471C">
            <w:rPr>
              <w:rFonts w:asciiTheme="minorHAnsi" w:hAnsiTheme="minorHAnsi"/>
            </w:rPr>
            <w:lastRenderedPageBreak/>
            <w:t xml:space="preserve">shall provide the delivery </w:t>
          </w:r>
          <w:r>
            <w:rPr>
              <w:rFonts w:asciiTheme="minorHAnsi" w:hAnsiTheme="minorHAnsi"/>
            </w:rPr>
            <w:t xml:space="preserve">contact </w:t>
          </w:r>
          <w:r w:rsidRPr="00C3471C">
            <w:rPr>
              <w:rFonts w:asciiTheme="minorHAnsi" w:hAnsiTheme="minorHAnsi"/>
            </w:rPr>
            <w:t xml:space="preserve">with a notification of shipment and estimated date of arrival. Shipment shall be made to the State of Illinois Department of Transportation, c/o the locations as listed in </w:t>
          </w:r>
          <w:r>
            <w:rPr>
              <w:rFonts w:asciiTheme="minorHAnsi" w:hAnsiTheme="minorHAnsi"/>
            </w:rPr>
            <w:t>section 2.1, Pricing Table</w:t>
          </w:r>
          <w:r w:rsidRPr="00C3471C">
            <w:rPr>
              <w:rFonts w:asciiTheme="minorHAnsi" w:hAnsiTheme="minorHAnsi"/>
            </w:rPr>
            <w:t>.</w:t>
          </w:r>
        </w:sdtContent>
      </w:sdt>
    </w:p>
    <w:p w14:paraId="4817E2CF" w14:textId="66C0F3C1" w:rsidR="009742ED" w:rsidRPr="00A85AE5"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A85AE5">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C92809">
        <w:rPr>
          <w:rFonts w:asciiTheme="minorHAnsi" w:hAnsiTheme="minorHAnsi"/>
        </w:rPr>
      </w:r>
      <w:r w:rsidR="00C92809">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548FE0DD" w:rsidR="009742ED" w:rsidRDefault="009742ED"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 subcontractor is a person or entity that </w:t>
      </w:r>
      <w:r w:rsidR="00AE3483">
        <w:rPr>
          <w:rFonts w:asciiTheme="minorHAnsi" w:hAnsiTheme="minorHAnsi"/>
        </w:rPr>
        <w:t xml:space="preserve">is hired to perform all or part of the work covered by this contract. Offeror must identify any subcontractor who is a person or entity that enters into a contractual agreement with a total value of </w:t>
      </w:r>
      <w:r>
        <w:rPr>
          <w:rFonts w:asciiTheme="minorHAnsi" w:hAnsiTheme="minorHAnsi"/>
        </w:rPr>
        <w:t xml:space="preserve"> $50,000 or more with a person or entity who </w:t>
      </w:r>
      <w:r w:rsidR="00AE3483">
        <w:rPr>
          <w:rFonts w:asciiTheme="minorHAnsi" w:hAnsiTheme="minorHAnsi"/>
        </w:rPr>
        <w:t>has a c</w:t>
      </w:r>
      <w:r>
        <w:rPr>
          <w:rFonts w:asciiTheme="minorHAnsi" w:hAnsiTheme="minorHAnsi"/>
        </w:rPr>
        <w:t xml:space="preserve">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77777777"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555753">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555753">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lastRenderedPageBreak/>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555753">
      <w:pPr>
        <w:pStyle w:val="ListParagraph"/>
        <w:numPr>
          <w:ilvl w:val="2"/>
          <w:numId w:val="35"/>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0D2EFC6" w14:textId="6E9D7485" w:rsidR="00783287" w:rsidRPr="001B3C16" w:rsidRDefault="002719A2" w:rsidP="001B3C16">
      <w:pPr>
        <w:pStyle w:val="ListParagraph"/>
        <w:numPr>
          <w:ilvl w:val="2"/>
          <w:numId w:val="35"/>
        </w:numPr>
        <w:tabs>
          <w:tab w:val="left" w:pos="720"/>
        </w:tabs>
        <w:spacing w:before="240" w:after="200" w:line="276" w:lineRule="auto"/>
        <w:jc w:val="both"/>
        <w:rPr>
          <w:rFonts w:asciiTheme="minorHAnsi" w:hAnsiTheme="minorHAnsi"/>
          <w:b/>
        </w:rPr>
      </w:pPr>
      <w:r w:rsidRPr="001B3C16">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0410BA97" w:rsidR="009742ED" w:rsidRPr="000477FE"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 xml:space="preserve">Vendor shall disclose the locations where the services required shall be performed and the known or anticipated value of the services to be performed at each location.  If the Vendor received additional consideration in the evaluation based on work being </w:t>
      </w:r>
      <w:r w:rsidRPr="000477FE">
        <w:rPr>
          <w:rFonts w:asciiTheme="minorHAnsi" w:hAnsiTheme="minorHAnsi"/>
        </w:rPr>
        <w:lastRenderedPageBreak/>
        <w:t>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4"/>
          <w:pgSz w:w="12240" w:h="15840"/>
          <w:pgMar w:top="1440" w:right="1440" w:bottom="1440" w:left="1440" w:header="720" w:footer="720" w:gutter="0"/>
          <w:pgNumType w:start="5"/>
          <w:cols w:space="720"/>
          <w:docGrid w:linePitch="360"/>
        </w:sectPr>
      </w:pPr>
    </w:p>
    <w:p w14:paraId="1CFEFE72" w14:textId="71BBE3F2" w:rsidR="009742ED" w:rsidRPr="001B3C16"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1B3C16">
        <w:rPr>
          <w:rFonts w:asciiTheme="minorHAnsi" w:hAnsiTheme="minorHAnsi"/>
          <w:b/>
          <w:sz w:val="24"/>
          <w:szCs w:val="24"/>
        </w:rPr>
        <w:lastRenderedPageBreak/>
        <w:t>PRICING</w:t>
      </w:r>
    </w:p>
    <w:p w14:paraId="7D7411A9" w14:textId="77777777" w:rsidR="009742ED" w:rsidRPr="00DE1EC7"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50D8F66" w14:textId="330853A0" w:rsidR="00B27F29" w:rsidRPr="000477FE" w:rsidRDefault="00B27F29" w:rsidP="00555753">
      <w:pPr>
        <w:pStyle w:val="ListParagraph"/>
        <w:numPr>
          <w:ilvl w:val="2"/>
          <w:numId w:val="12"/>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Pr>
          <w:rFonts w:asciiTheme="minorHAnsi" w:hAnsiTheme="minorHAnsi" w:cstheme="minorHAnsi"/>
        </w:rPr>
        <w:t xml:space="preserve">  Award will be made</w:t>
      </w:r>
      <w:r w:rsidR="00F64056">
        <w:rPr>
          <w:rFonts w:asciiTheme="minorHAnsi" w:hAnsiTheme="minorHAnsi" w:cstheme="minorHAnsi"/>
        </w:rPr>
        <w:t xml:space="preserve"> </w:t>
      </w:r>
      <w:r>
        <w:rPr>
          <w:rFonts w:asciiTheme="minorHAnsi" w:hAnsiTheme="minorHAnsi" w:cstheme="minorHAnsi"/>
        </w:rPr>
        <w:t>to the responsible bidder offering the lowest responsive bid.  Quoted prices shall be F.O.B. destination, freight prepaid to delivery location as specified.</w:t>
      </w:r>
    </w:p>
    <w:p w14:paraId="544337E9" w14:textId="77777777" w:rsidR="00B27F29" w:rsidRPr="006E4211" w:rsidRDefault="00B27F29" w:rsidP="00555753">
      <w:pPr>
        <w:pStyle w:val="ListParagraph"/>
        <w:numPr>
          <w:ilvl w:val="2"/>
          <w:numId w:val="12"/>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4788"/>
        <w:gridCol w:w="1237"/>
        <w:gridCol w:w="1643"/>
        <w:gridCol w:w="1643"/>
      </w:tblGrid>
      <w:tr w:rsidR="00B27F29" w14:paraId="0F8C0D89" w14:textId="77777777" w:rsidTr="007A0744">
        <w:tc>
          <w:tcPr>
            <w:tcW w:w="4788" w:type="dxa"/>
          </w:tcPr>
          <w:p w14:paraId="31C4C927"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Item/Description</w:t>
            </w:r>
          </w:p>
        </w:tc>
        <w:tc>
          <w:tcPr>
            <w:tcW w:w="1237" w:type="dxa"/>
          </w:tcPr>
          <w:p w14:paraId="65659909"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05ACCD22"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5146432E"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B27F29" w:rsidRPr="00C7377D" w14:paraId="6FDFEB0D" w14:textId="77777777" w:rsidTr="00B27F29">
        <w:tc>
          <w:tcPr>
            <w:tcW w:w="4788" w:type="dxa"/>
          </w:tcPr>
          <w:p w14:paraId="3D48EB62" w14:textId="03298069" w:rsidR="00B27F29" w:rsidRPr="003A44EA" w:rsidRDefault="00B27F29" w:rsidP="007A0744">
            <w:pPr>
              <w:pStyle w:val="ListParagraph"/>
              <w:tabs>
                <w:tab w:val="left" w:pos="720"/>
              </w:tabs>
              <w:spacing w:before="240" w:after="240" w:line="276" w:lineRule="auto"/>
              <w:ind w:left="0"/>
              <w:jc w:val="both"/>
              <w:rPr>
                <w:rStyle w:val="Style10"/>
              </w:rPr>
            </w:pPr>
            <w:r>
              <w:rPr>
                <w:rStyle w:val="Style10"/>
                <w:b/>
              </w:rPr>
              <w:t xml:space="preserve">Item 1: </w:t>
            </w:r>
            <w:r w:rsidR="0016483F" w:rsidRPr="0016483F">
              <w:rPr>
                <w:rStyle w:val="Style10"/>
              </w:rPr>
              <w:t xml:space="preserve"> </w:t>
            </w:r>
            <w:r w:rsidR="003E1541">
              <w:rPr>
                <w:rStyle w:val="Style10"/>
              </w:rPr>
              <w:t>Generator</w:t>
            </w:r>
            <w:r w:rsidR="00EC5793">
              <w:rPr>
                <w:rStyle w:val="Style10"/>
              </w:rPr>
              <w:t xml:space="preserve">, trailer mounted, </w:t>
            </w:r>
            <w:r w:rsidR="003E1541">
              <w:rPr>
                <w:rStyle w:val="Style10"/>
              </w:rPr>
              <w:t>40kw</w:t>
            </w:r>
            <w:r w:rsidR="00DE392C" w:rsidRPr="003A44EA">
              <w:rPr>
                <w:rStyle w:val="Style10"/>
              </w:rPr>
              <w:t xml:space="preserve"> </w:t>
            </w:r>
          </w:p>
          <w:p w14:paraId="317ADAA8" w14:textId="406E8797" w:rsidR="00B27F29" w:rsidRPr="0095041A" w:rsidRDefault="00B27F29" w:rsidP="007A0744">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sidR="00800566">
              <w:rPr>
                <w:rStyle w:val="Style10"/>
              </w:rPr>
              <w:t xml:space="preserve">          </w:t>
            </w:r>
            <w:r w:rsidR="0095041A">
              <w:rPr>
                <w:rStyle w:val="Style10"/>
              </w:rPr>
              <w:t xml:space="preserve">607-60-01. </w:t>
            </w:r>
            <w:r w:rsidR="00800566" w:rsidRPr="003E1541">
              <w:rPr>
                <w:rStyle w:val="Style10"/>
                <w:color w:val="FF0000"/>
              </w:rPr>
              <w:t xml:space="preserve"> </w:t>
            </w:r>
            <w:r w:rsidR="00800566" w:rsidRPr="0095041A">
              <w:rPr>
                <w:rStyle w:val="Style10"/>
              </w:rPr>
              <w:t>d</w:t>
            </w:r>
            <w:r w:rsidRPr="0095041A">
              <w:rPr>
                <w:rStyle w:val="Style10"/>
              </w:rPr>
              <w:t xml:space="preserve">ated </w:t>
            </w:r>
            <w:r w:rsidR="0095041A">
              <w:rPr>
                <w:rStyle w:val="Style10"/>
              </w:rPr>
              <w:t>September</w:t>
            </w:r>
            <w:r w:rsidR="00F64056" w:rsidRPr="0095041A">
              <w:rPr>
                <w:rStyle w:val="Style10"/>
              </w:rPr>
              <w:t xml:space="preserve"> 2018</w:t>
            </w:r>
            <w:r w:rsidRPr="0095041A">
              <w:rPr>
                <w:rStyle w:val="Style10"/>
              </w:rPr>
              <w:t>.</w:t>
            </w:r>
          </w:p>
          <w:p w14:paraId="030B84D9" w14:textId="3DA2916A" w:rsidR="007A535E" w:rsidRDefault="007A535E" w:rsidP="007A0744">
            <w:pPr>
              <w:pStyle w:val="ListParagraph"/>
              <w:tabs>
                <w:tab w:val="left" w:pos="720"/>
              </w:tabs>
              <w:spacing w:before="240" w:after="240" w:line="276" w:lineRule="auto"/>
              <w:ind w:left="0"/>
              <w:jc w:val="both"/>
              <w:rPr>
                <w:rStyle w:val="Style10"/>
              </w:rPr>
            </w:pPr>
            <w:proofErr w:type="spellStart"/>
            <w:r>
              <w:rPr>
                <w:rStyle w:val="Style10"/>
              </w:rPr>
              <w:t>M</w:t>
            </w:r>
            <w:r w:rsidR="00800566">
              <w:rPr>
                <w:rStyle w:val="Style10"/>
              </w:rPr>
              <w:t>fr</w:t>
            </w:r>
            <w:proofErr w:type="spellEnd"/>
            <w:r>
              <w:rPr>
                <w:rStyle w:val="Style10"/>
              </w:rPr>
              <w:t>: ____________________________</w:t>
            </w:r>
          </w:p>
          <w:p w14:paraId="5F31EA44" w14:textId="21B95CBB" w:rsidR="007A535E" w:rsidRDefault="007A535E" w:rsidP="007A0744">
            <w:pPr>
              <w:pStyle w:val="ListParagraph"/>
              <w:tabs>
                <w:tab w:val="left" w:pos="720"/>
              </w:tabs>
              <w:spacing w:before="240" w:after="240" w:line="276" w:lineRule="auto"/>
              <w:ind w:left="0"/>
              <w:jc w:val="both"/>
              <w:rPr>
                <w:rStyle w:val="Style10"/>
              </w:rPr>
            </w:pPr>
            <w:r>
              <w:rPr>
                <w:rStyle w:val="Style10"/>
              </w:rPr>
              <w:t>Model: ___________________________</w:t>
            </w:r>
          </w:p>
          <w:p w14:paraId="5F273C7C" w14:textId="6C9AB834" w:rsidR="007A535E" w:rsidRDefault="007A535E" w:rsidP="007A0744">
            <w:pPr>
              <w:pStyle w:val="ListParagraph"/>
              <w:tabs>
                <w:tab w:val="left" w:pos="720"/>
              </w:tabs>
              <w:spacing w:before="240" w:after="240" w:line="276" w:lineRule="auto"/>
              <w:ind w:left="0"/>
              <w:jc w:val="both"/>
              <w:rPr>
                <w:rStyle w:val="Style10"/>
              </w:rPr>
            </w:pPr>
            <w:r>
              <w:rPr>
                <w:rStyle w:val="Style10"/>
              </w:rPr>
              <w:t>Estimated Delivery Time:</w:t>
            </w:r>
          </w:p>
          <w:p w14:paraId="06998A25" w14:textId="1136CA3F" w:rsidR="007A535E" w:rsidRDefault="007A535E" w:rsidP="007A0744">
            <w:pPr>
              <w:pStyle w:val="ListParagraph"/>
              <w:tabs>
                <w:tab w:val="left" w:pos="720"/>
              </w:tabs>
              <w:spacing w:before="240" w:after="240" w:line="276" w:lineRule="auto"/>
              <w:ind w:left="0"/>
              <w:jc w:val="both"/>
              <w:rPr>
                <w:rStyle w:val="Style10"/>
              </w:rPr>
            </w:pPr>
            <w:r>
              <w:rPr>
                <w:rStyle w:val="Style10"/>
              </w:rPr>
              <w:t>_____________________Days ARO</w:t>
            </w:r>
          </w:p>
          <w:p w14:paraId="51232085" w14:textId="77777777" w:rsidR="00B27F29" w:rsidRDefault="00B27F29" w:rsidP="007A0744">
            <w:pPr>
              <w:pStyle w:val="ListParagraph"/>
              <w:tabs>
                <w:tab w:val="left" w:pos="720"/>
              </w:tabs>
              <w:ind w:left="0"/>
              <w:rPr>
                <w:rFonts w:asciiTheme="minorHAnsi" w:hAnsiTheme="minorHAnsi"/>
              </w:rPr>
            </w:pPr>
            <w:r>
              <w:rPr>
                <w:rFonts w:asciiTheme="minorHAnsi" w:hAnsiTheme="minorHAnsi"/>
              </w:rPr>
              <w:t>Delivery Information:</w:t>
            </w:r>
          </w:p>
          <w:p w14:paraId="4BA35EB7" w14:textId="3EBDA4E5" w:rsidR="00B27F29" w:rsidRDefault="00CC5C74" w:rsidP="007A0744">
            <w:pPr>
              <w:pStyle w:val="ListParagraph"/>
              <w:tabs>
                <w:tab w:val="left" w:pos="720"/>
              </w:tabs>
              <w:ind w:left="0"/>
              <w:rPr>
                <w:rFonts w:asciiTheme="minorHAnsi" w:hAnsiTheme="minorHAnsi"/>
              </w:rPr>
            </w:pPr>
            <w:r>
              <w:rPr>
                <w:rFonts w:asciiTheme="minorHAnsi" w:hAnsiTheme="minorHAnsi"/>
              </w:rPr>
              <w:t xml:space="preserve">IDOT </w:t>
            </w:r>
            <w:r w:rsidR="00F64056">
              <w:rPr>
                <w:rFonts w:asciiTheme="minorHAnsi" w:hAnsiTheme="minorHAnsi"/>
              </w:rPr>
              <w:t>D</w:t>
            </w:r>
            <w:r w:rsidR="003E1541">
              <w:rPr>
                <w:rFonts w:asciiTheme="minorHAnsi" w:hAnsiTheme="minorHAnsi"/>
              </w:rPr>
              <w:t>ay Labor Unit F</w:t>
            </w:r>
          </w:p>
          <w:p w14:paraId="1436BE0F" w14:textId="06F9D9C0" w:rsidR="00B27F29" w:rsidRDefault="003E1541" w:rsidP="007A0744">
            <w:pPr>
              <w:pStyle w:val="ListParagraph"/>
              <w:tabs>
                <w:tab w:val="left" w:pos="720"/>
              </w:tabs>
              <w:ind w:left="0"/>
              <w:rPr>
                <w:rFonts w:asciiTheme="minorHAnsi" w:hAnsiTheme="minorHAnsi"/>
              </w:rPr>
            </w:pPr>
            <w:r>
              <w:rPr>
                <w:rFonts w:asciiTheme="minorHAnsi" w:hAnsiTheme="minorHAnsi"/>
              </w:rPr>
              <w:t>722 N. Lincoln Ave.</w:t>
            </w:r>
          </w:p>
          <w:p w14:paraId="13260AD6" w14:textId="42284B97" w:rsidR="00B27F29" w:rsidRDefault="003E1541" w:rsidP="007A0744">
            <w:pPr>
              <w:pStyle w:val="ListParagraph"/>
              <w:tabs>
                <w:tab w:val="left" w:pos="720"/>
              </w:tabs>
              <w:ind w:left="0"/>
              <w:rPr>
                <w:rFonts w:asciiTheme="minorHAnsi" w:hAnsiTheme="minorHAnsi"/>
              </w:rPr>
            </w:pPr>
            <w:r>
              <w:rPr>
                <w:rFonts w:asciiTheme="minorHAnsi" w:hAnsiTheme="minorHAnsi"/>
              </w:rPr>
              <w:t>Springfield</w:t>
            </w:r>
            <w:r w:rsidR="00B27F29">
              <w:rPr>
                <w:rFonts w:asciiTheme="minorHAnsi" w:hAnsiTheme="minorHAnsi"/>
              </w:rPr>
              <w:t xml:space="preserve">, IL </w:t>
            </w:r>
            <w:r w:rsidR="005F7F36">
              <w:rPr>
                <w:rFonts w:asciiTheme="minorHAnsi" w:hAnsiTheme="minorHAnsi"/>
              </w:rPr>
              <w:t xml:space="preserve"> 6</w:t>
            </w:r>
            <w:r>
              <w:rPr>
                <w:rFonts w:asciiTheme="minorHAnsi" w:hAnsiTheme="minorHAnsi"/>
              </w:rPr>
              <w:t>2702</w:t>
            </w:r>
          </w:p>
          <w:p w14:paraId="7D8155EE" w14:textId="2FEE9DA2" w:rsidR="00864E9D" w:rsidRDefault="00864E9D" w:rsidP="007A0744">
            <w:pPr>
              <w:pStyle w:val="ListParagraph"/>
              <w:tabs>
                <w:tab w:val="left" w:pos="720"/>
              </w:tabs>
              <w:ind w:left="0"/>
              <w:rPr>
                <w:rFonts w:asciiTheme="minorHAnsi" w:hAnsiTheme="minorHAnsi"/>
              </w:rPr>
            </w:pPr>
            <w:r>
              <w:rPr>
                <w:rFonts w:asciiTheme="minorHAnsi" w:hAnsiTheme="minorHAnsi"/>
              </w:rPr>
              <w:t xml:space="preserve">Contact: </w:t>
            </w:r>
            <w:r w:rsidR="003E1541">
              <w:rPr>
                <w:rFonts w:asciiTheme="minorHAnsi" w:hAnsiTheme="minorHAnsi"/>
              </w:rPr>
              <w:t>Troy Gundy</w:t>
            </w:r>
          </w:p>
          <w:p w14:paraId="7EF6FC52" w14:textId="41A9533C" w:rsidR="00B27F29" w:rsidRDefault="00864E9D" w:rsidP="007A0744">
            <w:pPr>
              <w:pStyle w:val="ListParagraph"/>
              <w:tabs>
                <w:tab w:val="left" w:pos="720"/>
              </w:tabs>
              <w:ind w:left="0"/>
              <w:rPr>
                <w:rFonts w:asciiTheme="minorHAnsi" w:hAnsiTheme="minorHAnsi"/>
              </w:rPr>
            </w:pPr>
            <w:r>
              <w:rPr>
                <w:rFonts w:asciiTheme="minorHAnsi" w:hAnsiTheme="minorHAnsi"/>
              </w:rPr>
              <w:t xml:space="preserve">Phone: </w:t>
            </w:r>
            <w:r w:rsidR="00B27F29">
              <w:rPr>
                <w:rFonts w:asciiTheme="minorHAnsi" w:hAnsiTheme="minorHAnsi"/>
              </w:rPr>
              <w:t>(</w:t>
            </w:r>
            <w:r w:rsidR="003E1541">
              <w:rPr>
                <w:rFonts w:asciiTheme="minorHAnsi" w:hAnsiTheme="minorHAnsi"/>
              </w:rPr>
              <w:t>217</w:t>
            </w:r>
            <w:r w:rsidR="00B27F29">
              <w:rPr>
                <w:rFonts w:asciiTheme="minorHAnsi" w:hAnsiTheme="minorHAnsi"/>
              </w:rPr>
              <w:t xml:space="preserve">) </w:t>
            </w:r>
            <w:r w:rsidR="003E1541">
              <w:rPr>
                <w:rFonts w:asciiTheme="minorHAnsi" w:hAnsiTheme="minorHAnsi"/>
              </w:rPr>
              <w:t>782</w:t>
            </w:r>
            <w:r w:rsidR="00F64056">
              <w:rPr>
                <w:rFonts w:asciiTheme="minorHAnsi" w:hAnsiTheme="minorHAnsi"/>
              </w:rPr>
              <w:t>-</w:t>
            </w:r>
            <w:r w:rsidR="003E1541">
              <w:rPr>
                <w:rFonts w:asciiTheme="minorHAnsi" w:hAnsiTheme="minorHAnsi"/>
              </w:rPr>
              <w:t>7416</w:t>
            </w:r>
          </w:p>
          <w:p w14:paraId="357A6EDD" w14:textId="0571EF53" w:rsidR="005F7F36" w:rsidRPr="00C7377D" w:rsidRDefault="005F7F36" w:rsidP="007A0744">
            <w:pPr>
              <w:pStyle w:val="ListParagraph"/>
              <w:tabs>
                <w:tab w:val="left" w:pos="720"/>
              </w:tabs>
              <w:ind w:left="0"/>
              <w:rPr>
                <w:rFonts w:asciiTheme="minorHAnsi" w:hAnsiTheme="minorHAnsi"/>
              </w:rPr>
            </w:pPr>
          </w:p>
        </w:tc>
        <w:tc>
          <w:tcPr>
            <w:tcW w:w="1237" w:type="dxa"/>
          </w:tcPr>
          <w:p w14:paraId="34FBD3D3" w14:textId="2C574EFA" w:rsidR="00B27F29" w:rsidRPr="00C7377D" w:rsidRDefault="003E1541" w:rsidP="007A074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2</w:t>
            </w:r>
          </w:p>
        </w:tc>
        <w:tc>
          <w:tcPr>
            <w:tcW w:w="1643" w:type="dxa"/>
          </w:tcPr>
          <w:p w14:paraId="3BFA20B1" w14:textId="77777777" w:rsidR="00B27F29" w:rsidRPr="00C7377D" w:rsidRDefault="00B27F29" w:rsidP="007A0744">
            <w:pPr>
              <w:pStyle w:val="ListParagraph"/>
              <w:tabs>
                <w:tab w:val="left" w:pos="720"/>
              </w:tabs>
              <w:spacing w:before="240" w:after="240" w:line="276" w:lineRule="auto"/>
              <w:ind w:left="0"/>
              <w:rPr>
                <w:rFonts w:asciiTheme="minorHAnsi" w:hAnsiTheme="minorHAnsi"/>
              </w:rPr>
            </w:pPr>
            <w:bookmarkStart w:id="11" w:name="_Hlk524611831"/>
            <w:r>
              <w:rPr>
                <w:rFonts w:asciiTheme="minorHAnsi" w:hAnsiTheme="minorHAnsi"/>
              </w:rPr>
              <w:t>$____________</w:t>
            </w:r>
            <w:bookmarkEnd w:id="11"/>
          </w:p>
        </w:tc>
        <w:tc>
          <w:tcPr>
            <w:tcW w:w="1643" w:type="dxa"/>
          </w:tcPr>
          <w:p w14:paraId="05C4F461" w14:textId="77777777" w:rsidR="00B27F29" w:rsidRPr="00C7377D" w:rsidRDefault="00B27F29" w:rsidP="007A0744">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tbl>
    <w:p w14:paraId="71E62CCF" w14:textId="0815811B" w:rsidR="003B06A3" w:rsidRDefault="003B06A3">
      <w:pPr>
        <w:spacing w:after="200" w:line="276" w:lineRule="auto"/>
        <w:rPr>
          <w:rFonts w:asciiTheme="minorHAnsi" w:hAnsiTheme="minorHAnsi" w:cstheme="minorHAnsi"/>
        </w:rPr>
      </w:pPr>
    </w:p>
    <w:p w14:paraId="650A1D6D" w14:textId="3063B6D7" w:rsidR="009742ED" w:rsidRPr="0053157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lastRenderedPageBreak/>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555753">
      <w:pPr>
        <w:pStyle w:val="ListParagraph"/>
        <w:numPr>
          <w:ilvl w:val="2"/>
          <w:numId w:val="16"/>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4A3C72E6" w:rsidR="009742ED" w:rsidRPr="000477FE" w:rsidRDefault="009742ED" w:rsidP="00555753">
      <w:pPr>
        <w:pStyle w:val="ListParagraph"/>
        <w:numPr>
          <w:ilvl w:val="2"/>
          <w:numId w:val="16"/>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Renewal Compensation</w:t>
      </w:r>
      <w:r w:rsidR="006F103A">
        <w:rPr>
          <w:rFonts w:asciiTheme="minorHAnsi" w:hAnsiTheme="minorHAnsi" w:cstheme="minorHAnsi"/>
        </w:rPr>
        <w:t xml:space="preserve"> </w:t>
      </w:r>
      <w:r w:rsidR="006F103A" w:rsidRPr="00CD3018">
        <w:rPr>
          <w:rFonts w:asciiTheme="minorHAnsi" w:hAnsiTheme="minorHAnsi" w:cstheme="minorHAnsi"/>
          <w:b/>
        </w:rPr>
        <w:t>(Not Applicable for this procurement)</w:t>
      </w:r>
      <w:r w:rsidRPr="00CD3018">
        <w:rPr>
          <w:rFonts w:asciiTheme="minorHAnsi" w:hAnsiTheme="minorHAnsi" w:cstheme="minorHAnsi"/>
          <w:b/>
        </w:rPr>
        <w:t>:</w:t>
      </w:r>
      <w:r w:rsidRPr="00DE1EC7">
        <w:rPr>
          <w:rFonts w:asciiTheme="minorHAnsi" w:hAnsiTheme="minorHAnsi" w:cstheme="minorHAnsi"/>
        </w:rPr>
        <w:t xml:space="preserve">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7777777" w:rsidR="009742ED" w:rsidRPr="000477FE" w:rsidRDefault="009742ED" w:rsidP="00555753">
      <w:pPr>
        <w:pStyle w:val="ListParagraph"/>
        <w:numPr>
          <w:ilvl w:val="3"/>
          <w:numId w:val="16"/>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Pr="000477FE">
            <w:rPr>
              <w:rFonts w:asciiTheme="minorHAnsi" w:hAnsiTheme="minorHAnsi"/>
              <w:color w:val="00B050"/>
            </w:rPr>
            <w:t>Click here to enter text</w:t>
          </w:r>
        </w:sdtContent>
      </w:sdt>
      <w:r w:rsidRPr="000477FE">
        <w:rPr>
          <w:rFonts w:asciiTheme="minorHAnsi" w:hAnsiTheme="minorHAnsi"/>
        </w:rPr>
        <w:t>.</w:t>
      </w:r>
    </w:p>
    <w:p w14:paraId="54B93041" w14:textId="77777777" w:rsidR="009742ED" w:rsidRPr="000477FE" w:rsidRDefault="009742ED" w:rsidP="00555753">
      <w:pPr>
        <w:pStyle w:val="ListParagraph"/>
        <w:numPr>
          <w:ilvl w:val="3"/>
          <w:numId w:val="16"/>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5"/>
          <w:pgSz w:w="12240" w:h="15840"/>
          <w:pgMar w:top="1440" w:right="1440" w:bottom="1440" w:left="1440" w:header="720" w:footer="720" w:gutter="0"/>
          <w:cols w:space="720"/>
          <w:docGrid w:linePitch="360"/>
        </w:sectPr>
      </w:pPr>
    </w:p>
    <w:p w14:paraId="3613608A" w14:textId="77777777" w:rsidR="009742ED"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12328729"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6F103A">
            <w:rPr>
              <w:rStyle w:val="Style10"/>
            </w:rPr>
            <w:t>June 30, 2019</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42DFAA07" w:rsidR="009742ED" w:rsidRPr="00790500"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6F103A">
        <w:rPr>
          <w:rFonts w:asciiTheme="minorHAnsi" w:hAnsiTheme="minorHAnsi"/>
          <w:b/>
        </w:rPr>
        <w:t xml:space="preserve"> (Not Applicable)</w:t>
      </w:r>
      <w:r w:rsidRPr="002E2D22">
        <w:rPr>
          <w:rFonts w:asciiTheme="minorHAnsi" w:hAnsiTheme="minorHAnsi"/>
          <w:b/>
        </w:rPr>
        <w:t>:</w:t>
      </w:r>
      <w:r w:rsidR="001052AB">
        <w:rPr>
          <w:rFonts w:asciiTheme="minorHAnsi" w:hAnsiTheme="minorHAnsi"/>
          <w:b/>
        </w:rPr>
        <w:t xml:space="preserve"> </w:t>
      </w:r>
    </w:p>
    <w:p w14:paraId="3C033CEA" w14:textId="77777777" w:rsidR="00790500" w:rsidRPr="00476285" w:rsidRDefault="00790500" w:rsidP="00555753">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77777777" w:rsidR="00790500" w:rsidRPr="002E2D22"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14:paraId="5BED2F58"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5517B57E" w14:textId="2398135B" w:rsidR="00DF1BF4" w:rsidRPr="00BD0CFA" w:rsidRDefault="00790500" w:rsidP="00BD0CFA">
      <w:pPr>
        <w:pStyle w:val="ListParagraph"/>
        <w:numPr>
          <w:ilvl w:val="3"/>
          <w:numId w:val="32"/>
        </w:numPr>
        <w:spacing w:before="240" w:after="200" w:line="276" w:lineRule="auto"/>
        <w:ind w:left="2880" w:hanging="720"/>
        <w:jc w:val="both"/>
        <w:rPr>
          <w:rFonts w:asciiTheme="minorHAnsi" w:hAnsiTheme="minorHAnsi"/>
          <w:b/>
        </w:rPr>
      </w:pPr>
      <w:r w:rsidRPr="00BD0CFA">
        <w:rPr>
          <w:rFonts w:asciiTheme="minorHAnsi" w:hAnsiTheme="minorHAnsi"/>
        </w:rPr>
        <w:t>Any combination of full or partial year renewals up to and including the entire renewal allowance.</w:t>
      </w:r>
    </w:p>
    <w:p w14:paraId="0E7AF8F3" w14:textId="03F124A6" w:rsidR="009742ED" w:rsidRPr="00B2180F"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555753">
      <w:pPr>
        <w:pStyle w:val="ListParagraph"/>
        <w:numPr>
          <w:ilvl w:val="1"/>
          <w:numId w:val="18"/>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6"/>
          <w:pgSz w:w="12240" w:h="15840"/>
          <w:pgMar w:top="1440" w:right="1440" w:bottom="1440" w:left="1440" w:header="720" w:footer="720" w:gutter="0"/>
          <w:cols w:space="720"/>
          <w:docGrid w:linePitch="360"/>
        </w:sectPr>
      </w:pPr>
    </w:p>
    <w:p w14:paraId="28BA7F05" w14:textId="77777777" w:rsidR="009742ED" w:rsidRPr="009E23F6"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71797546" w14:textId="753F8CE9" w:rsidR="004C6074" w:rsidRPr="003F7272" w:rsidRDefault="009742ED" w:rsidP="003F7272">
      <w:pPr>
        <w:pStyle w:val="ListParagraph"/>
        <w:numPr>
          <w:ilvl w:val="2"/>
          <w:numId w:val="19"/>
        </w:numPr>
        <w:tabs>
          <w:tab w:val="left" w:pos="2160"/>
        </w:tabs>
        <w:spacing w:before="240" w:after="200" w:line="276" w:lineRule="auto"/>
        <w:ind w:left="2160" w:hanging="720"/>
        <w:jc w:val="both"/>
        <w:rPr>
          <w:rFonts w:asciiTheme="minorHAnsi" w:hAnsiTheme="minorHAnsi" w:cstheme="minorHAnsi"/>
        </w:rPr>
      </w:pPr>
      <w:r w:rsidRPr="003F7272">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r w:rsidR="003F7272" w:rsidRPr="003F7272">
        <w:rPr>
          <w:rFonts w:asciiTheme="minorHAnsi" w:hAnsiTheme="minorHAnsi" w:cstheme="minorHAnsi"/>
        </w:rPr>
        <w:t xml:space="preserve"> </w:t>
      </w:r>
    </w:p>
    <w:p w14:paraId="01BB710E" w14:textId="5DEAD500" w:rsidR="009742ED" w:rsidRPr="001723DC" w:rsidRDefault="009742ED" w:rsidP="00FE748B">
      <w:pPr>
        <w:pStyle w:val="ListParagraph"/>
        <w:numPr>
          <w:ilvl w:val="2"/>
          <w:numId w:val="19"/>
        </w:numPr>
        <w:tabs>
          <w:tab w:val="left" w:pos="2160"/>
        </w:tabs>
        <w:spacing w:before="240" w:after="200" w:line="23" w:lineRule="atLeast"/>
        <w:ind w:left="2160" w:hanging="720"/>
        <w:rPr>
          <w:rFonts w:asciiTheme="minorHAnsi" w:hAnsiTheme="minorHAnsi" w:cstheme="minorHAnsi"/>
        </w:rPr>
      </w:pPr>
      <w:r w:rsidRPr="000477FE">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r w:rsidR="00FE748B" w:rsidRPr="00212C36">
        <w:rPr>
          <w:rFonts w:asciiTheme="minorHAnsi" w:hAnsiTheme="minorHAnsi" w:cstheme="minorHAnsi"/>
        </w:rPr>
        <w:t>(</w:t>
      </w:r>
      <w:hyperlink r:id="rId37" w:history="1">
        <w:r w:rsidR="00FE748B" w:rsidRPr="003F5B56">
          <w:rPr>
            <w:rStyle w:val="Hyperlink"/>
            <w:rFonts w:ascii="Calibri" w:hAnsi="Calibri"/>
            <w:sz w:val="22"/>
          </w:rPr>
          <w:t>https://www2.illinois.</w:t>
        </w:r>
        <w:r w:rsidR="00FE748B" w:rsidRPr="003F5B56">
          <w:rPr>
            <w:rStyle w:val="Hyperlink"/>
            <w:rFonts w:ascii="Calibri" w:hAnsi="Calibri"/>
            <w:sz w:val="22"/>
          </w:rPr>
          <w:t>g</w:t>
        </w:r>
        <w:r w:rsidR="00FE748B" w:rsidRPr="003F5B56">
          <w:rPr>
            <w:rStyle w:val="Hyperlink"/>
            <w:rFonts w:ascii="Calibri" w:hAnsi="Calibri"/>
            <w:sz w:val="22"/>
          </w:rPr>
          <w:t>ov/idol/Laws-Rules/CONMED/Pages/Rates.aspx</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3B6CD92B" w14:textId="5A5054B7" w:rsidR="008333E5"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b/>
        </w:rPr>
      </w:pPr>
      <w:r w:rsidRPr="008333E5">
        <w:rPr>
          <w:rFonts w:asciiTheme="minorHAnsi" w:hAnsiTheme="minorHAnsi" w:cstheme="minorHAnsi"/>
          <w:b/>
          <w:highlight w:val="yellow"/>
        </w:rPr>
        <w:t>Send invoice</w:t>
      </w:r>
      <w:r w:rsidR="004B4FDC" w:rsidRPr="008333E5">
        <w:rPr>
          <w:rFonts w:asciiTheme="minorHAnsi" w:hAnsiTheme="minorHAnsi" w:cstheme="minorHAnsi"/>
          <w:b/>
          <w:highlight w:val="yellow"/>
        </w:rPr>
        <w:t>s</w:t>
      </w:r>
      <w:r w:rsidR="009742ED" w:rsidRPr="008333E5">
        <w:rPr>
          <w:rFonts w:asciiTheme="minorHAnsi" w:hAnsiTheme="minorHAnsi" w:cstheme="minorHAnsi"/>
          <w:b/>
          <w:highlight w:val="yellow"/>
        </w:rPr>
        <w:t xml:space="preserve"> to:</w:t>
      </w:r>
      <w:r w:rsidR="008333E5">
        <w:rPr>
          <w:rFonts w:asciiTheme="minorHAnsi" w:hAnsiTheme="minorHAnsi" w:cstheme="minorHAnsi"/>
          <w:b/>
        </w:rPr>
        <w:t xml:space="preserve"> </w:t>
      </w:r>
    </w:p>
    <w:p w14:paraId="56CECB84" w14:textId="290AADF4" w:rsidR="006D7298" w:rsidRDefault="006D7298"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b/>
        </w:rPr>
      </w:pPr>
      <w:r>
        <w:rPr>
          <w:rFonts w:asciiTheme="minorHAnsi" w:hAnsiTheme="minorHAnsi" w:cstheme="minorHAnsi"/>
          <w:b/>
        </w:rPr>
        <w:t>Note: Please invoice each unit separately. One invoice to each of the following:</w:t>
      </w:r>
    </w:p>
    <w:p w14:paraId="2324C4C9" w14:textId="57B2E774" w:rsidR="004C6074" w:rsidRDefault="000E0D8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b/>
        </w:rPr>
      </w:pPr>
      <w:r w:rsidRPr="008333E5">
        <w:rPr>
          <w:rFonts w:asciiTheme="minorHAnsi" w:hAnsiTheme="minorHAnsi" w:cstheme="minorHAnsi"/>
          <w:b/>
        </w:rPr>
        <w:t xml:space="preserve">Item </w:t>
      </w:r>
      <w:r w:rsidR="00655567" w:rsidRPr="008333E5">
        <w:rPr>
          <w:rFonts w:asciiTheme="minorHAnsi" w:hAnsiTheme="minorHAnsi" w:cstheme="minorHAnsi"/>
          <w:b/>
        </w:rPr>
        <w:t>1</w:t>
      </w:r>
      <w:r w:rsidRPr="008333E5">
        <w:rPr>
          <w:rFonts w:asciiTheme="minorHAnsi" w:hAnsiTheme="minorHAnsi" w:cstheme="minorHAnsi"/>
          <w:b/>
        </w:rPr>
        <w:t xml:space="preserve">: </w:t>
      </w:r>
      <w:bookmarkStart w:id="12" w:name="_Hlk529198653"/>
      <w:r w:rsidRPr="008333E5">
        <w:rPr>
          <w:rFonts w:asciiTheme="minorHAnsi" w:hAnsiTheme="minorHAnsi" w:cstheme="minorHAnsi"/>
          <w:b/>
        </w:rPr>
        <w:t>Department</w:t>
      </w:r>
      <w:r w:rsidR="00775898" w:rsidRPr="008333E5">
        <w:rPr>
          <w:rFonts w:asciiTheme="minorHAnsi" w:hAnsiTheme="minorHAnsi" w:cstheme="minorHAnsi"/>
          <w:b/>
        </w:rPr>
        <w:t xml:space="preserve"> </w:t>
      </w:r>
      <w:r w:rsidRPr="008333E5">
        <w:rPr>
          <w:rFonts w:asciiTheme="minorHAnsi" w:hAnsiTheme="minorHAnsi" w:cstheme="minorHAnsi"/>
          <w:b/>
        </w:rPr>
        <w:t xml:space="preserve">of Transportation </w:t>
      </w:r>
      <w:r w:rsidR="006D7298">
        <w:rPr>
          <w:rFonts w:asciiTheme="minorHAnsi" w:hAnsiTheme="minorHAnsi" w:cstheme="minorHAnsi"/>
          <w:b/>
        </w:rPr>
        <w:t>Engineer of Day Labor</w:t>
      </w:r>
      <w:r w:rsidR="00476A6C" w:rsidRPr="008333E5">
        <w:rPr>
          <w:rFonts w:asciiTheme="minorHAnsi" w:hAnsiTheme="minorHAnsi" w:cstheme="minorHAnsi"/>
          <w:b/>
        </w:rPr>
        <w:t xml:space="preserve">, </w:t>
      </w:r>
      <w:r w:rsidR="006D7298">
        <w:rPr>
          <w:rFonts w:asciiTheme="minorHAnsi" w:hAnsiTheme="minorHAnsi" w:cstheme="minorHAnsi"/>
          <w:b/>
        </w:rPr>
        <w:t>505 N. MacArthur Blvd</w:t>
      </w:r>
      <w:r w:rsidR="00157BBA" w:rsidRPr="008333E5">
        <w:rPr>
          <w:rFonts w:asciiTheme="minorHAnsi" w:hAnsiTheme="minorHAnsi" w:cstheme="minorHAnsi"/>
          <w:b/>
        </w:rPr>
        <w:t>.</w:t>
      </w:r>
      <w:r w:rsidR="00632FF8" w:rsidRPr="008333E5">
        <w:rPr>
          <w:rFonts w:asciiTheme="minorHAnsi" w:hAnsiTheme="minorHAnsi" w:cstheme="minorHAnsi"/>
          <w:b/>
        </w:rPr>
        <w:t>,</w:t>
      </w:r>
      <w:r w:rsidR="00476A6C" w:rsidRPr="008333E5">
        <w:rPr>
          <w:rFonts w:asciiTheme="minorHAnsi" w:hAnsiTheme="minorHAnsi" w:cstheme="minorHAnsi"/>
          <w:b/>
        </w:rPr>
        <w:t xml:space="preserve"> </w:t>
      </w:r>
      <w:r w:rsidR="006D7298">
        <w:rPr>
          <w:rFonts w:asciiTheme="minorHAnsi" w:hAnsiTheme="minorHAnsi" w:cstheme="minorHAnsi"/>
          <w:b/>
        </w:rPr>
        <w:t>Springfield</w:t>
      </w:r>
      <w:r w:rsidR="00476A6C" w:rsidRPr="008333E5">
        <w:rPr>
          <w:rFonts w:asciiTheme="minorHAnsi" w:hAnsiTheme="minorHAnsi" w:cstheme="minorHAnsi"/>
          <w:b/>
        </w:rPr>
        <w:t xml:space="preserve">, IL </w:t>
      </w:r>
      <w:r w:rsidR="00157BBA" w:rsidRPr="008333E5">
        <w:rPr>
          <w:rFonts w:asciiTheme="minorHAnsi" w:hAnsiTheme="minorHAnsi" w:cstheme="minorHAnsi"/>
          <w:b/>
        </w:rPr>
        <w:t xml:space="preserve"> </w:t>
      </w:r>
      <w:r w:rsidR="00476A6C" w:rsidRPr="008333E5">
        <w:rPr>
          <w:rFonts w:asciiTheme="minorHAnsi" w:hAnsiTheme="minorHAnsi" w:cstheme="minorHAnsi"/>
          <w:b/>
        </w:rPr>
        <w:t>6</w:t>
      </w:r>
      <w:r w:rsidR="006D7298">
        <w:rPr>
          <w:rFonts w:asciiTheme="minorHAnsi" w:hAnsiTheme="minorHAnsi" w:cstheme="minorHAnsi"/>
          <w:b/>
        </w:rPr>
        <w:t>2702</w:t>
      </w:r>
    </w:p>
    <w:bookmarkEnd w:id="12"/>
    <w:p w14:paraId="6F048043" w14:textId="42FD8751" w:rsidR="006D7298" w:rsidRDefault="006D7298" w:rsidP="006D7298">
      <w:pPr>
        <w:pStyle w:val="ListParagraph"/>
        <w:keepNext/>
        <w:keepLines/>
        <w:tabs>
          <w:tab w:val="left" w:pos="720"/>
          <w:tab w:val="left" w:pos="1440"/>
        </w:tabs>
        <w:spacing w:before="240" w:line="23" w:lineRule="atLeast"/>
        <w:ind w:left="2160" w:hanging="720"/>
        <w:jc w:val="both"/>
        <w:rPr>
          <w:rFonts w:asciiTheme="minorHAnsi" w:hAnsiTheme="minorHAnsi" w:cstheme="minorHAnsi"/>
          <w:b/>
        </w:rPr>
      </w:pPr>
      <w:r>
        <w:rPr>
          <w:rFonts w:asciiTheme="minorHAnsi" w:hAnsiTheme="minorHAnsi" w:cstheme="minorHAnsi"/>
          <w:b/>
        </w:rPr>
        <w:t xml:space="preserve">              </w:t>
      </w:r>
      <w:r w:rsidRPr="008333E5">
        <w:rPr>
          <w:rFonts w:asciiTheme="minorHAnsi" w:hAnsiTheme="minorHAnsi" w:cstheme="minorHAnsi"/>
          <w:b/>
        </w:rPr>
        <w:t xml:space="preserve">Department of Transportation </w:t>
      </w:r>
      <w:r>
        <w:rPr>
          <w:rFonts w:asciiTheme="minorHAnsi" w:hAnsiTheme="minorHAnsi" w:cstheme="minorHAnsi"/>
          <w:b/>
        </w:rPr>
        <w:t>Day Labor</w:t>
      </w:r>
      <w:r w:rsidRPr="008333E5">
        <w:rPr>
          <w:rFonts w:asciiTheme="minorHAnsi" w:hAnsiTheme="minorHAnsi" w:cstheme="minorHAnsi"/>
          <w:b/>
        </w:rPr>
        <w:t xml:space="preserve">, </w:t>
      </w:r>
      <w:r w:rsidR="005F57A7">
        <w:rPr>
          <w:rFonts w:asciiTheme="minorHAnsi" w:hAnsiTheme="minorHAnsi" w:cstheme="minorHAnsi"/>
          <w:b/>
        </w:rPr>
        <w:t xml:space="preserve">Attention Peggy Ford, </w:t>
      </w:r>
      <w:r>
        <w:rPr>
          <w:rFonts w:asciiTheme="minorHAnsi" w:hAnsiTheme="minorHAnsi" w:cstheme="minorHAnsi"/>
          <w:b/>
        </w:rPr>
        <w:t>505 N. MacArthur Blvd</w:t>
      </w:r>
      <w:r w:rsidRPr="008333E5">
        <w:rPr>
          <w:rFonts w:asciiTheme="minorHAnsi" w:hAnsiTheme="minorHAnsi" w:cstheme="minorHAnsi"/>
          <w:b/>
        </w:rPr>
        <w:t xml:space="preserve">., </w:t>
      </w:r>
      <w:r>
        <w:rPr>
          <w:rFonts w:asciiTheme="minorHAnsi" w:hAnsiTheme="minorHAnsi" w:cstheme="minorHAnsi"/>
          <w:b/>
        </w:rPr>
        <w:t>Springfield</w:t>
      </w:r>
      <w:r w:rsidRPr="008333E5">
        <w:rPr>
          <w:rFonts w:asciiTheme="minorHAnsi" w:hAnsiTheme="minorHAnsi" w:cstheme="minorHAnsi"/>
          <w:b/>
        </w:rPr>
        <w:t>, IL  6</w:t>
      </w:r>
      <w:r>
        <w:rPr>
          <w:rFonts w:asciiTheme="minorHAnsi" w:hAnsiTheme="minorHAnsi" w:cstheme="minorHAnsi"/>
          <w:b/>
        </w:rPr>
        <w:t>2702</w:t>
      </w:r>
    </w:p>
    <w:p w14:paraId="5A89D72A" w14:textId="06661B53" w:rsidR="00A400AF" w:rsidRPr="007D346D" w:rsidRDefault="009742ED" w:rsidP="00555753">
      <w:pPr>
        <w:pStyle w:val="ListParagraph"/>
        <w:numPr>
          <w:ilvl w:val="1"/>
          <w:numId w:val="19"/>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5A024774" w:rsidR="009742ED" w:rsidRPr="000477FE"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w:t>
      </w:r>
      <w:r w:rsidRPr="000477FE">
        <w:rPr>
          <w:rFonts w:asciiTheme="minorHAnsi" w:hAnsiTheme="minorHAnsi"/>
        </w:rPr>
        <w:lastRenderedPageBreak/>
        <w:t>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w:t>
      </w:r>
      <w:r w:rsidRPr="00B2180F">
        <w:rPr>
          <w:rFonts w:asciiTheme="minorHAnsi" w:hAnsiTheme="minorHAnsi"/>
        </w:rPr>
        <w:lastRenderedPageBreak/>
        <w:t>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42D67FA"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w:t>
      </w:r>
      <w:r w:rsidRPr="00B2180F">
        <w:rPr>
          <w:rFonts w:asciiTheme="minorHAnsi" w:hAnsiTheme="minorHAnsi"/>
        </w:rPr>
        <w:lastRenderedPageBreak/>
        <w:t xml:space="preserve">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5B4B8510"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w:t>
      </w:r>
      <w:r w:rsidRPr="000477FE">
        <w:rPr>
          <w:rFonts w:asciiTheme="minorHAnsi" w:hAnsiTheme="minorHAnsi"/>
        </w:rPr>
        <w:lastRenderedPageBreak/>
        <w:t>subcontractor shall immediately reassign any individual who, in the opinion of the State, does not pass the background check.</w:t>
      </w:r>
    </w:p>
    <w:p w14:paraId="56F4979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8" w:history="1">
        <w:r w:rsidRPr="00C92809">
          <w:rPr>
            <w:rStyle w:val="Hyperlink"/>
            <w:rFonts w:asciiTheme="minorHAnsi" w:hAnsiTheme="minorHAnsi"/>
            <w:sz w:val="22"/>
          </w:rPr>
          <w:t>www.ilga.gov/le</w:t>
        </w:r>
        <w:r w:rsidRPr="00C92809">
          <w:rPr>
            <w:rStyle w:val="Hyperlink"/>
            <w:rFonts w:asciiTheme="minorHAnsi" w:hAnsiTheme="minorHAnsi"/>
            <w:sz w:val="22"/>
          </w:rPr>
          <w:t>g</w:t>
        </w:r>
        <w:r w:rsidRPr="00C92809">
          <w:rPr>
            <w:rStyle w:val="Hyperlink"/>
            <w:rFonts w:asciiTheme="minorHAnsi" w:hAnsiTheme="minorHAnsi"/>
            <w:sz w:val="22"/>
          </w:rPr>
          <w:t>islation/ilcs/ilcs.asp</w:t>
        </w:r>
      </w:hyperlink>
      <w:r>
        <w:t>).</w:t>
      </w:r>
    </w:p>
    <w:p w14:paraId="0980B54D"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608E456C"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 xml:space="preserve">and waivers must be in writing and signed by authorized representatives of the Parties.  Any provision of this contract officially declared void, unenforceable, or against public policy, shall be ignored </w:t>
      </w:r>
      <w:r w:rsidRPr="000477FE">
        <w:rPr>
          <w:rFonts w:asciiTheme="minorHAnsi" w:hAnsiTheme="minorHAnsi"/>
        </w:rPr>
        <w:lastRenderedPageBreak/>
        <w:t>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17801D9D" w:rsidR="009742ED"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xml:space="preserve">.  These warranties shall be in addition to all other warranties, express, implied or statutory, and </w:t>
      </w:r>
      <w:r w:rsidRPr="00B2180F">
        <w:rPr>
          <w:rFonts w:asciiTheme="minorHAnsi" w:hAnsiTheme="minorHAnsi"/>
        </w:rPr>
        <w:lastRenderedPageBreak/>
        <w:t>shall survive the State’s payment, acceptance, inspection or failure to inspect the supplies.</w:t>
      </w:r>
    </w:p>
    <w:p w14:paraId="2BC3E2F2" w14:textId="77777777" w:rsidR="009742ED" w:rsidRPr="008A2864"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555753">
      <w:pPr>
        <w:pStyle w:val="ListParagraph"/>
        <w:numPr>
          <w:ilvl w:val="1"/>
          <w:numId w:val="19"/>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52B517EC" w14:textId="3B261563" w:rsidR="005C4842" w:rsidRDefault="008E155C" w:rsidP="00BD0CFA">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w:t>
      </w:r>
      <w:proofErr w:type="gramStart"/>
      <w:r>
        <w:t>addenda</w:t>
      </w:r>
      <w:proofErr w:type="gramEnd"/>
      <w:r>
        <w:t xml:space="preserve">, form of contract and contract bond, and special provisions, as applicable. </w:t>
      </w:r>
    </w:p>
    <w:p w14:paraId="42CF61EC" w14:textId="77777777" w:rsidR="009742ED" w:rsidRPr="009F285D" w:rsidRDefault="009742ED" w:rsidP="00555753">
      <w:pPr>
        <w:pStyle w:val="ListParagraph"/>
        <w:numPr>
          <w:ilvl w:val="0"/>
          <w:numId w:val="19"/>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C92809">
        <w:rPr>
          <w:rFonts w:asciiTheme="minorHAnsi" w:hAnsiTheme="minorHAnsi" w:cstheme="minorHAnsi"/>
          <w:iCs/>
        </w:rPr>
      </w:r>
      <w:r w:rsidR="00C92809">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C92809">
        <w:rPr>
          <w:rFonts w:asciiTheme="minorHAnsi" w:hAnsiTheme="minorHAnsi" w:cstheme="minorHAnsi"/>
          <w:iCs/>
        </w:rPr>
      </w:r>
      <w:r w:rsidR="00C92809">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C92809">
        <w:rPr>
          <w:rFonts w:asciiTheme="minorHAnsi" w:hAnsiTheme="minorHAnsi" w:cstheme="minorHAnsi"/>
          <w:iCs/>
        </w:rPr>
      </w:r>
      <w:r w:rsidR="00C92809">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C92809">
        <w:rPr>
          <w:rFonts w:asciiTheme="minorHAnsi" w:hAnsiTheme="minorHAnsi" w:cstheme="minorHAnsi"/>
          <w:iCs/>
        </w:rPr>
      </w:r>
      <w:r w:rsidR="00C92809">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3" w:name="Check82"/>
      <w:r>
        <w:rPr>
          <w:rFonts w:asciiTheme="minorHAnsi" w:hAnsiTheme="minorHAnsi" w:cstheme="minorHAnsi"/>
          <w:iCs/>
        </w:rPr>
        <w:instrText xml:space="preserve"> FORMCHECKBOX </w:instrText>
      </w:r>
      <w:r w:rsidR="00C92809">
        <w:rPr>
          <w:rFonts w:asciiTheme="minorHAnsi" w:hAnsiTheme="minorHAnsi" w:cstheme="minorHAnsi"/>
          <w:iCs/>
        </w:rPr>
      </w:r>
      <w:r w:rsidR="00C92809">
        <w:rPr>
          <w:rFonts w:asciiTheme="minorHAnsi" w:hAnsiTheme="minorHAnsi" w:cstheme="minorHAnsi"/>
          <w:iCs/>
        </w:rPr>
        <w:fldChar w:fldCharType="separate"/>
      </w:r>
      <w:r>
        <w:rPr>
          <w:rFonts w:asciiTheme="minorHAnsi" w:hAnsiTheme="minorHAnsi" w:cstheme="minorHAnsi"/>
          <w:iCs/>
        </w:rPr>
        <w:fldChar w:fldCharType="end"/>
      </w:r>
      <w:bookmarkEnd w:id="13"/>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lastRenderedPageBreak/>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64AC8BEB" w14:textId="220DBEC2" w:rsidR="007A0744" w:rsidRDefault="006C6297" w:rsidP="00787CCE">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9" w:history="1">
        <w:r w:rsidR="001228DF" w:rsidRPr="00A331F5">
          <w:rPr>
            <w:rStyle w:val="Hyperlink"/>
            <w:rFonts w:asciiTheme="minorHAnsi" w:hAnsiTheme="minorHAnsi"/>
            <w:sz w:val="16"/>
            <w:szCs w:val="16"/>
          </w:rPr>
          <w:t>http://www.ecfr.gov/cgi-bin/text-idx?SID=cbb7305b43e022815d30aeaf7b642744</w:t>
        </w:r>
        <w:r w:rsidR="001228DF" w:rsidRPr="00A331F5">
          <w:rPr>
            <w:rStyle w:val="Hyperlink"/>
            <w:rFonts w:asciiTheme="minorHAnsi" w:hAnsiTheme="minorHAnsi"/>
            <w:sz w:val="16"/>
            <w:szCs w:val="16"/>
          </w:rPr>
          <w:t>&amp;</w:t>
        </w:r>
        <w:r w:rsidR="001228DF" w:rsidRPr="00A331F5">
          <w:rPr>
            <w:rStyle w:val="Hyperlink"/>
            <w:rFonts w:asciiTheme="minorHAnsi" w:hAnsiTheme="minorHAnsi"/>
            <w:sz w:val="16"/>
            <w:szCs w:val="16"/>
          </w:rPr>
          <w:t>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51A915EE" w14:textId="2BC8FE2C" w:rsidR="003F7272" w:rsidRDefault="006C6297" w:rsidP="00BD0CFA">
      <w:pPr>
        <w:tabs>
          <w:tab w:val="left" w:pos="1080"/>
          <w:tab w:val="left" w:pos="1456"/>
        </w:tabs>
        <w:ind w:left="1426"/>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58CBA4DE" w14:textId="77777777" w:rsidR="00BD0CFA" w:rsidRPr="006E4211" w:rsidRDefault="00BD0CFA" w:rsidP="00BD0CFA">
      <w:pPr>
        <w:tabs>
          <w:tab w:val="left" w:pos="1080"/>
          <w:tab w:val="left" w:pos="1456"/>
        </w:tabs>
        <w:ind w:left="1426"/>
        <w:outlineLvl w:val="1"/>
        <w:rPr>
          <w:rFonts w:asciiTheme="minorHAnsi" w:hAnsiTheme="minorHAnsi" w:cs="Arial"/>
        </w:rPr>
      </w:pP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7E349E">
        <w:rPr>
          <w:rFonts w:asciiTheme="minorHAnsi" w:hAnsiTheme="minorHAnsi" w:cs="Arial"/>
        </w:rPr>
        <w:lastRenderedPageBreak/>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7E349E">
        <w:rPr>
          <w:rFonts w:asciiTheme="minorHAnsi" w:hAnsiTheme="minorHAnsi" w:cs="Arial"/>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48AFF311" w14:textId="4FA66935" w:rsidR="007A0744" w:rsidRDefault="006C6297" w:rsidP="003F7272">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5.1.9.1</w:t>
      </w:r>
      <w:r w:rsidRPr="006E4211">
        <w:rPr>
          <w:rFonts w:asciiTheme="minorHAnsi" w:hAnsiTheme="minorHAnsi" w:cs="Arial"/>
          <w:b/>
        </w:rPr>
        <w:t xml:space="preserve">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7E349E">
        <w:rPr>
          <w:rFonts w:asciiTheme="minorHAnsi" w:hAnsiTheme="minorHAnsi" w:cs="Arial"/>
          <w:spacing w:val="-5"/>
        </w:rPr>
        <w:t>5.1.9.2</w:t>
      </w:r>
      <w:r w:rsidRPr="006E4211">
        <w:rPr>
          <w:rFonts w:asciiTheme="minorHAnsi" w:hAnsiTheme="minorHAnsi" w:cs="Arial"/>
          <w:b/>
          <w:spacing w:val="-5"/>
        </w:rPr>
        <w:t xml:space="preserve">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5D245FEB"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spacing w:val="-6"/>
        </w:rPr>
        <w:t>5.1.9.3</w:t>
      </w:r>
      <w:r w:rsidR="007E349E">
        <w:rPr>
          <w:rFonts w:asciiTheme="minorHAnsi" w:hAnsiTheme="minorHAnsi" w:cs="Arial"/>
          <w:spacing w:val="-6"/>
        </w:rPr>
        <w:tab/>
      </w:r>
      <w:r w:rsidRPr="006E4211">
        <w:rPr>
          <w:rFonts w:asciiTheme="minorHAnsi" w:hAnsiTheme="minorHAnsi" w:cs="Arial"/>
          <w:spacing w:val="-6"/>
        </w:rPr>
        <w:t xml:space="preserve">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7E349E">
        <w:rPr>
          <w:rFonts w:asciiTheme="minorHAnsi" w:hAnsiTheme="minorHAnsi" w:cs="Arial"/>
          <w:spacing w:val="-5"/>
        </w:rPr>
        <w:t>5.1.9.4</w:t>
      </w:r>
      <w:r w:rsidRPr="006E4211">
        <w:rPr>
          <w:rFonts w:asciiTheme="minorHAnsi" w:hAnsiTheme="minorHAnsi" w:cs="Arial"/>
          <w:b/>
          <w:spacing w:val="-5"/>
        </w:rPr>
        <w:t xml:space="preserve">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7E349E">
        <w:rPr>
          <w:rFonts w:asciiTheme="minorHAnsi" w:hAnsiTheme="minorHAnsi" w:cs="Arial"/>
          <w:spacing w:val="4"/>
        </w:rPr>
        <w:t>5.1.9.5</w:t>
      </w:r>
      <w:r w:rsidRPr="006E4211">
        <w:rPr>
          <w:rFonts w:asciiTheme="minorHAnsi" w:hAnsiTheme="minorHAnsi" w:cs="Arial"/>
          <w:b/>
          <w:spacing w:val="4"/>
        </w:rPr>
        <w:t xml:space="preserve">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5.1.9.6</w:t>
      </w:r>
      <w:r w:rsidRPr="006E4211">
        <w:rPr>
          <w:rFonts w:asciiTheme="minorHAnsi" w:hAnsiTheme="minorHAnsi" w:cs="Arial"/>
          <w:b/>
        </w:rPr>
        <w:t xml:space="preserve">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7E349E">
        <w:rPr>
          <w:rFonts w:asciiTheme="minorHAnsi" w:hAnsiTheme="minorHAnsi" w:cs="Arial"/>
          <w:spacing w:val="-1"/>
        </w:rPr>
        <w:lastRenderedPageBreak/>
        <w:t>5.1.9.7</w:t>
      </w:r>
      <w:r w:rsidRPr="006E4211">
        <w:rPr>
          <w:rFonts w:asciiTheme="minorHAnsi" w:hAnsiTheme="minorHAnsi" w:cs="Arial"/>
          <w:b/>
          <w:spacing w:val="-1"/>
        </w:rPr>
        <w:t xml:space="preserve">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5BB05793" w14:textId="471DF5A9" w:rsidR="007A0744" w:rsidRDefault="001E27AF" w:rsidP="003F7272">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3B97BF88" w14:textId="321414A7" w:rsidR="007A0744" w:rsidRDefault="005E393C" w:rsidP="003F7272">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w:t>
      </w:r>
      <w:r w:rsidRPr="005E393C">
        <w:rPr>
          <w:rFonts w:asciiTheme="minorHAnsi" w:hAnsiTheme="minorHAnsi"/>
        </w:rPr>
        <w:lastRenderedPageBreak/>
        <w:t>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r w:rsidR="003F7272">
        <w:rPr>
          <w:rFonts w:asciiTheme="minorHAnsi" w:hAnsiTheme="minorHAnsi"/>
        </w:rPr>
        <w:t xml:space="preserve"> </w:t>
      </w:r>
    </w:p>
    <w:p w14:paraId="47692674" w14:textId="77777777" w:rsidR="003F7272" w:rsidRDefault="003F7272" w:rsidP="003F7272">
      <w:pPr>
        <w:ind w:left="1440"/>
        <w:rPr>
          <w:rFonts w:asciiTheme="minorHAnsi" w:hAnsiTheme="minorHAnsi"/>
        </w:rPr>
      </w:pPr>
    </w:p>
    <w:p w14:paraId="069FB28B" w14:textId="171C8144"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C92809">
              <w:rPr>
                <w:rFonts w:ascii="Arial Narrow" w:hAnsi="Arial Narrow"/>
                <w:color w:val="000000" w:themeColor="text1"/>
                <w:sz w:val="20"/>
                <w:szCs w:val="20"/>
              </w:rPr>
            </w:r>
            <w:r w:rsidR="00C92809">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C92809">
              <w:rPr>
                <w:rFonts w:ascii="Arial Narrow" w:hAnsi="Arial Narrow"/>
                <w:color w:val="000000" w:themeColor="text1"/>
                <w:sz w:val="20"/>
                <w:szCs w:val="20"/>
              </w:rPr>
            </w:r>
            <w:r w:rsidR="00C92809">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2CDF27FB" w14:textId="77777777" w:rsidR="009E6CE1" w:rsidRDefault="009E6CE1">
      <w:pPr>
        <w:spacing w:after="200" w:line="276" w:lineRule="auto"/>
        <w:rPr>
          <w:rFonts w:asciiTheme="minorHAnsi" w:hAnsiTheme="minorHAnsi" w:cstheme="minorHAnsi"/>
          <w:iCs/>
        </w:rPr>
        <w:sectPr w:rsidR="009E6CE1">
          <w:headerReference w:type="default" r:id="rId40"/>
          <w:footerReference w:type="default" r:id="rId41"/>
          <w:pgSz w:w="12240" w:h="15840"/>
          <w:pgMar w:top="1440" w:right="1440" w:bottom="1440" w:left="1440" w:header="720" w:footer="720" w:gutter="0"/>
          <w:cols w:space="720"/>
          <w:docGrid w:linePitch="360"/>
        </w:sectPr>
      </w:pPr>
    </w:p>
    <w:p w14:paraId="25E3E2CB" w14:textId="080D8B66" w:rsidR="007E349E" w:rsidRDefault="007E349E">
      <w:pPr>
        <w:spacing w:after="200" w:line="276" w:lineRule="auto"/>
        <w:rPr>
          <w:rFonts w:asciiTheme="minorHAnsi" w:hAnsiTheme="minorHAnsi" w:cstheme="minorHAnsi"/>
          <w:iCs/>
        </w:rPr>
      </w:pPr>
    </w:p>
    <w:p w14:paraId="46D113F3" w14:textId="77777777" w:rsidR="006C6297" w:rsidRDefault="006C6297" w:rsidP="006C6297">
      <w:pPr>
        <w:tabs>
          <w:tab w:val="left" w:pos="2160"/>
        </w:tabs>
        <w:spacing w:before="240" w:line="23" w:lineRule="atLeast"/>
        <w:jc w:val="both"/>
        <w:rPr>
          <w:rFonts w:asciiTheme="minorHAnsi" w:hAnsiTheme="minorHAnsi" w:cstheme="minorHAnsi"/>
          <w:iCs/>
        </w:rPr>
      </w:pPr>
    </w:p>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5A2DE638" w14:textId="77777777" w:rsidR="00EC3810" w:rsidRDefault="00EC3810" w:rsidP="001D5DDB">
      <w:pPr>
        <w:tabs>
          <w:tab w:val="left" w:pos="9360"/>
          <w:tab w:val="left" w:pos="10080"/>
        </w:tabs>
        <w:spacing w:before="240" w:after="240"/>
        <w:jc w:val="center"/>
        <w:rPr>
          <w:rStyle w:val="Style10"/>
          <w:b/>
          <w:sz w:val="36"/>
          <w:szCs w:val="36"/>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42"/>
          <w:pgSz w:w="12240" w:h="15840"/>
          <w:pgMar w:top="1440" w:right="1440" w:bottom="1440" w:left="1440" w:header="720" w:footer="720" w:gutter="0"/>
          <w:cols w:space="720"/>
          <w:docGrid w:linePitch="360"/>
        </w:sectPr>
      </w:pPr>
    </w:p>
    <w:p w14:paraId="7AD40F32" w14:textId="77777777" w:rsidR="00652273" w:rsidRDefault="00652273" w:rsidP="00652273">
      <w:pPr>
        <w:spacing w:before="240" w:line="23" w:lineRule="atLeast"/>
        <w:contextualSpacing/>
        <w:jc w:val="both"/>
        <w:rPr>
          <w:rStyle w:val="Style10"/>
          <w:b/>
          <w:sz w:val="24"/>
          <w:szCs w:val="24"/>
        </w:rPr>
      </w:pPr>
    </w:p>
    <w:p w14:paraId="74518EE9" w14:textId="15D7E377" w:rsidR="00106079" w:rsidRDefault="004149C4" w:rsidP="00652273">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3" w:history="1">
        <w:r w:rsidRPr="00732984">
          <w:rPr>
            <w:rStyle w:val="Hyperlink"/>
            <w:rFonts w:asciiTheme="minorHAnsi" w:eastAsia="Calibri" w:hAnsiTheme="minorHAnsi"/>
          </w:rPr>
          <w:t>http://cyberdriveillinois.com/depar</w:t>
        </w:r>
        <w:r w:rsidRPr="00732984">
          <w:rPr>
            <w:rStyle w:val="Hyperlink"/>
            <w:rFonts w:asciiTheme="minorHAnsi" w:eastAsia="Calibri" w:hAnsiTheme="minorHAnsi"/>
          </w:rPr>
          <w:t>t</w:t>
        </w:r>
        <w:r w:rsidRPr="00732984">
          <w:rPr>
            <w:rStyle w:val="Hyperlink"/>
            <w:rFonts w:asciiTheme="minorHAnsi" w:eastAsia="Calibri" w:hAnsiTheme="minorHAnsi"/>
          </w:rPr>
          <w:t>men</w:t>
        </w:r>
        <w:r w:rsidRPr="00732984">
          <w:rPr>
            <w:rStyle w:val="Hyperlink"/>
            <w:rFonts w:asciiTheme="minorHAnsi" w:eastAsia="Calibri" w:hAnsiTheme="minorHAnsi"/>
          </w:rPr>
          <w:t>t</w:t>
        </w:r>
        <w:r w:rsidRPr="00732984">
          <w:rPr>
            <w:rStyle w:val="Hyperlink"/>
            <w:rFonts w:asciiTheme="minorHAnsi" w:eastAsia="Calibri" w:hAnsiTheme="minorHAnsi"/>
          </w:rPr>
          <w: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4"/>
          <w:footerReference w:type="default" r:id="rId45"/>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6"/>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C92809">
        <w:rPr>
          <w:rFonts w:asciiTheme="minorHAnsi" w:hAnsiTheme="minorHAnsi" w:cs="Arial"/>
        </w:rPr>
      </w:r>
      <w:r w:rsidR="00C92809">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7" w:history="1">
        <w:r w:rsidR="00327F0F" w:rsidRPr="00C92809">
          <w:rPr>
            <w:rStyle w:val="Hyperlink"/>
            <w:rFonts w:asciiTheme="minorHAnsi" w:hAnsiTheme="minorHAnsi"/>
            <w:sz w:val="22"/>
          </w:rPr>
          <w:t>http://www.illinois.gov/dhr/PublicContracts/Pag</w:t>
        </w:r>
        <w:r w:rsidR="00327F0F" w:rsidRPr="00C92809">
          <w:rPr>
            <w:rStyle w:val="Hyperlink"/>
            <w:rFonts w:asciiTheme="minorHAnsi" w:hAnsiTheme="minorHAnsi"/>
            <w:sz w:val="22"/>
          </w:rPr>
          <w:t>e</w:t>
        </w:r>
        <w:r w:rsidR="00327F0F" w:rsidRPr="00C92809">
          <w:rPr>
            <w:rStyle w:val="Hyperlink"/>
            <w:rFonts w:asciiTheme="minorHAnsi" w:hAnsiTheme="minorHAnsi"/>
            <w:sz w:val="22"/>
          </w:rPr>
          <w:t>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8"/>
          <w:footerReference w:type="default" r:id="rId49"/>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555753">
      <w:pPr>
        <w:pStyle w:val="ListParagraph"/>
        <w:numPr>
          <w:ilvl w:val="0"/>
          <w:numId w:val="17"/>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50"/>
          <w:footerReference w:type="default" r:id="rId51"/>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555753">
      <w:pPr>
        <w:pStyle w:val="ListParagraph"/>
        <w:numPr>
          <w:ilvl w:val="0"/>
          <w:numId w:val="26"/>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D411063" w14:textId="77777777" w:rsidR="003F7272" w:rsidRPr="00835B3B" w:rsidRDefault="000B5501" w:rsidP="003F7272">
      <w:pPr>
        <w:tabs>
          <w:tab w:val="left" w:pos="810"/>
        </w:tabs>
        <w:spacing w:before="240" w:after="240" w:line="23" w:lineRule="atLeast"/>
        <w:ind w:left="810" w:hanging="720"/>
        <w:jc w:val="both"/>
        <w:rPr>
          <w:rFonts w:asciiTheme="minorHAnsi" w:hAnsiTheme="minorHAns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003F7272" w:rsidRPr="00835B3B">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3F7272" w:rsidRPr="0093626A">
        <w:t xml:space="preserve">and that if Vendor has retained such a person or entity, that Vendor has complied, or will comply prior to execution of this agreement, with the statutory requirement to: </w:t>
      </w:r>
      <w:r w:rsidR="003F7272">
        <w:t xml:space="preserve"> </w:t>
      </w:r>
      <w:r w:rsidR="003F7272" w:rsidRPr="0093626A">
        <w:t>(i)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w:t>
      </w:r>
      <w:r w:rsidR="003F7272">
        <w:t xml:space="preserve">. </w:t>
      </w:r>
      <w:r w:rsidR="003F7272" w:rsidRPr="00835B3B">
        <w:rPr>
          <w:rFonts w:asciiTheme="minorHAnsi" w:hAnsiTheme="minorHAnsi"/>
        </w:rPr>
        <w:t xml:space="preserve">  30 ILCS 500/50-38.</w:t>
      </w:r>
    </w:p>
    <w:p w14:paraId="76432C3D" w14:textId="77777777" w:rsidR="000B5501" w:rsidRPr="000B5501" w:rsidRDefault="000B5501" w:rsidP="000B5501">
      <w:pPr>
        <w:rPr>
          <w:rFonts w:asciiTheme="minorHAnsi" w:eastAsiaTheme="minorHAnsi" w:hAnsiTheme="minorHAnsi" w:cstheme="minorBidi"/>
        </w:rPr>
      </w:pPr>
    </w:p>
    <w:p w14:paraId="013069DB" w14:textId="371B64C9" w:rsidR="000B5501" w:rsidRPr="000B5501" w:rsidRDefault="003F7272" w:rsidP="003F7272">
      <w:pPr>
        <w:ind w:left="840" w:hanging="750"/>
        <w:rPr>
          <w:rFonts w:eastAsia="Calibri" w:cs="Calibri"/>
        </w:rPr>
      </w:pPr>
      <w:r>
        <w:t>17.</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spacing w:val="-3"/>
        </w:rPr>
        <w:t>r</w:t>
      </w:r>
      <w:r w:rsidR="000B5501" w:rsidRPr="000B5501">
        <w:rPr>
          <w:rFonts w:eastAsia="Calibri" w:cs="Calibri"/>
        </w:rPr>
        <w:t>tifies</w:t>
      </w:r>
      <w:r w:rsidR="000B5501" w:rsidRPr="000B5501">
        <w:rPr>
          <w:rFonts w:eastAsia="Calibri" w:cs="Calibri"/>
          <w:spacing w:val="15"/>
        </w:rPr>
        <w:t xml:space="preserve"> </w:t>
      </w:r>
      <w:r w:rsidR="000B5501" w:rsidRPr="000B5501">
        <w:rPr>
          <w:rFonts w:eastAsia="Calibri" w:cs="Calibri"/>
        </w:rPr>
        <w:t>it</w:t>
      </w:r>
      <w:r w:rsidR="000B5501" w:rsidRPr="000B5501">
        <w:rPr>
          <w:rFonts w:eastAsia="Calibri" w:cs="Calibri"/>
          <w:spacing w:val="13"/>
        </w:rPr>
        <w:t xml:space="preserve"> </w:t>
      </w:r>
      <w:r w:rsidR="000B5501" w:rsidRPr="000B5501">
        <w:rPr>
          <w:rFonts w:eastAsia="Calibri" w:cs="Calibri"/>
        </w:rPr>
        <w:t>will</w:t>
      </w:r>
      <w:r w:rsidR="000B5501" w:rsidRPr="000B5501">
        <w:rPr>
          <w:rFonts w:eastAsia="Calibri" w:cs="Calibri"/>
          <w:spacing w:val="1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3"/>
        </w:rPr>
        <w:t>p</w:t>
      </w:r>
      <w:r w:rsidR="000B5501" w:rsidRPr="000B5501">
        <w:rPr>
          <w:rFonts w:eastAsia="Calibri" w:cs="Calibri"/>
          <w:spacing w:val="1"/>
        </w:rPr>
        <w:t>o</w:t>
      </w:r>
      <w:r w:rsidR="000B5501" w:rsidRPr="000B5501">
        <w:rPr>
          <w:rFonts w:eastAsia="Calibri" w:cs="Calibri"/>
        </w:rPr>
        <w:t>rt</w:t>
      </w:r>
      <w:r w:rsidR="000B5501" w:rsidRPr="000B5501">
        <w:rPr>
          <w:rFonts w:eastAsia="Calibri" w:cs="Calibri"/>
          <w:spacing w:val="16"/>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6"/>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rPr>
        <w:t>Illi</w:t>
      </w:r>
      <w:r w:rsidR="000B5501" w:rsidRPr="000B5501">
        <w:rPr>
          <w:rFonts w:eastAsia="Calibri" w:cs="Calibri"/>
          <w:spacing w:val="-4"/>
        </w:rPr>
        <w:t>n</w:t>
      </w:r>
      <w:r w:rsidR="000B5501" w:rsidRPr="000B5501">
        <w:rPr>
          <w:rFonts w:eastAsia="Calibri" w:cs="Calibri"/>
          <w:spacing w:val="1"/>
        </w:rPr>
        <w:t>o</w:t>
      </w:r>
      <w:r w:rsidR="000B5501" w:rsidRPr="000B5501">
        <w:rPr>
          <w:rFonts w:eastAsia="Calibri" w:cs="Calibri"/>
        </w:rPr>
        <w:t>is</w:t>
      </w:r>
      <w:r w:rsidR="000B5501" w:rsidRPr="000B5501">
        <w:rPr>
          <w:rFonts w:eastAsia="Calibri" w:cs="Calibri"/>
          <w:spacing w:val="15"/>
        </w:rPr>
        <w:t xml:space="preserve"> </w:t>
      </w:r>
      <w:r w:rsidR="000B5501" w:rsidRPr="000B5501">
        <w:rPr>
          <w:rFonts w:eastAsia="Calibri" w:cs="Calibri"/>
          <w:spacing w:val="-1"/>
        </w:rPr>
        <w:t>A</w:t>
      </w:r>
      <w:r w:rsidR="000B5501" w:rsidRPr="000B5501">
        <w:rPr>
          <w:rFonts w:eastAsia="Calibri" w:cs="Calibri"/>
        </w:rPr>
        <w:t>t</w:t>
      </w:r>
      <w:r w:rsidR="000B5501" w:rsidRPr="000B5501">
        <w:rPr>
          <w:rFonts w:eastAsia="Calibri" w:cs="Calibri"/>
          <w:spacing w:val="-2"/>
        </w:rPr>
        <w:t>t</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n</w:t>
      </w:r>
      <w:r w:rsidR="000B5501" w:rsidRPr="000B5501">
        <w:rPr>
          <w:rFonts w:eastAsia="Calibri" w:cs="Calibri"/>
          <w:spacing w:val="-2"/>
        </w:rPr>
        <w:t>e</w:t>
      </w:r>
      <w:r w:rsidR="000B5501" w:rsidRPr="000B5501">
        <w:rPr>
          <w:rFonts w:eastAsia="Calibri" w:cs="Calibri"/>
        </w:rPr>
        <w:t>y</w:t>
      </w:r>
      <w:r w:rsidR="000B5501" w:rsidRPr="000B5501">
        <w:rPr>
          <w:rFonts w:eastAsia="Calibri" w:cs="Calibri"/>
          <w:spacing w:val="14"/>
        </w:rPr>
        <w:t xml:space="preserve"> </w:t>
      </w:r>
      <w:r w:rsidR="000B5501" w:rsidRPr="000B5501">
        <w:rPr>
          <w:rFonts w:eastAsia="Calibri" w:cs="Calibri"/>
        </w:rPr>
        <w:t>G</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1"/>
        </w:rPr>
        <w:t>e</w:t>
      </w:r>
      <w:r w:rsidR="000B5501" w:rsidRPr="000B5501">
        <w:rPr>
          <w:rFonts w:eastAsia="Calibri" w:cs="Calibri"/>
        </w:rPr>
        <w:t>ral</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rPr>
        <w:t>C</w:t>
      </w:r>
      <w:r w:rsidR="000B5501" w:rsidRPr="000B5501">
        <w:rPr>
          <w:rFonts w:eastAsia="Calibri" w:cs="Calibri"/>
          <w:spacing w:val="-1"/>
        </w:rPr>
        <w:t>h</w:t>
      </w:r>
      <w:r w:rsidR="000B5501" w:rsidRPr="000B5501">
        <w:rPr>
          <w:rFonts w:eastAsia="Calibri" w:cs="Calibri"/>
        </w:rPr>
        <w:t>ief</w:t>
      </w:r>
      <w:r w:rsidR="000B5501" w:rsidRPr="000B5501">
        <w:rPr>
          <w:rFonts w:eastAsia="Calibri" w:cs="Calibri"/>
          <w:spacing w:val="13"/>
        </w:rPr>
        <w:t xml:space="preserve">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5"/>
        </w:rPr>
        <w:t xml:space="preserve"> </w:t>
      </w:r>
      <w:r w:rsidR="000B5501" w:rsidRPr="000B5501">
        <w:rPr>
          <w:rFonts w:eastAsia="Calibri" w:cs="Calibri"/>
        </w:rPr>
        <w:t>Offi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y</w:t>
      </w:r>
      <w:r w:rsidR="000B5501" w:rsidRPr="000B5501">
        <w:rPr>
          <w:rFonts w:eastAsia="Calibri" w:cs="Calibri"/>
          <w:spacing w:val="16"/>
        </w:rPr>
        <w:t xml:space="preserve"> </w:t>
      </w:r>
      <w:r w:rsidR="000B5501" w:rsidRPr="000B5501">
        <w:rPr>
          <w:rFonts w:eastAsia="Calibri" w:cs="Calibri"/>
        </w:rPr>
        <w:t>s</w:t>
      </w:r>
      <w:r w:rsidR="000B5501" w:rsidRPr="000B5501">
        <w:rPr>
          <w:rFonts w:eastAsia="Calibri" w:cs="Calibri"/>
          <w:spacing w:val="-1"/>
        </w:rPr>
        <w:t>u</w:t>
      </w:r>
      <w:r w:rsidR="000B5501" w:rsidRPr="000B5501">
        <w:rPr>
          <w:rFonts w:eastAsia="Calibri" w:cs="Calibri"/>
        </w:rPr>
        <w:t>s</w:t>
      </w:r>
      <w:r w:rsidR="000B5501" w:rsidRPr="000B5501">
        <w:rPr>
          <w:rFonts w:eastAsia="Calibri" w:cs="Calibri"/>
          <w:spacing w:val="-3"/>
        </w:rPr>
        <w:t>p</w:t>
      </w:r>
      <w:r w:rsidR="000B5501" w:rsidRPr="000B5501">
        <w:rPr>
          <w:rFonts w:eastAsia="Calibri" w:cs="Calibri"/>
          <w:spacing w:val="1"/>
        </w:rPr>
        <w:t>e</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 c</w:t>
      </w:r>
      <w:r w:rsidR="000B5501" w:rsidRPr="000B5501">
        <w:rPr>
          <w:rFonts w:eastAsia="Calibri" w:cs="Calibri"/>
          <w:spacing w:val="1"/>
        </w:rPr>
        <w:t>o</w:t>
      </w:r>
      <w:r w:rsidR="000B5501" w:rsidRPr="000B5501">
        <w:rPr>
          <w:rFonts w:eastAsia="Calibri" w:cs="Calibri"/>
        </w:rPr>
        <w:t>ll</w:t>
      </w:r>
      <w:r w:rsidR="000B5501" w:rsidRPr="000B5501">
        <w:rPr>
          <w:rFonts w:eastAsia="Calibri" w:cs="Calibri"/>
          <w:spacing w:val="-1"/>
        </w:rPr>
        <w:t>u</w:t>
      </w:r>
      <w:r w:rsidR="000B5501" w:rsidRPr="000B5501">
        <w:rPr>
          <w:rFonts w:eastAsia="Calibri" w:cs="Calibri"/>
        </w:rPr>
        <w:t>si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3"/>
        </w:rPr>
        <w:t xml:space="preserve"> </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3"/>
        </w:rPr>
        <w:t>n</w:t>
      </w:r>
      <w:r w:rsidR="000B5501" w:rsidRPr="000B5501">
        <w:rPr>
          <w:rFonts w:eastAsia="Calibri" w:cs="Calibri"/>
        </w:rPr>
        <w:t>ti</w:t>
      </w:r>
      <w:r w:rsidR="000B5501" w:rsidRPr="000B5501">
        <w:rPr>
          <w:rFonts w:eastAsia="Calibri" w:cs="Calibri"/>
          <w:spacing w:val="-1"/>
        </w:rPr>
        <w:t>-</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t</w:t>
      </w:r>
      <w:r w:rsidR="000B5501" w:rsidRPr="000B5501">
        <w:rPr>
          <w:rFonts w:eastAsia="Calibri" w:cs="Calibri"/>
          <w:spacing w:val="-3"/>
        </w:rPr>
        <w:t>i</w:t>
      </w:r>
      <w:r w:rsidR="000B5501" w:rsidRPr="000B5501">
        <w:rPr>
          <w:rFonts w:eastAsia="Calibri" w:cs="Calibri"/>
        </w:rPr>
        <w:t>ti</w:t>
      </w:r>
      <w:r w:rsidR="000B5501" w:rsidRPr="000B5501">
        <w:rPr>
          <w:rFonts w:eastAsia="Calibri" w:cs="Calibri"/>
          <w:spacing w:val="1"/>
        </w:rPr>
        <w:t>v</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spacing w:val="-1"/>
        </w:rPr>
        <w:t>p</w:t>
      </w:r>
      <w:r w:rsidR="000B5501" w:rsidRPr="000B5501">
        <w:rPr>
          <w:rFonts w:eastAsia="Calibri" w:cs="Calibri"/>
        </w:rPr>
        <w:t>racti</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spacing w:val="-3"/>
        </w:rPr>
        <w:t>a</w:t>
      </w:r>
      <w:r w:rsidR="000B5501" w:rsidRPr="000B5501">
        <w:rPr>
          <w:rFonts w:eastAsia="Calibri" w:cs="Calibri"/>
          <w:spacing w:val="1"/>
        </w:rPr>
        <w:t>mo</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y</w:t>
      </w:r>
      <w:r w:rsidR="000B5501" w:rsidRPr="000B5501">
        <w:rPr>
          <w:rFonts w:eastAsia="Calibri" w:cs="Calibri"/>
          <w:spacing w:val="16"/>
        </w:rPr>
        <w:t xml:space="preserve"> </w:t>
      </w:r>
      <w:r w:rsidR="000B5501" w:rsidRPr="000B5501">
        <w:rPr>
          <w:rFonts w:eastAsia="Calibri" w:cs="Calibri"/>
          <w:spacing w:val="-1"/>
        </w:rPr>
        <w:t>b</w:t>
      </w:r>
      <w:r w:rsidR="000B5501" w:rsidRPr="000B5501">
        <w:rPr>
          <w:rFonts w:eastAsia="Calibri" w:cs="Calibri"/>
        </w:rPr>
        <w:t>i</w:t>
      </w:r>
      <w:r w:rsidR="000B5501" w:rsidRPr="000B5501">
        <w:rPr>
          <w:rFonts w:eastAsia="Calibri" w:cs="Calibri"/>
          <w:spacing w:val="-1"/>
        </w:rPr>
        <w:t>dd</w:t>
      </w:r>
      <w:r w:rsidR="000B5501" w:rsidRPr="000B5501">
        <w:rPr>
          <w:rFonts w:eastAsia="Calibri" w:cs="Calibri"/>
          <w:spacing w:val="1"/>
        </w:rPr>
        <w:t>e</w:t>
      </w:r>
      <w:r w:rsidR="000B5501" w:rsidRPr="000B5501">
        <w:rPr>
          <w:rFonts w:eastAsia="Calibri" w:cs="Calibri"/>
        </w:rPr>
        <w:t>rs,</w:t>
      </w:r>
      <w:r w:rsidR="000B5501" w:rsidRPr="000B5501">
        <w:rPr>
          <w:rFonts w:eastAsia="Calibri" w:cs="Calibri"/>
          <w:spacing w:val="15"/>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f</w:t>
      </w:r>
      <w:r w:rsidR="000B5501" w:rsidRPr="000B5501">
        <w:rPr>
          <w:rFonts w:eastAsia="Calibri" w:cs="Calibri"/>
          <w:spacing w:val="1"/>
        </w:rPr>
        <w:t>e</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rs,</w:t>
      </w:r>
      <w:r w:rsidR="000B5501" w:rsidRPr="000B5501">
        <w:rPr>
          <w:rFonts w:eastAsia="Calibri" w:cs="Calibri"/>
          <w:spacing w:val="15"/>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2"/>
        </w:rPr>
        <w:t>t</w:t>
      </w:r>
      <w:r w:rsidR="000B5501" w:rsidRPr="000B5501">
        <w:rPr>
          <w:rFonts w:eastAsia="Calibri" w:cs="Calibri"/>
        </w:rPr>
        <w:t>ract</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w:t>
      </w:r>
      <w:r w:rsidR="000B5501" w:rsidRPr="000B5501">
        <w:rPr>
          <w:rFonts w:eastAsia="Calibri" w:cs="Calibri"/>
          <w:spacing w:val="15"/>
        </w:rPr>
        <w:t xml:space="preserve"> </w:t>
      </w:r>
      <w:r w:rsidR="000B5501" w:rsidRPr="000B5501">
        <w:rPr>
          <w:rFonts w:eastAsia="Calibri" w:cs="Calibri"/>
          <w:spacing w:val="-1"/>
        </w:rPr>
        <w:t>p</w:t>
      </w:r>
      <w:r w:rsidR="000B5501" w:rsidRPr="000B5501">
        <w:rPr>
          <w:rFonts w:eastAsia="Calibri" w:cs="Calibri"/>
        </w:rPr>
        <w:t>r</w:t>
      </w:r>
      <w:r w:rsidR="000B5501" w:rsidRPr="000B5501">
        <w:rPr>
          <w:rFonts w:eastAsia="Calibri" w:cs="Calibri"/>
          <w:spacing w:val="1"/>
        </w:rPr>
        <w:t>o</w:t>
      </w:r>
      <w:r w:rsidR="000B5501" w:rsidRPr="000B5501">
        <w:rPr>
          <w:rFonts w:eastAsia="Calibri" w:cs="Calibri"/>
          <w:spacing w:val="-3"/>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w:t>
      </w:r>
      <w:r w:rsidR="000B5501" w:rsidRPr="000B5501">
        <w:rPr>
          <w:rFonts w:eastAsia="Calibri" w:cs="Calibri"/>
          <w:spacing w:val="15"/>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3"/>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1"/>
        </w:rPr>
        <w:t>e</w:t>
      </w:r>
      <w:r w:rsidR="000B5501" w:rsidRPr="000B5501">
        <w:rPr>
          <w:rFonts w:eastAsia="Calibri" w:cs="Calibri"/>
          <w:spacing w:val="-2"/>
        </w:rPr>
        <w:t>e</w:t>
      </w:r>
      <w:r w:rsidR="000B5501" w:rsidRPr="000B5501">
        <w:rPr>
          <w:rFonts w:eastAsia="Calibri" w:cs="Calibri"/>
        </w:rPr>
        <w:t xml:space="preserve">s </w:t>
      </w:r>
      <w:r w:rsidR="000B5501" w:rsidRPr="000B5501">
        <w:rPr>
          <w:rFonts w:eastAsia="Calibri" w:cs="Calibri"/>
          <w:spacing w:val="1"/>
        </w:rPr>
        <w:t>o</w:t>
      </w:r>
      <w:r w:rsidR="000B5501" w:rsidRPr="000B5501">
        <w:rPr>
          <w:rFonts w:eastAsia="Calibri" w:cs="Calibri"/>
        </w:rPr>
        <w:t>f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S</w:t>
      </w:r>
      <w:r w:rsidR="000B5501" w:rsidRPr="000B5501">
        <w:rPr>
          <w:rFonts w:eastAsia="Calibri" w:cs="Calibri"/>
        </w:rPr>
        <w:t>ta</w:t>
      </w:r>
      <w:r w:rsidR="000B5501" w:rsidRPr="000B5501">
        <w:rPr>
          <w:rFonts w:eastAsia="Calibri" w:cs="Calibri"/>
          <w:spacing w:val="-2"/>
        </w:rPr>
        <w:t>t</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48"/>
        </w:rPr>
        <w:t xml:space="preserve"> </w:t>
      </w:r>
      <w:r w:rsidR="000B5501" w:rsidRPr="000B5501">
        <w:rPr>
          <w:rFonts w:eastAsia="Calibri" w:cs="Calibri"/>
          <w:spacing w:val="1"/>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3"/>
        </w:rPr>
        <w:t xml:space="preserve">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4</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4</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50</w:t>
      </w:r>
      <w:r w:rsidR="000B5501" w:rsidRPr="000B5501">
        <w:rPr>
          <w:rFonts w:eastAsia="Calibri" w:cs="Calibri"/>
          <w:spacing w:val="-3"/>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498FDF6"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3F7272">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62E73513" w:rsidR="000B5501" w:rsidRPr="000B5501" w:rsidRDefault="003F7272"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567939EA" w:rsidR="000B5501" w:rsidRPr="000B5501" w:rsidRDefault="003F7272"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2C13286F" w:rsidR="000B5501" w:rsidRPr="000B5501" w:rsidRDefault="003F7272"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6C45169E"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3F7272">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4FD5793"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3F7272">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07491E5"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3F7272">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567999A"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10ABE86C"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A72D742"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0A25E74C"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3F7272">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533D0682"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3F7272">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28224E0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3F7272">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w:t>
      </w:r>
      <w:proofErr w:type="gramStart"/>
      <w:r w:rsidRPr="000B5501">
        <w:rPr>
          <w:rFonts w:eastAsia="Calibri" w:cs="Calibri"/>
        </w:rPr>
        <w:t xml:space="preserve">at </w:t>
      </w:r>
      <w:r w:rsidRPr="000B5501">
        <w:rPr>
          <w:rFonts w:eastAsia="Calibri" w:cs="Calibri"/>
          <w:color w:val="0000FF"/>
          <w:spacing w:val="-49"/>
        </w:rPr>
        <w:t xml:space="preserve"> </w:t>
      </w:r>
      <w:proofErr w:type="gramEnd"/>
      <w:r w:rsidR="00C92809">
        <w:fldChar w:fldCharType="begin"/>
      </w:r>
      <w:r w:rsidR="00C92809">
        <w:instrText xml:space="preserve"> HYPERLINK "http://www.dhs.state.il.us/iitaa" </w:instrText>
      </w:r>
      <w:r w:rsidR="00C92809">
        <w:fldChar w:fldCharType="separate"/>
      </w:r>
      <w:r w:rsidRPr="00C92809">
        <w:rPr>
          <w:rStyle w:val="Hyperlink"/>
          <w:rFonts w:asciiTheme="minorHAnsi" w:eastAsia="Calibri" w:hAnsiTheme="minorHAnsi" w:cs="Calibri"/>
          <w:sz w:val="22"/>
        </w:rPr>
        <w:t>w</w:t>
      </w:r>
      <w:r w:rsidRPr="00C92809">
        <w:rPr>
          <w:rStyle w:val="Hyperlink"/>
          <w:rFonts w:asciiTheme="minorHAnsi" w:eastAsia="Calibri" w:hAnsiTheme="minorHAnsi" w:cs="Calibri"/>
          <w:spacing w:val="-2"/>
          <w:sz w:val="22"/>
        </w:rPr>
        <w:t>w</w:t>
      </w:r>
      <w:r w:rsidRPr="00C92809">
        <w:rPr>
          <w:rStyle w:val="Hyperlink"/>
          <w:rFonts w:asciiTheme="minorHAnsi" w:eastAsia="Calibri" w:hAnsiTheme="minorHAnsi" w:cs="Calibri"/>
          <w:sz w:val="22"/>
        </w:rPr>
        <w:t>w.</w:t>
      </w:r>
      <w:r w:rsidRPr="00C92809">
        <w:rPr>
          <w:rStyle w:val="Hyperlink"/>
          <w:rFonts w:asciiTheme="minorHAnsi" w:eastAsia="Calibri" w:hAnsiTheme="minorHAnsi" w:cs="Calibri"/>
          <w:spacing w:val="-1"/>
          <w:sz w:val="22"/>
        </w:rPr>
        <w:t>d</w:t>
      </w:r>
      <w:r w:rsidRPr="00C92809">
        <w:rPr>
          <w:rStyle w:val="Hyperlink"/>
          <w:rFonts w:asciiTheme="minorHAnsi" w:eastAsia="Calibri" w:hAnsiTheme="minorHAnsi" w:cs="Calibri"/>
          <w:spacing w:val="-1"/>
          <w:sz w:val="22"/>
        </w:rPr>
        <w:t>h</w:t>
      </w:r>
      <w:r w:rsidRPr="00C92809">
        <w:rPr>
          <w:rStyle w:val="Hyperlink"/>
          <w:rFonts w:asciiTheme="minorHAnsi" w:eastAsia="Calibri" w:hAnsiTheme="minorHAnsi" w:cs="Calibri"/>
          <w:sz w:val="22"/>
        </w:rPr>
        <w:t>s.s</w:t>
      </w:r>
      <w:r w:rsidRPr="00C92809">
        <w:rPr>
          <w:rStyle w:val="Hyperlink"/>
          <w:rFonts w:asciiTheme="minorHAnsi" w:eastAsia="Calibri" w:hAnsiTheme="minorHAnsi" w:cs="Calibri"/>
          <w:sz w:val="22"/>
        </w:rPr>
        <w:t>t</w:t>
      </w:r>
      <w:r w:rsidRPr="00C92809">
        <w:rPr>
          <w:rStyle w:val="Hyperlink"/>
          <w:rFonts w:asciiTheme="minorHAnsi" w:eastAsia="Calibri" w:hAnsiTheme="minorHAnsi" w:cs="Calibri"/>
          <w:sz w:val="22"/>
        </w:rPr>
        <w:t>a</w:t>
      </w:r>
      <w:r w:rsidRPr="00C92809">
        <w:rPr>
          <w:rStyle w:val="Hyperlink"/>
          <w:rFonts w:asciiTheme="minorHAnsi" w:eastAsia="Calibri" w:hAnsiTheme="minorHAnsi" w:cs="Calibri"/>
          <w:spacing w:val="-2"/>
          <w:sz w:val="22"/>
        </w:rPr>
        <w:t>t</w:t>
      </w:r>
      <w:r w:rsidRPr="00C92809">
        <w:rPr>
          <w:rStyle w:val="Hyperlink"/>
          <w:rFonts w:asciiTheme="minorHAnsi" w:eastAsia="Calibri" w:hAnsiTheme="minorHAnsi" w:cs="Calibri"/>
          <w:sz w:val="22"/>
        </w:rPr>
        <w:t>e.il.</w:t>
      </w:r>
      <w:r w:rsidRPr="00C92809">
        <w:rPr>
          <w:rStyle w:val="Hyperlink"/>
          <w:rFonts w:asciiTheme="minorHAnsi" w:eastAsia="Calibri" w:hAnsiTheme="minorHAnsi" w:cs="Calibri"/>
          <w:spacing w:val="-1"/>
          <w:sz w:val="22"/>
        </w:rPr>
        <w:t>u</w:t>
      </w:r>
      <w:r w:rsidRPr="00C92809">
        <w:rPr>
          <w:rStyle w:val="Hyperlink"/>
          <w:rFonts w:asciiTheme="minorHAnsi" w:eastAsia="Calibri" w:hAnsiTheme="minorHAnsi" w:cs="Calibri"/>
          <w:sz w:val="22"/>
        </w:rPr>
        <w:t>s</w:t>
      </w:r>
      <w:r w:rsidRPr="00C92809">
        <w:rPr>
          <w:rStyle w:val="Hyperlink"/>
          <w:rFonts w:asciiTheme="minorHAnsi" w:eastAsia="Calibri" w:hAnsiTheme="minorHAnsi" w:cs="Calibri"/>
          <w:spacing w:val="1"/>
          <w:sz w:val="22"/>
        </w:rPr>
        <w:t>/</w:t>
      </w:r>
      <w:r w:rsidRPr="00C92809">
        <w:rPr>
          <w:rStyle w:val="Hyperlink"/>
          <w:rFonts w:asciiTheme="minorHAnsi" w:eastAsia="Calibri" w:hAnsiTheme="minorHAnsi" w:cs="Calibri"/>
          <w:sz w:val="22"/>
        </w:rPr>
        <w:t>iitaa</w:t>
      </w:r>
      <w:r w:rsidRPr="000B5501">
        <w:rPr>
          <w:rStyle w:val="Hyperlink"/>
          <w:rFonts w:eastAsia="Calibri" w:cs="Calibri"/>
        </w:rPr>
        <w:t xml:space="preserve"> </w:t>
      </w:r>
      <w:r w:rsidR="00C92809">
        <w:rPr>
          <w:rStyle w:val="Hyperlink"/>
          <w:rFonts w:eastAsia="Calibri" w:cs="Calibri"/>
        </w:rPr>
        <w:fldChar w:fldCharType="end"/>
      </w:r>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42F68947" w:rsidR="000B5501" w:rsidRPr="000B5501" w:rsidRDefault="003F7272"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FA33383"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6AC6B3B"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9A21E04" w14:textId="77777777" w:rsidR="009826BA" w:rsidRDefault="009826BA" w:rsidP="000B5501">
      <w:pPr>
        <w:spacing w:before="16"/>
        <w:ind w:left="1200" w:right="57" w:firstLine="28"/>
        <w:rPr>
          <w:rFonts w:eastAsia="Calibri" w:cs="Calibri"/>
        </w:rPr>
      </w:pPr>
    </w:p>
    <w:p w14:paraId="791152B7" w14:textId="3A1AD33E"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3F7272">
        <w:rPr>
          <w:rFonts w:cs="Calibri"/>
        </w:rPr>
        <w:t>0</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555753">
      <w:pPr>
        <w:pStyle w:val="ListParagraph"/>
        <w:numPr>
          <w:ilvl w:val="0"/>
          <w:numId w:val="25"/>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C92809">
        <w:fldChar w:fldCharType="separate"/>
      </w:r>
      <w:r w:rsidRPr="00BB13F1">
        <w:fldChar w:fldCharType="end"/>
      </w:r>
      <w:r w:rsidRPr="00BB13F1">
        <w:t xml:space="preserve"> </w:t>
      </w:r>
    </w:p>
    <w:p w14:paraId="1DF349E8" w14:textId="77777777" w:rsidR="007230ED" w:rsidRPr="00236838" w:rsidRDefault="007230ED" w:rsidP="00555753">
      <w:pPr>
        <w:pStyle w:val="ListParagraph"/>
        <w:numPr>
          <w:ilvl w:val="0"/>
          <w:numId w:val="25"/>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C92809">
        <w:fldChar w:fldCharType="separate"/>
      </w:r>
      <w:r w:rsidRPr="00F30D52">
        <w:fldChar w:fldCharType="end"/>
      </w:r>
    </w:p>
    <w:p w14:paraId="36DF1666" w14:textId="77777777" w:rsidR="007A0744" w:rsidRDefault="007A0744">
      <w:pPr>
        <w:spacing w:after="200" w:line="276" w:lineRule="auto"/>
      </w:pPr>
      <w:r>
        <w:br w:type="page"/>
      </w:r>
    </w:p>
    <w:p w14:paraId="2228EB8D" w14:textId="479B963A" w:rsidR="007230ED" w:rsidRDefault="007230ED" w:rsidP="00555753">
      <w:pPr>
        <w:pStyle w:val="ListParagraph"/>
        <w:numPr>
          <w:ilvl w:val="0"/>
          <w:numId w:val="25"/>
        </w:numPr>
        <w:spacing w:after="120" w:line="276" w:lineRule="auto"/>
        <w:ind w:left="1440" w:hanging="720"/>
        <w:jc w:val="both"/>
      </w:pPr>
      <w:r w:rsidRPr="001724A6">
        <w:lastRenderedPageBreak/>
        <w:t>Vendor certifies it is a legal entity, and is a foreign corporation performing activities that do not constitute transacting business in Illinois as defined by Illinois Business Corpo</w:t>
      </w:r>
      <w:r>
        <w:t xml:space="preserve">rations Act (805 ILCS 5/13.75).  </w:t>
      </w:r>
      <w:r w:rsidRPr="001724A6">
        <w:t>A vendor 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C92809">
        <w:fldChar w:fldCharType="separate"/>
      </w:r>
      <w:r w:rsidRPr="00F30D52">
        <w:fldChar w:fldCharType="end"/>
      </w:r>
    </w:p>
    <w:p w14:paraId="5BEA64C5" w14:textId="77777777" w:rsidR="007230ED" w:rsidRDefault="007230ED" w:rsidP="00555753">
      <w:pPr>
        <w:pStyle w:val="ListParagraph"/>
        <w:numPr>
          <w:ilvl w:val="0"/>
          <w:numId w:val="25"/>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C92809">
        <w:fldChar w:fldCharType="separate"/>
      </w:r>
      <w:r w:rsidRPr="00F30D52">
        <w:fldChar w:fldCharType="end"/>
      </w:r>
    </w:p>
    <w:p w14:paraId="47CA18CE" w14:textId="1648D578" w:rsidR="00CC744B" w:rsidRPr="00810171" w:rsidRDefault="00810171" w:rsidP="007230ED">
      <w:pPr>
        <w:pStyle w:val="ListParagraph"/>
        <w:tabs>
          <w:tab w:val="left" w:pos="720"/>
        </w:tabs>
        <w:spacing w:before="240" w:after="240" w:line="23" w:lineRule="atLeast"/>
        <w:ind w:hanging="630"/>
        <w:jc w:val="both"/>
        <w:rPr>
          <w:rFonts w:eastAsia="Calibri"/>
        </w:rPr>
      </w:pPr>
      <w:r>
        <w:rPr>
          <w:rFonts w:eastAsia="Calibri"/>
        </w:rPr>
        <w:t>3</w:t>
      </w:r>
      <w:r w:rsidR="003F7272">
        <w:rPr>
          <w:rFonts w:eastAsia="Calibri"/>
        </w:rPr>
        <w:t>1</w:t>
      </w:r>
      <w:r>
        <w:rPr>
          <w:rFonts w:eastAsia="Calibri"/>
        </w:rPr>
        <w:t>.</w:t>
      </w:r>
      <w:r>
        <w:rPr>
          <w:rFonts w:eastAsia="Calibri"/>
        </w:rPr>
        <w:tab/>
      </w:r>
      <w:r w:rsidRPr="005E067F">
        <w:rPr>
          <w:rFonts w:asciiTheme="minorHAnsi" w:hAnsiTheme="minorHAnsi"/>
        </w:rPr>
        <w:t>Vendor certifies that if it is awarded a contract through the use of the preference required by the Procurement of Domestic Products Act, then it shall provide products pursuant to the contract or a subcontract that are manufactured in the United States.  30 ILCS 517.</w:t>
      </w:r>
    </w:p>
    <w:p w14:paraId="649AFFC4" w14:textId="77777777" w:rsidR="000B5501" w:rsidRDefault="000B5501" w:rsidP="00CC744B">
      <w:pPr>
        <w:sectPr w:rsidR="000B5501">
          <w:headerReference w:type="default" r:id="rId52"/>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9D1B97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555753">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3"/>
          <w:footerReference w:type="default" r:id="rId54"/>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C92809">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5"/>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Content>
            <w:sdt>
              <w:sdtPr>
                <w:rPr>
                  <w:rFonts w:ascii="Times New Roman" w:eastAsia="Calibri" w:hAnsi="Times New Roman" w:cstheme="minorHAnsi"/>
                  <w:color w:val="000000"/>
                </w:rPr>
                <w:alias w:val="Name"/>
                <w:tag w:val="Name"/>
                <w:id w:val="232337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Content>
            <w:sdt>
              <w:sdtPr>
                <w:rPr>
                  <w:rFonts w:ascii="Times New Roman" w:eastAsia="Calibri" w:hAnsi="Times New Roman" w:cstheme="minorHAnsi"/>
                  <w:color w:val="000000"/>
                </w:rPr>
                <w:alias w:val="Name"/>
                <w:tag w:val="Name"/>
                <w:id w:val="10112836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C92809">
        <w:rPr>
          <w:rFonts w:cstheme="minorHAnsi"/>
          <w:bCs/>
        </w:rPr>
      </w:r>
      <w:r w:rsidR="00C92809">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C92809">
        <w:rPr>
          <w:rFonts w:cstheme="minorHAnsi"/>
          <w:bCs/>
        </w:rPr>
      </w:r>
      <w:r w:rsidR="00C92809">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C92809">
            <w:pPr>
              <w:keepNext/>
              <w:keepLines/>
              <w:rPr>
                <w:rFonts w:asciiTheme="minorHAnsi" w:eastAsia="Calibri" w:hAnsiTheme="minorHAnsi" w:cstheme="minorHAnsi"/>
              </w:rPr>
            </w:pPr>
            <w:sdt>
              <w:sdtPr>
                <w:rPr>
                  <w:rFonts w:eastAsia="Calibri" w:cstheme="minorHAnsi"/>
                </w:rPr>
                <w:alias w:val="V:  Name"/>
                <w:tag w:val="V:  Name"/>
                <w:id w:val="183038359"/>
                <w:showingPlcHdr/>
              </w:sdt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C92809">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C92809">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555753">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555753">
            <w:pPr>
              <w:keepLines/>
              <w:numPr>
                <w:ilvl w:val="0"/>
                <w:numId w:val="28"/>
              </w:numPr>
              <w:tabs>
                <w:tab w:val="left" w:pos="515"/>
              </w:tabs>
              <w:ind w:left="518" w:hanging="518"/>
              <w:jc w:val="both"/>
              <w:rPr>
                <w:rFonts w:cstheme="minorHAnsi"/>
              </w:rPr>
            </w:pPr>
            <w:r>
              <w:rPr>
                <w:rFonts w:cstheme="minorHAnsi"/>
              </w:rPr>
              <w:lastRenderedPageBreak/>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555753">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92809">
              <w:rPr>
                <w:rFonts w:cstheme="minorHAnsi"/>
              </w:rPr>
            </w:r>
            <w:r w:rsidR="00C92809">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C92809">
        <w:rPr>
          <w:rFonts w:cstheme="minorHAnsi"/>
          <w:bCs/>
        </w:rPr>
      </w:r>
      <w:r w:rsidR="00C92809">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C92809">
        <w:rPr>
          <w:rFonts w:cstheme="minorHAnsi"/>
          <w:bCs/>
        </w:rPr>
      </w:r>
      <w:r w:rsidR="00C92809">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6"/>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57C8DAB"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2824A36"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7"/>
          <w:footerReference w:type="default" r:id="rId58"/>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555753">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9"/>
          <w:footerReference w:type="default" r:id="rId60"/>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3084809"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F066E51"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7FE24AE"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0561070F"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0CB378D"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13810">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CFDFB12"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F428FA8"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1"/>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F4B9F76"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C92809"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C92809"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2"/>
          <w:footerReference w:type="default" r:id="rId63"/>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4"/>
          <w:footerReference w:type="default" r:id="rId65"/>
          <w:pgSz w:w="12240" w:h="15840"/>
          <w:pgMar w:top="1440" w:right="1440" w:bottom="1440" w:left="1440" w:header="720" w:footer="720" w:gutter="0"/>
          <w:cols w:space="720"/>
          <w:docGrid w:linePitch="360"/>
        </w:sectPr>
      </w:pPr>
    </w:p>
    <w:p w14:paraId="7C70900F" w14:textId="7487EBDF" w:rsidR="00647E09" w:rsidRDefault="00647E09" w:rsidP="00F12FEB">
      <w:pPr>
        <w:tabs>
          <w:tab w:val="left" w:pos="3867"/>
        </w:tabs>
        <w:rPr>
          <w:rFonts w:asciiTheme="minorHAnsi" w:eastAsia="Calibri" w:hAnsiTheme="minorHAnsi"/>
        </w:rPr>
      </w:pPr>
      <w:r>
        <w:rPr>
          <w:rFonts w:eastAsia="Calibri"/>
        </w:rPr>
        <w:lastRenderedPageBreak/>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555753">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555753">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C92809">
        <w:rPr>
          <w:rFonts w:eastAsia="Calibri"/>
          <w:sz w:val="20"/>
          <w:szCs w:val="20"/>
        </w:rPr>
      </w:r>
      <w:r w:rsidR="00C92809">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C92809">
        <w:rPr>
          <w:rFonts w:eastAsia="Calibri"/>
          <w:sz w:val="20"/>
          <w:szCs w:val="20"/>
        </w:rPr>
      </w:r>
      <w:r w:rsidR="00C92809">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C92809">
        <w:rPr>
          <w:rFonts w:eastAsia="Calibri"/>
          <w:sz w:val="20"/>
          <w:szCs w:val="20"/>
        </w:rPr>
      </w:r>
      <w:r w:rsidR="00C92809">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C92809">
        <w:rPr>
          <w:rFonts w:eastAsia="Calibri"/>
          <w:sz w:val="20"/>
          <w:szCs w:val="20"/>
        </w:rPr>
      </w:r>
      <w:r w:rsidR="00C92809">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C92809">
        <w:rPr>
          <w:rFonts w:eastAsia="Calibri"/>
          <w:sz w:val="20"/>
          <w:szCs w:val="20"/>
        </w:rPr>
      </w:r>
      <w:r w:rsidR="00C92809">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C92809">
        <w:rPr>
          <w:rFonts w:eastAsia="Calibri"/>
          <w:sz w:val="20"/>
          <w:szCs w:val="20"/>
        </w:rPr>
      </w:r>
      <w:r w:rsidR="00C92809">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C92809">
        <w:rPr>
          <w:rFonts w:eastAsia="Calibri"/>
          <w:sz w:val="20"/>
          <w:szCs w:val="20"/>
        </w:rPr>
      </w:r>
      <w:r w:rsidR="00C92809">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C92809">
        <w:rPr>
          <w:rFonts w:eastAsia="Calibri"/>
          <w:sz w:val="20"/>
          <w:szCs w:val="20"/>
        </w:rPr>
      </w:r>
      <w:r w:rsidR="00C92809">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C92809">
        <w:rPr>
          <w:rFonts w:eastAsia="Calibri"/>
          <w:sz w:val="20"/>
          <w:szCs w:val="20"/>
        </w:rPr>
      </w:r>
      <w:r w:rsidR="00C92809">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C92809">
        <w:rPr>
          <w:rFonts w:eastAsia="Calibri"/>
          <w:sz w:val="20"/>
          <w:szCs w:val="20"/>
        </w:rPr>
      </w:r>
      <w:r w:rsidR="00C92809">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C92809">
        <w:rPr>
          <w:rFonts w:eastAsia="Calibri"/>
          <w:sz w:val="20"/>
          <w:szCs w:val="20"/>
        </w:rPr>
      </w:r>
      <w:r w:rsidR="00C92809">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C92809">
        <w:rPr>
          <w:rFonts w:eastAsia="Calibri"/>
          <w:sz w:val="20"/>
          <w:szCs w:val="20"/>
        </w:rPr>
      </w:r>
      <w:r w:rsidR="00C92809">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C92809">
        <w:rPr>
          <w:rFonts w:eastAsia="Calibri"/>
          <w:sz w:val="20"/>
          <w:szCs w:val="20"/>
        </w:rPr>
      </w:r>
      <w:r w:rsidR="00C92809">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C92809">
        <w:rPr>
          <w:rFonts w:eastAsia="Calibri"/>
          <w:sz w:val="20"/>
          <w:szCs w:val="20"/>
        </w:rPr>
      </w:r>
      <w:r w:rsidR="00C92809">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C92809">
        <w:rPr>
          <w:rFonts w:eastAsia="Calibri"/>
          <w:sz w:val="20"/>
          <w:szCs w:val="20"/>
        </w:rPr>
      </w:r>
      <w:r w:rsidR="00C92809">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6"/>
          <w:footerReference w:type="default" r:id="rId67"/>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Content>
          <w:r>
            <w:rPr>
              <w:rFonts w:eastAsia="Calibri"/>
              <w:color w:val="FF0000"/>
            </w:rPr>
            <w:t>Click here to enter a date.</w:t>
          </w:r>
        </w:sdtContent>
      </w:sdt>
    </w:p>
    <w:p w14:paraId="7082E7FC" w14:textId="77777777" w:rsidR="0095041A" w:rsidRPr="0032134F" w:rsidRDefault="0095041A" w:rsidP="000A0F12">
      <w:pPr>
        <w:spacing w:before="360" w:line="280" w:lineRule="exact"/>
        <w:jc w:val="center"/>
        <w:rPr>
          <w:rFonts w:ascii="Arial" w:hAnsi="Arial" w:cs="Arial"/>
          <w:sz w:val="20"/>
        </w:rPr>
      </w:pPr>
      <w:r w:rsidRPr="0032134F">
        <w:rPr>
          <w:rFonts w:ascii="Arial" w:hAnsi="Arial" w:cs="Arial"/>
          <w:sz w:val="20"/>
        </w:rPr>
        <w:lastRenderedPageBreak/>
        <w:t>State of Illinois</w:t>
      </w:r>
    </w:p>
    <w:p w14:paraId="690A9964" w14:textId="77777777" w:rsidR="0095041A" w:rsidRPr="0032134F" w:rsidRDefault="0095041A" w:rsidP="000A0F12">
      <w:pPr>
        <w:spacing w:line="280" w:lineRule="exact"/>
        <w:jc w:val="center"/>
        <w:rPr>
          <w:rFonts w:ascii="Arial" w:hAnsi="Arial" w:cs="Arial"/>
          <w:sz w:val="20"/>
        </w:rPr>
      </w:pPr>
      <w:r w:rsidRPr="0032134F">
        <w:rPr>
          <w:rFonts w:ascii="Arial" w:hAnsi="Arial" w:cs="Arial"/>
          <w:sz w:val="20"/>
        </w:rPr>
        <w:t>Department of Transportation</w:t>
      </w:r>
    </w:p>
    <w:p w14:paraId="56AB926E" w14:textId="77777777" w:rsidR="0095041A" w:rsidRPr="0032134F" w:rsidRDefault="0095041A" w:rsidP="000A0F12">
      <w:pPr>
        <w:spacing w:line="280" w:lineRule="exact"/>
        <w:jc w:val="center"/>
        <w:rPr>
          <w:rFonts w:ascii="Arial" w:hAnsi="Arial" w:cs="Arial"/>
          <w:sz w:val="20"/>
        </w:rPr>
      </w:pPr>
      <w:r w:rsidRPr="0032134F">
        <w:rPr>
          <w:rFonts w:ascii="Arial" w:hAnsi="Arial" w:cs="Arial"/>
          <w:sz w:val="20"/>
        </w:rPr>
        <w:t>Bureau of Business Services</w:t>
      </w:r>
    </w:p>
    <w:p w14:paraId="0F1D5E88" w14:textId="77777777" w:rsidR="0095041A" w:rsidRDefault="0095041A" w:rsidP="000A0F12">
      <w:pPr>
        <w:pStyle w:val="Heading2"/>
        <w:spacing w:before="240"/>
        <w:rPr>
          <w:sz w:val="24"/>
        </w:rPr>
      </w:pPr>
      <w:r>
        <w:rPr>
          <w:sz w:val="24"/>
        </w:rPr>
        <w:t>S</w:t>
      </w:r>
      <w:r w:rsidRPr="00291D12">
        <w:rPr>
          <w:sz w:val="24"/>
        </w:rPr>
        <w:t xml:space="preserve">pecifications and Questionnaire for a </w:t>
      </w:r>
      <w:r w:rsidRPr="00687DBC">
        <w:rPr>
          <w:sz w:val="24"/>
        </w:rPr>
        <w:t>Diesel-Powered Generator</w:t>
      </w:r>
    </w:p>
    <w:p w14:paraId="74C02F57" w14:textId="77777777" w:rsidR="0095041A" w:rsidRPr="00986EB5" w:rsidRDefault="0095041A" w:rsidP="000A0F12">
      <w:pPr>
        <w:jc w:val="center"/>
        <w:rPr>
          <w:sz w:val="20"/>
        </w:rPr>
      </w:pPr>
      <w:r>
        <w:rPr>
          <w:sz w:val="20"/>
        </w:rPr>
        <w:t>(Trailer Mounted)</w:t>
      </w:r>
    </w:p>
    <w:p w14:paraId="0BE515B1" w14:textId="77777777" w:rsidR="0095041A" w:rsidRPr="00665495" w:rsidRDefault="0095041A" w:rsidP="000A0F12">
      <w:pPr>
        <w:spacing w:before="120" w:line="240" w:lineRule="exact"/>
        <w:jc w:val="center"/>
        <w:rPr>
          <w:rFonts w:ascii="Arial" w:hAnsi="Arial" w:cs="Arial"/>
          <w:sz w:val="20"/>
        </w:rPr>
      </w:pPr>
      <w:r>
        <w:rPr>
          <w:rFonts w:ascii="Arial" w:hAnsi="Arial" w:cs="Arial"/>
          <w:sz w:val="20"/>
        </w:rPr>
        <w:t>September 2018</w:t>
      </w:r>
    </w:p>
    <w:p w14:paraId="6E7DEF28" w14:textId="77777777" w:rsidR="0095041A" w:rsidRPr="0032134F" w:rsidRDefault="0095041A" w:rsidP="000A0F12">
      <w:pPr>
        <w:tabs>
          <w:tab w:val="left" w:pos="4032"/>
        </w:tabs>
        <w:spacing w:before="240" w:line="240" w:lineRule="exact"/>
        <w:rPr>
          <w:rFonts w:ascii="Arial" w:hAnsi="Arial" w:cs="Arial"/>
          <w:sz w:val="20"/>
        </w:rPr>
      </w:pPr>
      <w:r w:rsidRPr="0032134F">
        <w:rPr>
          <w:rFonts w:ascii="Arial" w:hAnsi="Arial" w:cs="Arial"/>
          <w:sz w:val="20"/>
        </w:rPr>
        <w:t>This specification and questionnaire covers a diesel powered</w:t>
      </w:r>
      <w:r w:rsidRPr="00506D3C">
        <w:rPr>
          <w:rFonts w:ascii="Arial" w:hAnsi="Arial" w:cs="Arial"/>
          <w:sz w:val="20"/>
        </w:rPr>
        <w:t xml:space="preserve">, </w:t>
      </w:r>
      <w:r>
        <w:rPr>
          <w:rFonts w:ascii="Arial" w:hAnsi="Arial" w:cs="Arial"/>
          <w:sz w:val="20"/>
        </w:rPr>
        <w:t>trailer mounted, generator</w:t>
      </w:r>
      <w:r w:rsidRPr="00506D3C">
        <w:rPr>
          <w:rFonts w:ascii="Arial" w:hAnsi="Arial" w:cs="Arial"/>
          <w:sz w:val="20"/>
        </w:rPr>
        <w:t xml:space="preserve"> </w:t>
      </w:r>
      <w:r w:rsidRPr="0032134F">
        <w:rPr>
          <w:rFonts w:ascii="Arial" w:hAnsi="Arial" w:cs="Arial"/>
          <w:sz w:val="20"/>
        </w:rPr>
        <w:t>to be used by the Dep</w:t>
      </w:r>
      <w:r>
        <w:rPr>
          <w:rFonts w:ascii="Arial" w:hAnsi="Arial" w:cs="Arial"/>
          <w:sz w:val="20"/>
        </w:rPr>
        <w:t>artment of Transportation for highway maintenance projects and in public emergency situations</w:t>
      </w:r>
      <w:r w:rsidRPr="0032134F">
        <w:rPr>
          <w:rFonts w:ascii="Arial" w:hAnsi="Arial" w:cs="Arial"/>
          <w:sz w:val="20"/>
        </w:rPr>
        <w:t xml:space="preserve">.  </w:t>
      </w:r>
      <w:r>
        <w:rPr>
          <w:rFonts w:ascii="Arial" w:hAnsi="Arial" w:cs="Arial"/>
          <w:sz w:val="20"/>
        </w:rPr>
        <w:t>T</w:t>
      </w:r>
      <w:r w:rsidRPr="0032134F">
        <w:rPr>
          <w:rFonts w:ascii="Arial" w:hAnsi="Arial" w:cs="Arial"/>
          <w:sz w:val="20"/>
        </w:rPr>
        <w:t>o improve parts and service availability and increase tool life, the Department of Transportation is specifying units and accessories as outlined below.</w:t>
      </w:r>
    </w:p>
    <w:p w14:paraId="704CB2C9" w14:textId="77777777" w:rsidR="0095041A" w:rsidRPr="0032134F" w:rsidRDefault="0095041A" w:rsidP="000A0F12">
      <w:pPr>
        <w:spacing w:before="120" w:line="240" w:lineRule="exact"/>
        <w:rPr>
          <w:rFonts w:ascii="Arial" w:hAnsi="Arial" w:cs="Arial"/>
          <w:sz w:val="20"/>
        </w:rPr>
      </w:pPr>
      <w:r w:rsidRPr="0032134F">
        <w:rPr>
          <w:rFonts w:ascii="Arial" w:hAnsi="Arial" w:cs="Arial"/>
          <w:sz w:val="20"/>
        </w:rPr>
        <w:t xml:space="preserve">Each bidder shall submit with his bid </w:t>
      </w:r>
      <w:r w:rsidRPr="009655EE">
        <w:rPr>
          <w:rFonts w:ascii="Arial" w:hAnsi="Arial" w:cs="Arial"/>
          <w:b/>
          <w:sz w:val="20"/>
        </w:rPr>
        <w:t>two sets</w:t>
      </w:r>
      <w:r w:rsidRPr="0032134F">
        <w:rPr>
          <w:rFonts w:ascii="Arial" w:hAnsi="Arial" w:cs="Arial"/>
          <w:sz w:val="20"/>
        </w:rPr>
        <w:t xml:space="preserve"> of descriptive literature and specifications describing </w:t>
      </w:r>
      <w:r w:rsidRPr="009655EE">
        <w:rPr>
          <w:rFonts w:ascii="Arial" w:hAnsi="Arial" w:cs="Arial"/>
          <w:b/>
          <w:sz w:val="20"/>
        </w:rPr>
        <w:t>all</w:t>
      </w:r>
      <w:r w:rsidRPr="0032134F">
        <w:rPr>
          <w:rFonts w:ascii="Arial" w:hAnsi="Arial" w:cs="Arial"/>
          <w:sz w:val="20"/>
        </w:rPr>
        <w:t xml:space="preserve"> the </w:t>
      </w:r>
      <w:r w:rsidRPr="0032134F">
        <w:rPr>
          <w:rFonts w:ascii="Arial" w:hAnsi="Arial" w:cs="Arial"/>
          <w:b/>
          <w:sz w:val="20"/>
        </w:rPr>
        <w:t>equipment</w:t>
      </w:r>
      <w:r w:rsidRPr="0032134F">
        <w:rPr>
          <w:rFonts w:ascii="Arial" w:hAnsi="Arial" w:cs="Arial"/>
          <w:sz w:val="20"/>
        </w:rPr>
        <w:t xml:space="preserve"> and </w:t>
      </w:r>
      <w:r w:rsidRPr="0032134F">
        <w:rPr>
          <w:rFonts w:ascii="Arial" w:hAnsi="Arial" w:cs="Arial"/>
          <w:b/>
          <w:sz w:val="20"/>
        </w:rPr>
        <w:t>options</w:t>
      </w:r>
      <w:r w:rsidRPr="0032134F">
        <w:rPr>
          <w:rFonts w:ascii="Arial" w:hAnsi="Arial" w:cs="Arial"/>
          <w:sz w:val="20"/>
        </w:rPr>
        <w:t xml:space="preserve"> proposed. This information shall be clearly marked to indicate the make, model, and accessories proposed to be furnished. </w:t>
      </w:r>
    </w:p>
    <w:p w14:paraId="4973C088" w14:textId="77777777" w:rsidR="0095041A" w:rsidRPr="0032134F" w:rsidRDefault="0095041A" w:rsidP="000A0F12">
      <w:pPr>
        <w:spacing w:before="240" w:after="120" w:line="240" w:lineRule="exact"/>
        <w:rPr>
          <w:rFonts w:ascii="Arial" w:hAnsi="Arial" w:cs="Arial"/>
          <w:sz w:val="20"/>
        </w:rPr>
      </w:pPr>
      <w:r w:rsidRPr="0032134F">
        <w:rPr>
          <w:rFonts w:ascii="Arial" w:hAnsi="Arial" w:cs="Arial"/>
          <w:sz w:val="20"/>
        </w:rPr>
        <w:t>Bidders quoting on other-than-specified equipment must submit with their bid written proof of the following:</w:t>
      </w:r>
    </w:p>
    <w:p w14:paraId="78ADF074" w14:textId="77777777" w:rsidR="0095041A" w:rsidRPr="00291D12" w:rsidRDefault="0095041A" w:rsidP="0095041A">
      <w:pPr>
        <w:pStyle w:val="ListParagraph"/>
        <w:numPr>
          <w:ilvl w:val="0"/>
          <w:numId w:val="39"/>
        </w:numPr>
        <w:spacing w:line="240" w:lineRule="exact"/>
        <w:ind w:left="810" w:hanging="270"/>
        <w:contextualSpacing/>
        <w:rPr>
          <w:rFonts w:ascii="Arial" w:hAnsi="Arial" w:cs="Arial"/>
        </w:rPr>
      </w:pPr>
      <w:r w:rsidRPr="00291D12">
        <w:rPr>
          <w:rFonts w:ascii="Arial" w:hAnsi="Arial" w:cs="Arial"/>
        </w:rPr>
        <w:t>The equipment proposed equals or exceeds that specified in all respects including capacity, operating features, and accessory items.</w:t>
      </w:r>
    </w:p>
    <w:p w14:paraId="43EE842E" w14:textId="77777777" w:rsidR="0095041A" w:rsidRPr="00291D12" w:rsidRDefault="0095041A" w:rsidP="000A0F12">
      <w:pPr>
        <w:numPr>
          <w:ilvl w:val="12"/>
          <w:numId w:val="0"/>
        </w:numPr>
        <w:ind w:left="360" w:hanging="360"/>
        <w:rPr>
          <w:rFonts w:ascii="Arial" w:hAnsi="Arial" w:cs="Arial"/>
          <w:sz w:val="6"/>
          <w:szCs w:val="6"/>
        </w:rPr>
      </w:pPr>
    </w:p>
    <w:p w14:paraId="3051C43C" w14:textId="77777777" w:rsidR="0095041A" w:rsidRPr="00291D12" w:rsidRDefault="0095041A" w:rsidP="0095041A">
      <w:pPr>
        <w:pStyle w:val="ListParagraph"/>
        <w:numPr>
          <w:ilvl w:val="0"/>
          <w:numId w:val="39"/>
        </w:numPr>
        <w:spacing w:line="240" w:lineRule="exact"/>
        <w:ind w:left="810" w:hanging="270"/>
        <w:contextualSpacing/>
        <w:rPr>
          <w:rFonts w:ascii="Arial" w:hAnsi="Arial" w:cs="Arial"/>
        </w:rPr>
      </w:pPr>
      <w:r w:rsidRPr="00291D12">
        <w:rPr>
          <w:rFonts w:ascii="Arial" w:hAnsi="Arial" w:cs="Arial"/>
        </w:rPr>
        <w:t>The manufacturer of the equipment proposed has been actively involved in the manufacture of the equipment called for in the Proposal for a period of not less than 5 years.</w:t>
      </w:r>
    </w:p>
    <w:p w14:paraId="4BE1FE60" w14:textId="77777777" w:rsidR="0095041A" w:rsidRPr="00291D12" w:rsidRDefault="0095041A" w:rsidP="000A0F12">
      <w:pPr>
        <w:numPr>
          <w:ilvl w:val="12"/>
          <w:numId w:val="0"/>
        </w:numPr>
        <w:ind w:left="360" w:hanging="360"/>
        <w:rPr>
          <w:rFonts w:ascii="Arial" w:hAnsi="Arial" w:cs="Arial"/>
          <w:sz w:val="6"/>
          <w:szCs w:val="6"/>
        </w:rPr>
      </w:pPr>
    </w:p>
    <w:p w14:paraId="37E874C7" w14:textId="77777777" w:rsidR="0095041A" w:rsidRPr="00291D12" w:rsidRDefault="0095041A" w:rsidP="0095041A">
      <w:pPr>
        <w:pStyle w:val="ListParagraph"/>
        <w:numPr>
          <w:ilvl w:val="0"/>
          <w:numId w:val="39"/>
        </w:numPr>
        <w:spacing w:line="240" w:lineRule="exact"/>
        <w:ind w:left="810" w:hanging="270"/>
        <w:contextualSpacing/>
        <w:rPr>
          <w:rFonts w:ascii="Arial" w:hAnsi="Arial" w:cs="Arial"/>
        </w:rPr>
      </w:pPr>
      <w:r w:rsidRPr="00291D12">
        <w:rPr>
          <w:rFonts w:ascii="Arial" w:hAnsi="Arial" w:cs="Arial"/>
        </w:rPr>
        <w:t>Parts and service for the equipment proposed are readily available within the State of Illinois.</w:t>
      </w:r>
    </w:p>
    <w:p w14:paraId="6BD4D034" w14:textId="77777777" w:rsidR="0095041A" w:rsidRPr="0032134F" w:rsidRDefault="0095041A" w:rsidP="000A0F12">
      <w:pPr>
        <w:spacing w:before="120" w:line="240" w:lineRule="exact"/>
        <w:rPr>
          <w:rFonts w:ascii="Arial" w:hAnsi="Arial" w:cs="Arial"/>
          <w:sz w:val="20"/>
        </w:rPr>
      </w:pPr>
      <w:r w:rsidRPr="0032134F">
        <w:rPr>
          <w:rFonts w:ascii="Arial" w:hAnsi="Arial" w:cs="Arial"/>
          <w:sz w:val="20"/>
        </w:rPr>
        <w:t xml:space="preserve">It is the responsibility of each bidder to complete and return this questionnaire with the bid. </w:t>
      </w:r>
    </w:p>
    <w:p w14:paraId="5E4459E4" w14:textId="77777777" w:rsidR="0095041A" w:rsidRPr="00F066C1" w:rsidRDefault="0095041A" w:rsidP="000A0F12">
      <w:pPr>
        <w:tabs>
          <w:tab w:val="left" w:pos="2160"/>
        </w:tabs>
        <w:spacing w:before="120" w:line="240" w:lineRule="exact"/>
        <w:rPr>
          <w:rFonts w:ascii="Arial" w:hAnsi="Arial" w:cs="Arial"/>
          <w:b/>
          <w:sz w:val="20"/>
        </w:rPr>
      </w:pPr>
      <w:r w:rsidRPr="00F066C1">
        <w:rPr>
          <w:rFonts w:ascii="Arial" w:hAnsi="Arial" w:cs="Arial"/>
          <w:b/>
          <w:sz w:val="20"/>
        </w:rPr>
        <w:t>Unless otherwise specified, the proposed equipment shall be complete in all parts and ready for immediate use upon delivery.</w:t>
      </w:r>
    </w:p>
    <w:tbl>
      <w:tblPr>
        <w:tblW w:w="10098" w:type="dxa"/>
        <w:tblLook w:val="0000" w:firstRow="0" w:lastRow="0" w:firstColumn="0" w:lastColumn="0" w:noHBand="0" w:noVBand="0"/>
      </w:tblPr>
      <w:tblGrid>
        <w:gridCol w:w="809"/>
        <w:gridCol w:w="8"/>
        <w:gridCol w:w="353"/>
        <w:gridCol w:w="89"/>
        <w:gridCol w:w="260"/>
        <w:gridCol w:w="274"/>
        <w:gridCol w:w="4885"/>
        <w:gridCol w:w="720"/>
        <w:gridCol w:w="1350"/>
        <w:gridCol w:w="90"/>
        <w:gridCol w:w="1170"/>
        <w:gridCol w:w="90"/>
      </w:tblGrid>
      <w:tr w:rsidR="0095041A" w:rsidRPr="00C910C9" w14:paraId="5B450C56" w14:textId="77777777" w:rsidTr="000A0F12">
        <w:trPr>
          <w:trHeight w:val="288"/>
        </w:trPr>
        <w:tc>
          <w:tcPr>
            <w:tcW w:w="10098" w:type="dxa"/>
            <w:gridSpan w:val="12"/>
          </w:tcPr>
          <w:p w14:paraId="7F397B88" w14:textId="77777777" w:rsidR="0095041A" w:rsidRPr="00C910C9" w:rsidRDefault="0095041A" w:rsidP="000A0F12">
            <w:pPr>
              <w:spacing w:before="120"/>
              <w:ind w:right="816"/>
              <w:rPr>
                <w:rFonts w:ascii="Arial" w:hAnsi="Arial" w:cs="Arial"/>
                <w:b/>
                <w:sz w:val="20"/>
              </w:rPr>
            </w:pPr>
            <w:r w:rsidRPr="00C910C9">
              <w:rPr>
                <w:rFonts w:ascii="Arial" w:hAnsi="Arial" w:cs="Arial"/>
                <w:b/>
                <w:sz w:val="20"/>
              </w:rPr>
              <w:t xml:space="preserve">Proposed </w:t>
            </w:r>
            <w:r>
              <w:rPr>
                <w:rFonts w:ascii="Arial" w:hAnsi="Arial" w:cs="Arial"/>
                <w:b/>
                <w:sz w:val="20"/>
              </w:rPr>
              <w:t>w</w:t>
            </w:r>
            <w:r w:rsidRPr="00C910C9">
              <w:rPr>
                <w:rFonts w:ascii="Arial" w:hAnsi="Arial" w:cs="Arial"/>
                <w:b/>
                <w:sz w:val="20"/>
              </w:rPr>
              <w:t xml:space="preserve">ith </w:t>
            </w:r>
            <w:r>
              <w:rPr>
                <w:rFonts w:ascii="Arial" w:hAnsi="Arial" w:cs="Arial"/>
                <w:b/>
                <w:sz w:val="20"/>
              </w:rPr>
              <w:t>t</w:t>
            </w:r>
            <w:r w:rsidRPr="00C910C9">
              <w:rPr>
                <w:rFonts w:ascii="Arial" w:hAnsi="Arial" w:cs="Arial"/>
                <w:b/>
                <w:sz w:val="20"/>
              </w:rPr>
              <w:t>his Bid:</w:t>
            </w:r>
          </w:p>
        </w:tc>
      </w:tr>
      <w:tr w:rsidR="0095041A" w:rsidRPr="00D641CA" w14:paraId="34A366E0" w14:textId="77777777" w:rsidTr="000A0F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4"/>
          <w:wAfter w:w="2700" w:type="dxa"/>
          <w:trHeight w:val="369"/>
        </w:trPr>
        <w:tc>
          <w:tcPr>
            <w:tcW w:w="809" w:type="dxa"/>
            <w:tcBorders>
              <w:top w:val="nil"/>
              <w:left w:val="nil"/>
              <w:bottom w:val="nil"/>
              <w:right w:val="nil"/>
            </w:tcBorders>
            <w:shd w:val="clear" w:color="auto" w:fill="auto"/>
            <w:vAlign w:val="bottom"/>
          </w:tcPr>
          <w:p w14:paraId="02F729DF" w14:textId="77777777" w:rsidR="0095041A" w:rsidRPr="00DC4BA5" w:rsidRDefault="0095041A" w:rsidP="000A0F12">
            <w:pPr>
              <w:spacing w:before="120"/>
              <w:rPr>
                <w:rFonts w:ascii="Arial" w:hAnsi="Arial" w:cs="Arial"/>
                <w:color w:val="000000" w:themeColor="text1"/>
                <w:sz w:val="20"/>
              </w:rPr>
            </w:pPr>
            <w:r w:rsidRPr="00DC4BA5">
              <w:rPr>
                <w:rFonts w:ascii="Arial" w:hAnsi="Arial" w:cs="Arial"/>
                <w:color w:val="000000" w:themeColor="text1"/>
                <w:sz w:val="20"/>
              </w:rPr>
              <w:t>Make:</w:t>
            </w:r>
          </w:p>
        </w:tc>
        <w:bookmarkStart w:id="14" w:name="Text9"/>
        <w:tc>
          <w:tcPr>
            <w:tcW w:w="6589" w:type="dxa"/>
            <w:gridSpan w:val="7"/>
            <w:tcBorders>
              <w:top w:val="nil"/>
              <w:left w:val="nil"/>
              <w:right w:val="nil"/>
            </w:tcBorders>
            <w:shd w:val="clear" w:color="auto" w:fill="auto"/>
            <w:vAlign w:val="bottom"/>
          </w:tcPr>
          <w:p w14:paraId="5F0DEF55" w14:textId="77777777" w:rsidR="0095041A" w:rsidRPr="00DC4BA5" w:rsidRDefault="0095041A" w:rsidP="000A0F12">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9"/>
                  <w:enabled/>
                  <w:calcOnExit w:val="0"/>
                  <w:textInput/>
                </w:ffData>
              </w:fldChar>
            </w:r>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14"/>
          </w:p>
        </w:tc>
      </w:tr>
      <w:tr w:rsidR="0095041A" w:rsidRPr="00D641CA" w14:paraId="0BBB2113" w14:textId="77777777" w:rsidTr="000A0F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4"/>
          <w:wAfter w:w="2700" w:type="dxa"/>
          <w:trHeight w:val="350"/>
        </w:trPr>
        <w:tc>
          <w:tcPr>
            <w:tcW w:w="817" w:type="dxa"/>
            <w:gridSpan w:val="2"/>
            <w:tcBorders>
              <w:top w:val="nil"/>
              <w:left w:val="nil"/>
              <w:bottom w:val="nil"/>
              <w:right w:val="nil"/>
            </w:tcBorders>
            <w:shd w:val="clear" w:color="auto" w:fill="auto"/>
            <w:vAlign w:val="bottom"/>
          </w:tcPr>
          <w:p w14:paraId="7BAE656E" w14:textId="77777777" w:rsidR="0095041A" w:rsidRPr="00DC4BA5" w:rsidRDefault="0095041A" w:rsidP="000A0F12">
            <w:pPr>
              <w:spacing w:before="120"/>
              <w:rPr>
                <w:rFonts w:ascii="Arial" w:hAnsi="Arial" w:cs="Arial"/>
                <w:color w:val="000000" w:themeColor="text1"/>
                <w:sz w:val="20"/>
              </w:rPr>
            </w:pPr>
            <w:r w:rsidRPr="00DC4BA5">
              <w:rPr>
                <w:rFonts w:ascii="Arial" w:hAnsi="Arial" w:cs="Arial"/>
                <w:color w:val="000000" w:themeColor="text1"/>
                <w:sz w:val="20"/>
              </w:rPr>
              <w:t>Model:</w:t>
            </w:r>
          </w:p>
        </w:tc>
        <w:tc>
          <w:tcPr>
            <w:tcW w:w="6581" w:type="dxa"/>
            <w:gridSpan w:val="6"/>
            <w:tcBorders>
              <w:top w:val="nil"/>
              <w:left w:val="nil"/>
              <w:right w:val="nil"/>
            </w:tcBorders>
            <w:shd w:val="clear" w:color="auto" w:fill="auto"/>
            <w:vAlign w:val="bottom"/>
          </w:tcPr>
          <w:p w14:paraId="6C7626CB" w14:textId="77777777" w:rsidR="0095041A" w:rsidRPr="00DC4BA5" w:rsidRDefault="0095041A" w:rsidP="000A0F12">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2"/>
                  <w:enabled/>
                  <w:calcOnExit w:val="0"/>
                  <w:textInput/>
                </w:ffData>
              </w:fldChar>
            </w:r>
            <w:bookmarkStart w:id="15" w:name="Text2"/>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15"/>
          </w:p>
        </w:tc>
      </w:tr>
      <w:tr w:rsidR="0095041A" w:rsidRPr="00D641CA" w14:paraId="24B29BEC" w14:textId="77777777" w:rsidTr="000A0F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90" w:type="dxa"/>
          <w:trHeight w:val="350"/>
        </w:trPr>
        <w:tc>
          <w:tcPr>
            <w:tcW w:w="1793" w:type="dxa"/>
            <w:gridSpan w:val="6"/>
            <w:tcBorders>
              <w:top w:val="nil"/>
              <w:left w:val="nil"/>
              <w:bottom w:val="nil"/>
              <w:right w:val="nil"/>
            </w:tcBorders>
            <w:shd w:val="clear" w:color="auto" w:fill="auto"/>
            <w:vAlign w:val="bottom"/>
          </w:tcPr>
          <w:p w14:paraId="24F09BF6" w14:textId="77777777" w:rsidR="0095041A" w:rsidRPr="00DC4BA5" w:rsidRDefault="0095041A" w:rsidP="000A0F12">
            <w:pPr>
              <w:spacing w:before="120"/>
              <w:rPr>
                <w:rFonts w:ascii="Arial" w:hAnsi="Arial" w:cs="Arial"/>
                <w:color w:val="000000" w:themeColor="text1"/>
                <w:sz w:val="20"/>
              </w:rPr>
            </w:pPr>
            <w:r w:rsidRPr="00DC4BA5">
              <w:rPr>
                <w:rFonts w:ascii="Arial" w:hAnsi="Arial" w:cs="Arial"/>
                <w:color w:val="000000" w:themeColor="text1"/>
                <w:sz w:val="20"/>
              </w:rPr>
              <w:t>Manufactured by:</w:t>
            </w:r>
          </w:p>
        </w:tc>
        <w:tc>
          <w:tcPr>
            <w:tcW w:w="8215" w:type="dxa"/>
            <w:gridSpan w:val="5"/>
            <w:tcBorders>
              <w:top w:val="nil"/>
              <w:left w:val="nil"/>
              <w:right w:val="nil"/>
            </w:tcBorders>
            <w:shd w:val="clear" w:color="auto" w:fill="auto"/>
            <w:vAlign w:val="bottom"/>
          </w:tcPr>
          <w:p w14:paraId="3D9BFFD6" w14:textId="77777777" w:rsidR="0095041A" w:rsidRPr="00DC4BA5" w:rsidRDefault="0095041A" w:rsidP="000A0F12">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3"/>
                  <w:enabled/>
                  <w:calcOnExit w:val="0"/>
                  <w:textInput/>
                </w:ffData>
              </w:fldChar>
            </w:r>
            <w:bookmarkStart w:id="16" w:name="Text3"/>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16"/>
          </w:p>
        </w:tc>
      </w:tr>
      <w:tr w:rsidR="0095041A" w:rsidRPr="00D641CA" w14:paraId="58ED30AD" w14:textId="77777777" w:rsidTr="000A0F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3"/>
          <w:wAfter w:w="1350" w:type="dxa"/>
          <w:trHeight w:val="350"/>
        </w:trPr>
        <w:tc>
          <w:tcPr>
            <w:tcW w:w="1170" w:type="dxa"/>
            <w:gridSpan w:val="3"/>
            <w:tcBorders>
              <w:top w:val="nil"/>
              <w:left w:val="nil"/>
              <w:bottom w:val="nil"/>
              <w:right w:val="nil"/>
            </w:tcBorders>
            <w:shd w:val="clear" w:color="auto" w:fill="auto"/>
            <w:vAlign w:val="bottom"/>
          </w:tcPr>
          <w:p w14:paraId="731464C7" w14:textId="77777777" w:rsidR="0095041A" w:rsidRPr="00DC4BA5" w:rsidRDefault="0095041A" w:rsidP="000A0F12">
            <w:pPr>
              <w:spacing w:before="120"/>
              <w:rPr>
                <w:rFonts w:ascii="Arial" w:hAnsi="Arial" w:cs="Arial"/>
                <w:color w:val="000000" w:themeColor="text1"/>
                <w:sz w:val="20"/>
              </w:rPr>
            </w:pPr>
            <w:r w:rsidRPr="00DC4BA5">
              <w:rPr>
                <w:rFonts w:ascii="Arial" w:hAnsi="Arial" w:cs="Arial"/>
                <w:color w:val="000000" w:themeColor="text1"/>
                <w:sz w:val="20"/>
              </w:rPr>
              <w:t>Vendor:</w:t>
            </w:r>
          </w:p>
        </w:tc>
        <w:tc>
          <w:tcPr>
            <w:tcW w:w="7578" w:type="dxa"/>
            <w:gridSpan w:val="6"/>
            <w:tcBorders>
              <w:top w:val="nil"/>
              <w:left w:val="nil"/>
              <w:right w:val="nil"/>
            </w:tcBorders>
            <w:shd w:val="clear" w:color="auto" w:fill="auto"/>
            <w:vAlign w:val="bottom"/>
          </w:tcPr>
          <w:p w14:paraId="706B2166" w14:textId="77777777" w:rsidR="0095041A" w:rsidRPr="00DC4BA5" w:rsidRDefault="0095041A" w:rsidP="000A0F12">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4"/>
                  <w:enabled/>
                  <w:calcOnExit w:val="0"/>
                  <w:textInput/>
                </w:ffData>
              </w:fldChar>
            </w:r>
            <w:bookmarkStart w:id="17" w:name="Text4"/>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17"/>
          </w:p>
        </w:tc>
      </w:tr>
      <w:tr w:rsidR="0095041A" w:rsidRPr="00D641CA" w14:paraId="7B09300D" w14:textId="77777777" w:rsidTr="000A0F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Before w:val="3"/>
          <w:gridAfter w:val="2"/>
          <w:wBefore w:w="1170" w:type="dxa"/>
          <w:wAfter w:w="1260" w:type="dxa"/>
          <w:trHeight w:val="350"/>
        </w:trPr>
        <w:tc>
          <w:tcPr>
            <w:tcW w:w="7668" w:type="dxa"/>
            <w:gridSpan w:val="7"/>
            <w:tcBorders>
              <w:top w:val="nil"/>
              <w:left w:val="nil"/>
              <w:right w:val="nil"/>
            </w:tcBorders>
            <w:shd w:val="clear" w:color="auto" w:fill="auto"/>
            <w:vAlign w:val="bottom"/>
          </w:tcPr>
          <w:p w14:paraId="1E7148F9" w14:textId="77777777" w:rsidR="0095041A" w:rsidRPr="00DC4BA5" w:rsidRDefault="0095041A" w:rsidP="000A0F12">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5"/>
                  <w:enabled/>
                  <w:calcOnExit w:val="0"/>
                  <w:textInput/>
                </w:ffData>
              </w:fldChar>
            </w:r>
            <w:bookmarkStart w:id="18" w:name="Text5"/>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18"/>
          </w:p>
        </w:tc>
      </w:tr>
      <w:tr w:rsidR="0095041A" w:rsidRPr="00D641CA" w14:paraId="58E93E96" w14:textId="77777777" w:rsidTr="000A0F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Before w:val="3"/>
          <w:gridAfter w:val="2"/>
          <w:wBefore w:w="1170" w:type="dxa"/>
          <w:wAfter w:w="1260" w:type="dxa"/>
          <w:trHeight w:val="350"/>
        </w:trPr>
        <w:tc>
          <w:tcPr>
            <w:tcW w:w="7668" w:type="dxa"/>
            <w:gridSpan w:val="7"/>
            <w:tcBorders>
              <w:top w:val="nil"/>
              <w:left w:val="nil"/>
              <w:right w:val="nil"/>
            </w:tcBorders>
            <w:shd w:val="clear" w:color="auto" w:fill="auto"/>
            <w:vAlign w:val="bottom"/>
          </w:tcPr>
          <w:p w14:paraId="2A855A63" w14:textId="77777777" w:rsidR="0095041A" w:rsidRPr="00DC4BA5" w:rsidRDefault="0095041A" w:rsidP="000A0F12">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5"/>
                  <w:enabled/>
                  <w:calcOnExit w:val="0"/>
                  <w:textInput/>
                </w:ffData>
              </w:fldChar>
            </w:r>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p>
        </w:tc>
      </w:tr>
      <w:tr w:rsidR="0095041A" w:rsidRPr="00D641CA" w14:paraId="1DD3D553" w14:textId="77777777" w:rsidTr="000A0F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4"/>
          <w:wAfter w:w="2700" w:type="dxa"/>
          <w:trHeight w:val="350"/>
        </w:trPr>
        <w:tc>
          <w:tcPr>
            <w:tcW w:w="1519" w:type="dxa"/>
            <w:gridSpan w:val="5"/>
            <w:tcBorders>
              <w:top w:val="nil"/>
              <w:left w:val="nil"/>
              <w:bottom w:val="nil"/>
              <w:right w:val="nil"/>
            </w:tcBorders>
            <w:shd w:val="clear" w:color="auto" w:fill="auto"/>
            <w:vAlign w:val="bottom"/>
          </w:tcPr>
          <w:p w14:paraId="0712EA4B" w14:textId="77777777" w:rsidR="0095041A" w:rsidRPr="00DC4BA5" w:rsidRDefault="0095041A" w:rsidP="000A0F12">
            <w:pPr>
              <w:spacing w:before="120"/>
              <w:rPr>
                <w:rFonts w:ascii="Arial" w:hAnsi="Arial" w:cs="Arial"/>
                <w:color w:val="000000" w:themeColor="text1"/>
                <w:sz w:val="20"/>
              </w:rPr>
            </w:pPr>
            <w:r w:rsidRPr="00DC4BA5">
              <w:rPr>
                <w:rFonts w:ascii="Arial" w:hAnsi="Arial" w:cs="Arial"/>
                <w:color w:val="000000" w:themeColor="text1"/>
                <w:sz w:val="20"/>
              </w:rPr>
              <w:t>Contact name:</w:t>
            </w:r>
          </w:p>
        </w:tc>
        <w:tc>
          <w:tcPr>
            <w:tcW w:w="5879" w:type="dxa"/>
            <w:gridSpan w:val="3"/>
            <w:tcBorders>
              <w:top w:val="nil"/>
              <w:left w:val="nil"/>
              <w:right w:val="nil"/>
            </w:tcBorders>
            <w:shd w:val="clear" w:color="auto" w:fill="auto"/>
            <w:vAlign w:val="bottom"/>
          </w:tcPr>
          <w:p w14:paraId="7BB30500" w14:textId="77777777" w:rsidR="0095041A" w:rsidRPr="00DC4BA5" w:rsidRDefault="0095041A" w:rsidP="000A0F12">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6"/>
                  <w:enabled/>
                  <w:calcOnExit w:val="0"/>
                  <w:textInput/>
                </w:ffData>
              </w:fldChar>
            </w:r>
            <w:bookmarkStart w:id="19" w:name="Text6"/>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19"/>
          </w:p>
        </w:tc>
      </w:tr>
      <w:tr w:rsidR="0095041A" w:rsidRPr="00D641CA" w14:paraId="568F008C" w14:textId="77777777" w:rsidTr="000A0F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4"/>
          <w:wAfter w:w="2700" w:type="dxa"/>
          <w:trHeight w:val="350"/>
        </w:trPr>
        <w:tc>
          <w:tcPr>
            <w:tcW w:w="1259" w:type="dxa"/>
            <w:gridSpan w:val="4"/>
            <w:tcBorders>
              <w:top w:val="nil"/>
              <w:left w:val="nil"/>
              <w:bottom w:val="nil"/>
              <w:right w:val="nil"/>
            </w:tcBorders>
            <w:shd w:val="clear" w:color="auto" w:fill="auto"/>
            <w:vAlign w:val="bottom"/>
          </w:tcPr>
          <w:p w14:paraId="62ABA299" w14:textId="77777777" w:rsidR="0095041A" w:rsidRPr="00DC4BA5" w:rsidRDefault="0095041A" w:rsidP="000A0F12">
            <w:pPr>
              <w:spacing w:before="120"/>
              <w:rPr>
                <w:rFonts w:ascii="Arial" w:hAnsi="Arial" w:cs="Arial"/>
                <w:color w:val="000000" w:themeColor="text1"/>
                <w:sz w:val="20"/>
              </w:rPr>
            </w:pPr>
            <w:r w:rsidRPr="00DC4BA5">
              <w:rPr>
                <w:rFonts w:ascii="Arial" w:hAnsi="Arial" w:cs="Arial"/>
                <w:color w:val="000000" w:themeColor="text1"/>
                <w:sz w:val="20"/>
              </w:rPr>
              <w:t>Telephone:</w:t>
            </w:r>
          </w:p>
        </w:tc>
        <w:tc>
          <w:tcPr>
            <w:tcW w:w="6139" w:type="dxa"/>
            <w:gridSpan w:val="4"/>
            <w:tcBorders>
              <w:top w:val="nil"/>
              <w:left w:val="nil"/>
              <w:right w:val="nil"/>
            </w:tcBorders>
            <w:shd w:val="clear" w:color="auto" w:fill="auto"/>
            <w:vAlign w:val="bottom"/>
          </w:tcPr>
          <w:p w14:paraId="6D89B26D" w14:textId="77777777" w:rsidR="0095041A" w:rsidRPr="00DC4BA5" w:rsidRDefault="0095041A" w:rsidP="000A0F12">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7"/>
                  <w:enabled/>
                  <w:calcOnExit w:val="0"/>
                  <w:textInput/>
                </w:ffData>
              </w:fldChar>
            </w:r>
            <w:bookmarkStart w:id="20" w:name="Text7"/>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20"/>
          </w:p>
        </w:tc>
      </w:tr>
      <w:tr w:rsidR="0095041A" w:rsidRPr="00D641CA" w14:paraId="4008EE86" w14:textId="77777777" w:rsidTr="000A0F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5"/>
          <w:wAfter w:w="3420" w:type="dxa"/>
          <w:trHeight w:val="350"/>
        </w:trPr>
        <w:tc>
          <w:tcPr>
            <w:tcW w:w="809" w:type="dxa"/>
            <w:tcBorders>
              <w:top w:val="nil"/>
              <w:left w:val="nil"/>
              <w:bottom w:val="nil"/>
              <w:right w:val="nil"/>
            </w:tcBorders>
            <w:shd w:val="clear" w:color="auto" w:fill="auto"/>
            <w:vAlign w:val="bottom"/>
          </w:tcPr>
          <w:p w14:paraId="4714EBED" w14:textId="77777777" w:rsidR="0095041A" w:rsidRPr="00DC4BA5" w:rsidRDefault="0095041A" w:rsidP="000A0F12">
            <w:pPr>
              <w:spacing w:before="120"/>
              <w:rPr>
                <w:rFonts w:ascii="Arial" w:hAnsi="Arial" w:cs="Arial"/>
                <w:color w:val="000000" w:themeColor="text1"/>
                <w:sz w:val="20"/>
              </w:rPr>
            </w:pPr>
            <w:r w:rsidRPr="00DC4BA5">
              <w:rPr>
                <w:rFonts w:ascii="Arial" w:hAnsi="Arial" w:cs="Arial"/>
                <w:color w:val="000000" w:themeColor="text1"/>
                <w:sz w:val="20"/>
              </w:rPr>
              <w:t>Email:</w:t>
            </w:r>
          </w:p>
        </w:tc>
        <w:tc>
          <w:tcPr>
            <w:tcW w:w="5869" w:type="dxa"/>
            <w:gridSpan w:val="6"/>
            <w:tcBorders>
              <w:top w:val="nil"/>
              <w:left w:val="nil"/>
              <w:right w:val="nil"/>
            </w:tcBorders>
            <w:shd w:val="clear" w:color="auto" w:fill="auto"/>
            <w:vAlign w:val="bottom"/>
          </w:tcPr>
          <w:p w14:paraId="08ABC09D" w14:textId="77777777" w:rsidR="0095041A" w:rsidRPr="00DC4BA5" w:rsidRDefault="0095041A" w:rsidP="000A0F12">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8"/>
                  <w:enabled/>
                  <w:calcOnExit w:val="0"/>
                  <w:textInput/>
                </w:ffData>
              </w:fldChar>
            </w:r>
            <w:bookmarkStart w:id="21" w:name="Text8"/>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21"/>
          </w:p>
        </w:tc>
      </w:tr>
    </w:tbl>
    <w:p w14:paraId="31B359F4" w14:textId="77777777" w:rsidR="0095041A" w:rsidRDefault="0095041A" w:rsidP="000A0F12">
      <w:pPr>
        <w:spacing w:line="240" w:lineRule="exact"/>
        <w:rPr>
          <w:rFonts w:ascii="Arial" w:hAnsi="Arial" w:cs="Arial"/>
          <w:b/>
          <w:sz w:val="20"/>
          <w:u w:val="single"/>
        </w:rPr>
      </w:pPr>
    </w:p>
    <w:p w14:paraId="488EC639" w14:textId="77777777" w:rsidR="0095041A" w:rsidRDefault="0095041A" w:rsidP="000A0F12">
      <w:pPr>
        <w:spacing w:line="240" w:lineRule="exact"/>
        <w:rPr>
          <w:rFonts w:ascii="Arial" w:hAnsi="Arial" w:cs="Arial"/>
          <w:b/>
          <w:sz w:val="20"/>
          <w:u w:val="single"/>
        </w:rPr>
      </w:pPr>
    </w:p>
    <w:p w14:paraId="285757B8" w14:textId="77777777" w:rsidR="0095041A" w:rsidRDefault="0095041A" w:rsidP="000A0F12">
      <w:pPr>
        <w:spacing w:line="240" w:lineRule="exact"/>
        <w:rPr>
          <w:rFonts w:ascii="Arial" w:hAnsi="Arial" w:cs="Arial"/>
          <w:b/>
          <w:sz w:val="20"/>
          <w:u w:val="single"/>
        </w:rPr>
      </w:pPr>
    </w:p>
    <w:p w14:paraId="39CCED9C" w14:textId="77777777" w:rsidR="0095041A" w:rsidRPr="0032134F" w:rsidRDefault="0095041A" w:rsidP="000A0F12">
      <w:pPr>
        <w:spacing w:line="240" w:lineRule="exact"/>
        <w:rPr>
          <w:rFonts w:ascii="Arial" w:hAnsi="Arial" w:cs="Arial"/>
          <w:b/>
          <w:sz w:val="20"/>
          <w:u w:val="single"/>
        </w:rPr>
        <w:sectPr w:rsidR="0095041A" w:rsidRPr="0032134F" w:rsidSect="000A0F12">
          <w:headerReference w:type="even" r:id="rId68"/>
          <w:headerReference w:type="default" r:id="rId69"/>
          <w:footerReference w:type="default" r:id="rId70"/>
          <w:headerReference w:type="first" r:id="rId71"/>
          <w:footerReference w:type="first" r:id="rId72"/>
          <w:pgSz w:w="12240" w:h="15840"/>
          <w:pgMar w:top="1440" w:right="1440" w:bottom="1440" w:left="1440" w:header="432" w:footer="720" w:gutter="0"/>
          <w:pgNumType w:start="1"/>
          <w:cols w:space="720"/>
          <w:titlePg/>
          <w:docGrid w:linePitch="360"/>
        </w:sectPr>
      </w:pPr>
    </w:p>
    <w:p w14:paraId="05C44341" w14:textId="77777777" w:rsidR="0095041A" w:rsidRPr="00F45015" w:rsidRDefault="0095041A" w:rsidP="000A0F12">
      <w:pPr>
        <w:overflowPunct w:val="0"/>
        <w:autoSpaceDE w:val="0"/>
        <w:autoSpaceDN w:val="0"/>
        <w:adjustRightInd w:val="0"/>
        <w:spacing w:after="120" w:line="240" w:lineRule="exact"/>
        <w:ind w:right="-90" w:hanging="270"/>
        <w:textAlignment w:val="baseline"/>
        <w:rPr>
          <w:rFonts w:ascii="Arial" w:hAnsi="Arial" w:cs="Arial"/>
          <w:b/>
          <w:szCs w:val="24"/>
        </w:rPr>
      </w:pPr>
      <w:r w:rsidRPr="00F45015">
        <w:rPr>
          <w:rFonts w:ascii="Arial" w:hAnsi="Arial" w:cs="Arial"/>
          <w:b/>
          <w:szCs w:val="24"/>
        </w:rPr>
        <w:lastRenderedPageBreak/>
        <w:t>All units shall include the following standard or optional accessories and equipment:</w:t>
      </w:r>
    </w:p>
    <w:p w14:paraId="5554D653" w14:textId="77777777" w:rsidR="0095041A" w:rsidRPr="009056FE" w:rsidRDefault="0095041A" w:rsidP="000A0F12">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sz w:val="20"/>
        </w:rPr>
      </w:pPr>
      <w:r w:rsidRPr="009056FE">
        <w:rPr>
          <w:rFonts w:ascii="Arial" w:hAnsi="Arial" w:cs="Arial"/>
          <w:sz w:val="20"/>
        </w:rPr>
        <w:t xml:space="preserve">The makes and models of the machines listed below are solely </w:t>
      </w:r>
      <w:r>
        <w:rPr>
          <w:rFonts w:ascii="Arial" w:hAnsi="Arial" w:cs="Arial"/>
          <w:sz w:val="20"/>
        </w:rPr>
        <w:t>to</w:t>
      </w:r>
      <w:r w:rsidRPr="009056FE">
        <w:rPr>
          <w:rFonts w:ascii="Arial" w:hAnsi="Arial" w:cs="Arial"/>
          <w:sz w:val="20"/>
        </w:rPr>
        <w:t xml:space="preserve"> provid</w:t>
      </w:r>
      <w:r>
        <w:rPr>
          <w:rFonts w:ascii="Arial" w:hAnsi="Arial" w:cs="Arial"/>
          <w:sz w:val="20"/>
        </w:rPr>
        <w:t>e</w:t>
      </w:r>
      <w:r w:rsidRPr="009056FE">
        <w:rPr>
          <w:rFonts w:ascii="Arial" w:hAnsi="Arial" w:cs="Arial"/>
          <w:sz w:val="20"/>
        </w:rPr>
        <w:t xml:space="preserve"> bidders a minimum level of quality and</w:t>
      </w:r>
      <w:r>
        <w:rPr>
          <w:rFonts w:ascii="Arial" w:hAnsi="Arial" w:cs="Arial"/>
          <w:sz w:val="20"/>
        </w:rPr>
        <w:t xml:space="preserve"> size of machine requested.  The machines listed below also meet the Departments’ requirements for functioning dependably in situations dictated by emergency situations. </w:t>
      </w:r>
      <w:r w:rsidRPr="009056FE">
        <w:rPr>
          <w:rFonts w:ascii="Arial" w:hAnsi="Arial" w:cs="Arial"/>
          <w:sz w:val="20"/>
        </w:rPr>
        <w:t xml:space="preserve"> </w:t>
      </w:r>
      <w:r>
        <w:rPr>
          <w:rFonts w:ascii="Arial" w:hAnsi="Arial" w:cs="Arial"/>
          <w:sz w:val="20"/>
        </w:rPr>
        <w:t>All m</w:t>
      </w:r>
      <w:r w:rsidRPr="009056FE">
        <w:rPr>
          <w:rFonts w:ascii="Arial" w:hAnsi="Arial" w:cs="Arial"/>
          <w:sz w:val="20"/>
        </w:rPr>
        <w:t>achine</w:t>
      </w:r>
      <w:r>
        <w:rPr>
          <w:rFonts w:ascii="Arial" w:hAnsi="Arial" w:cs="Arial"/>
          <w:sz w:val="20"/>
        </w:rPr>
        <w:t>s quoted</w:t>
      </w:r>
      <w:r w:rsidRPr="009056FE">
        <w:rPr>
          <w:rFonts w:ascii="Arial" w:hAnsi="Arial" w:cs="Arial"/>
          <w:sz w:val="20"/>
        </w:rPr>
        <w:t xml:space="preserve"> will be evaluated by compliance with the following specifications.  Since the work performed and expected of these machines can be of an extreme emergency nature, the potential availability of parts and service will be equally important and cons</w:t>
      </w:r>
      <w:r>
        <w:rPr>
          <w:rFonts w:ascii="Arial" w:hAnsi="Arial" w:cs="Arial"/>
          <w:sz w:val="20"/>
        </w:rPr>
        <w:t>idered in determining equality.</w:t>
      </w:r>
    </w:p>
    <w:p w14:paraId="32AF1375" w14:textId="77777777" w:rsidR="0095041A" w:rsidRDefault="0095041A" w:rsidP="000A0F12">
      <w:pPr>
        <w:tabs>
          <w:tab w:val="left" w:pos="576"/>
        </w:tabs>
        <w:overflowPunct w:val="0"/>
        <w:autoSpaceDE w:val="0"/>
        <w:autoSpaceDN w:val="0"/>
        <w:adjustRightInd w:val="0"/>
        <w:spacing w:before="120" w:line="240" w:lineRule="exact"/>
        <w:textAlignment w:val="baseline"/>
        <w:rPr>
          <w:rFonts w:ascii="Arial" w:hAnsi="Arial" w:cs="Arial"/>
          <w:sz w:val="20"/>
        </w:rPr>
      </w:pPr>
      <w:r w:rsidRPr="0086234D">
        <w:rPr>
          <w:rFonts w:ascii="Arial" w:hAnsi="Arial" w:cs="Arial"/>
          <w:sz w:val="20"/>
        </w:rPr>
        <w:t>The complete unit shall consist of a</w:t>
      </w:r>
      <w:r>
        <w:rPr>
          <w:rFonts w:ascii="Arial" w:hAnsi="Arial" w:cs="Arial"/>
          <w:sz w:val="20"/>
        </w:rPr>
        <w:t xml:space="preserve"> trailer mounted, diesel powered,</w:t>
      </w:r>
      <w:r w:rsidRPr="0086234D">
        <w:rPr>
          <w:rFonts w:ascii="Arial" w:hAnsi="Arial" w:cs="Arial"/>
          <w:sz w:val="20"/>
        </w:rPr>
        <w:t xml:space="preserve"> </w:t>
      </w:r>
      <w:r>
        <w:rPr>
          <w:rFonts w:ascii="Arial" w:hAnsi="Arial" w:cs="Arial"/>
          <w:sz w:val="20"/>
        </w:rPr>
        <w:t>generator capable of providing both single and 3-phase electricity at 40-Kw and 60-Hz simultaneously.</w:t>
      </w:r>
      <w:r w:rsidRPr="0086234D">
        <w:rPr>
          <w:rFonts w:ascii="Arial" w:hAnsi="Arial" w:cs="Arial"/>
          <w:sz w:val="20"/>
        </w:rPr>
        <w:t xml:space="preserve"> </w:t>
      </w:r>
      <w:r>
        <w:rPr>
          <w:rFonts w:ascii="Arial" w:hAnsi="Arial" w:cs="Arial"/>
          <w:sz w:val="20"/>
        </w:rPr>
        <w:t xml:space="preserve"> The generator must power a plasma cutter and heavy-duty hand tools simultaneously.  The generator shall be equipped to run for extended periods of time.  </w:t>
      </w:r>
      <w:r w:rsidRPr="0086234D">
        <w:rPr>
          <w:rFonts w:ascii="Arial" w:hAnsi="Arial" w:cs="Arial"/>
          <w:sz w:val="20"/>
        </w:rPr>
        <w:t xml:space="preserve">It shall be arranged to provide a compact assembly on a rigid frame, mounted on a </w:t>
      </w:r>
      <w:r>
        <w:rPr>
          <w:rFonts w:ascii="Arial" w:hAnsi="Arial" w:cs="Arial"/>
          <w:sz w:val="20"/>
        </w:rPr>
        <w:t xml:space="preserve">single </w:t>
      </w:r>
      <w:r w:rsidRPr="0086234D">
        <w:rPr>
          <w:rFonts w:ascii="Arial" w:hAnsi="Arial" w:cs="Arial"/>
          <w:sz w:val="20"/>
        </w:rPr>
        <w:t xml:space="preserve">axle </w:t>
      </w:r>
      <w:r>
        <w:rPr>
          <w:rFonts w:ascii="Arial" w:hAnsi="Arial" w:cs="Arial"/>
          <w:sz w:val="20"/>
        </w:rPr>
        <w:t>trailer with two</w:t>
      </w:r>
      <w:r w:rsidRPr="0086234D">
        <w:rPr>
          <w:rFonts w:ascii="Arial" w:hAnsi="Arial" w:cs="Arial"/>
          <w:sz w:val="20"/>
        </w:rPr>
        <w:t xml:space="preserve"> (</w:t>
      </w:r>
      <w:r>
        <w:rPr>
          <w:rFonts w:ascii="Arial" w:hAnsi="Arial" w:cs="Arial"/>
          <w:sz w:val="20"/>
        </w:rPr>
        <w:t>2</w:t>
      </w:r>
      <w:r w:rsidRPr="0086234D">
        <w:rPr>
          <w:rFonts w:ascii="Arial" w:hAnsi="Arial" w:cs="Arial"/>
          <w:sz w:val="20"/>
        </w:rPr>
        <w:t>) wheels, designed to be towed behind trucks</w:t>
      </w:r>
      <w:r>
        <w:rPr>
          <w:rFonts w:ascii="Arial" w:hAnsi="Arial" w:cs="Arial"/>
          <w:sz w:val="20"/>
        </w:rPr>
        <w:t xml:space="preserve"> at highway speeds.</w:t>
      </w:r>
    </w:p>
    <w:p w14:paraId="018A392A" w14:textId="77777777" w:rsidR="0095041A" w:rsidRDefault="0095041A" w:rsidP="000A0F12">
      <w:pPr>
        <w:tabs>
          <w:tab w:val="left" w:pos="576"/>
        </w:tabs>
        <w:overflowPunct w:val="0"/>
        <w:autoSpaceDE w:val="0"/>
        <w:autoSpaceDN w:val="0"/>
        <w:adjustRightInd w:val="0"/>
        <w:spacing w:before="120" w:line="240" w:lineRule="exact"/>
        <w:textAlignment w:val="baseline"/>
        <w:rPr>
          <w:rFonts w:ascii="Arial" w:hAnsi="Arial" w:cs="Arial"/>
          <w:sz w:val="20"/>
        </w:rPr>
      </w:pPr>
      <w:r>
        <w:rPr>
          <w:rFonts w:ascii="Arial" w:hAnsi="Arial" w:cs="Arial"/>
          <w:sz w:val="20"/>
        </w:rPr>
        <w:t>All units considered must be equal to or exceed the requirements of:</w:t>
      </w:r>
    </w:p>
    <w:p w14:paraId="2EBFA294" w14:textId="77777777" w:rsidR="0095041A" w:rsidRDefault="0095041A" w:rsidP="000A0F12">
      <w:pPr>
        <w:tabs>
          <w:tab w:val="left" w:pos="576"/>
        </w:tabs>
        <w:overflowPunct w:val="0"/>
        <w:autoSpaceDE w:val="0"/>
        <w:autoSpaceDN w:val="0"/>
        <w:adjustRightInd w:val="0"/>
        <w:spacing w:before="120" w:line="240" w:lineRule="exact"/>
        <w:ind w:left="720"/>
        <w:textAlignment w:val="baseline"/>
        <w:rPr>
          <w:rFonts w:ascii="Arial" w:hAnsi="Arial" w:cs="Arial"/>
          <w:sz w:val="20"/>
        </w:rPr>
      </w:pPr>
      <w:r>
        <w:rPr>
          <w:rFonts w:ascii="Arial" w:hAnsi="Arial" w:cs="Arial"/>
          <w:sz w:val="20"/>
        </w:rPr>
        <w:t>Chicago Pneumatic</w:t>
      </w:r>
      <w:r>
        <w:rPr>
          <w:rFonts w:ascii="Arial" w:hAnsi="Arial" w:cs="Arial"/>
          <w:sz w:val="20"/>
        </w:rPr>
        <w:tab/>
      </w:r>
      <w:r>
        <w:rPr>
          <w:rFonts w:ascii="Arial" w:hAnsi="Arial" w:cs="Arial"/>
          <w:sz w:val="20"/>
        </w:rPr>
        <w:tab/>
      </w:r>
      <w:r>
        <w:rPr>
          <w:rFonts w:ascii="Arial" w:hAnsi="Arial" w:cs="Arial"/>
          <w:sz w:val="20"/>
        </w:rPr>
        <w:tab/>
        <w:t>CPDG40</w:t>
      </w:r>
    </w:p>
    <w:p w14:paraId="08CCC297" w14:textId="77777777" w:rsidR="0095041A" w:rsidRDefault="0095041A" w:rsidP="000A0F12">
      <w:pPr>
        <w:tabs>
          <w:tab w:val="left" w:pos="576"/>
        </w:tabs>
        <w:overflowPunct w:val="0"/>
        <w:autoSpaceDE w:val="0"/>
        <w:autoSpaceDN w:val="0"/>
        <w:adjustRightInd w:val="0"/>
        <w:spacing w:before="120" w:line="240" w:lineRule="exact"/>
        <w:ind w:left="720"/>
        <w:textAlignment w:val="baseline"/>
        <w:rPr>
          <w:rFonts w:ascii="Arial" w:hAnsi="Arial" w:cs="Arial"/>
          <w:sz w:val="20"/>
        </w:rPr>
      </w:pPr>
      <w:r>
        <w:rPr>
          <w:rFonts w:ascii="Arial" w:hAnsi="Arial" w:cs="Arial"/>
          <w:sz w:val="20"/>
        </w:rPr>
        <w:t>Generac Magnum</w:t>
      </w:r>
      <w:r>
        <w:rPr>
          <w:rFonts w:ascii="Arial" w:hAnsi="Arial" w:cs="Arial"/>
          <w:sz w:val="20"/>
        </w:rPr>
        <w:tab/>
      </w:r>
      <w:r>
        <w:rPr>
          <w:rFonts w:ascii="Arial" w:hAnsi="Arial" w:cs="Arial"/>
          <w:sz w:val="20"/>
        </w:rPr>
        <w:tab/>
      </w:r>
      <w:r>
        <w:rPr>
          <w:rFonts w:ascii="Arial" w:hAnsi="Arial" w:cs="Arial"/>
          <w:sz w:val="20"/>
        </w:rPr>
        <w:tab/>
        <w:t>MMG55DF4</w:t>
      </w:r>
    </w:p>
    <w:p w14:paraId="3251CA06" w14:textId="77777777" w:rsidR="0095041A" w:rsidRDefault="0095041A" w:rsidP="000A0F12">
      <w:pPr>
        <w:tabs>
          <w:tab w:val="left" w:pos="576"/>
        </w:tabs>
        <w:overflowPunct w:val="0"/>
        <w:autoSpaceDE w:val="0"/>
        <w:autoSpaceDN w:val="0"/>
        <w:adjustRightInd w:val="0"/>
        <w:spacing w:before="120" w:line="240" w:lineRule="exact"/>
        <w:ind w:left="720"/>
        <w:textAlignment w:val="baseline"/>
        <w:rPr>
          <w:rFonts w:ascii="Arial" w:hAnsi="Arial" w:cs="Arial"/>
          <w:sz w:val="20"/>
        </w:rPr>
      </w:pPr>
      <w:r>
        <w:rPr>
          <w:rFonts w:ascii="Arial" w:hAnsi="Arial" w:cs="Arial"/>
          <w:sz w:val="20"/>
        </w:rPr>
        <w:t>Kohler</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55REOZT4</w:t>
      </w:r>
    </w:p>
    <w:p w14:paraId="06C01BFE" w14:textId="77777777" w:rsidR="0095041A" w:rsidRPr="00F836BE" w:rsidRDefault="0095041A" w:rsidP="000A0F12">
      <w:pPr>
        <w:tabs>
          <w:tab w:val="left" w:pos="600"/>
          <w:tab w:val="left" w:pos="960"/>
        </w:tabs>
        <w:spacing w:before="120" w:after="120"/>
        <w:rPr>
          <w:rFonts w:ascii="Arial" w:hAnsi="Arial" w:cs="Arial"/>
          <w:b/>
        </w:rPr>
      </w:pPr>
      <w:r>
        <w:rPr>
          <w:rFonts w:ascii="Arial" w:hAnsi="Arial" w:cs="Arial"/>
          <w:b/>
        </w:rPr>
        <w:t>Generator</w:t>
      </w:r>
      <w:r w:rsidRPr="00F836BE">
        <w:rPr>
          <w:rFonts w:ascii="Arial" w:hAnsi="Arial" w:cs="Arial"/>
          <w:b/>
        </w:rPr>
        <w:t>:</w:t>
      </w:r>
    </w:p>
    <w:p w14:paraId="12FE85E7" w14:textId="77777777" w:rsidR="0095041A" w:rsidRPr="000301B6" w:rsidRDefault="0095041A" w:rsidP="000A0F12">
      <w:pPr>
        <w:tabs>
          <w:tab w:val="left" w:pos="600"/>
          <w:tab w:val="left" w:pos="960"/>
        </w:tabs>
        <w:spacing w:before="120" w:after="120"/>
        <w:rPr>
          <w:rFonts w:ascii="Arial" w:hAnsi="Arial" w:cs="Arial"/>
          <w:b/>
          <w:sz w:val="20"/>
        </w:rPr>
      </w:pPr>
      <w:r w:rsidRPr="000301B6">
        <w:rPr>
          <w:rFonts w:ascii="Arial" w:hAnsi="Arial" w:cs="Arial"/>
          <w:b/>
          <w:sz w:val="20"/>
        </w:rPr>
        <w:t>Engine:</w:t>
      </w:r>
    </w:p>
    <w:p w14:paraId="4963A79A" w14:textId="77777777" w:rsidR="0095041A" w:rsidRDefault="0095041A" w:rsidP="000A0F12">
      <w:pPr>
        <w:tabs>
          <w:tab w:val="left" w:pos="600"/>
          <w:tab w:val="left" w:pos="960"/>
        </w:tabs>
        <w:rPr>
          <w:rFonts w:ascii="Arial" w:hAnsi="Arial" w:cs="Arial"/>
          <w:sz w:val="20"/>
        </w:rPr>
      </w:pPr>
      <w:r>
        <w:rPr>
          <w:rFonts w:ascii="Arial" w:hAnsi="Arial" w:cs="Arial"/>
          <w:sz w:val="20"/>
        </w:rPr>
        <w:t>The generator</w:t>
      </w:r>
      <w:r w:rsidRPr="000301B6">
        <w:rPr>
          <w:rFonts w:ascii="Arial" w:hAnsi="Arial" w:cs="Arial"/>
          <w:sz w:val="20"/>
        </w:rPr>
        <w:t xml:space="preserve"> shall be provided with a current production</w:t>
      </w:r>
      <w:r>
        <w:rPr>
          <w:rFonts w:ascii="Arial" w:hAnsi="Arial" w:cs="Arial"/>
          <w:sz w:val="20"/>
        </w:rPr>
        <w:t xml:space="preserve"> four (4) cylinder,</w:t>
      </w:r>
      <w:r w:rsidRPr="000301B6">
        <w:rPr>
          <w:rFonts w:ascii="Arial" w:hAnsi="Arial" w:cs="Arial"/>
          <w:sz w:val="20"/>
        </w:rPr>
        <w:t xml:space="preserve"> diesel engine</w:t>
      </w:r>
      <w:r>
        <w:rPr>
          <w:rFonts w:ascii="Arial" w:hAnsi="Arial" w:cs="Arial"/>
          <w:sz w:val="20"/>
        </w:rPr>
        <w:t>, liquid cooled, turbo-charged,</w:t>
      </w:r>
      <w:r w:rsidRPr="000301B6">
        <w:rPr>
          <w:rFonts w:ascii="Arial" w:hAnsi="Arial" w:cs="Arial"/>
          <w:sz w:val="20"/>
        </w:rPr>
        <w:t xml:space="preserve"> </w:t>
      </w:r>
      <w:r>
        <w:rPr>
          <w:rFonts w:ascii="Arial" w:hAnsi="Arial" w:cs="Arial"/>
          <w:sz w:val="20"/>
        </w:rPr>
        <w:t>providing a minimum of 66 H.P.  The engine shall include the following items:</w:t>
      </w:r>
    </w:p>
    <w:p w14:paraId="0F219561" w14:textId="77777777" w:rsidR="0095041A" w:rsidRDefault="0095041A" w:rsidP="0095041A">
      <w:pPr>
        <w:pStyle w:val="ListParagraph"/>
        <w:numPr>
          <w:ilvl w:val="0"/>
          <w:numId w:val="40"/>
        </w:numPr>
        <w:tabs>
          <w:tab w:val="left" w:pos="600"/>
          <w:tab w:val="left" w:pos="960"/>
        </w:tabs>
        <w:contextualSpacing/>
        <w:rPr>
          <w:rFonts w:ascii="Arial" w:hAnsi="Arial" w:cs="Arial"/>
        </w:rPr>
      </w:pPr>
      <w:r w:rsidRPr="009F5BFC">
        <w:rPr>
          <w:rFonts w:ascii="Arial" w:hAnsi="Arial" w:cs="Arial"/>
        </w:rPr>
        <w:t>Interim Tier 4 emissions</w:t>
      </w:r>
    </w:p>
    <w:p w14:paraId="166C5E8B" w14:textId="77777777" w:rsidR="0095041A" w:rsidRDefault="0095041A" w:rsidP="0095041A">
      <w:pPr>
        <w:pStyle w:val="ListParagraph"/>
        <w:numPr>
          <w:ilvl w:val="0"/>
          <w:numId w:val="40"/>
        </w:numPr>
        <w:tabs>
          <w:tab w:val="left" w:pos="600"/>
          <w:tab w:val="left" w:pos="960"/>
        </w:tabs>
        <w:contextualSpacing/>
        <w:rPr>
          <w:rFonts w:ascii="Arial" w:hAnsi="Arial" w:cs="Arial"/>
        </w:rPr>
      </w:pPr>
      <w:r w:rsidRPr="009F5BFC">
        <w:rPr>
          <w:rFonts w:ascii="Arial" w:hAnsi="Arial" w:cs="Arial"/>
        </w:rPr>
        <w:t>Dry style air cleaner</w:t>
      </w:r>
    </w:p>
    <w:p w14:paraId="5673A5BB" w14:textId="77777777" w:rsidR="0095041A" w:rsidRDefault="0095041A" w:rsidP="0095041A">
      <w:pPr>
        <w:pStyle w:val="ListParagraph"/>
        <w:numPr>
          <w:ilvl w:val="0"/>
          <w:numId w:val="40"/>
        </w:numPr>
        <w:tabs>
          <w:tab w:val="left" w:pos="600"/>
          <w:tab w:val="left" w:pos="960"/>
        </w:tabs>
        <w:contextualSpacing/>
        <w:rPr>
          <w:rFonts w:ascii="Arial" w:hAnsi="Arial" w:cs="Arial"/>
        </w:rPr>
      </w:pPr>
      <w:r w:rsidRPr="009F5BFC">
        <w:rPr>
          <w:rFonts w:ascii="Arial" w:hAnsi="Arial" w:cs="Arial"/>
        </w:rPr>
        <w:t>Fuel filter water separator</w:t>
      </w:r>
    </w:p>
    <w:p w14:paraId="2DA9C95B" w14:textId="77777777" w:rsidR="0095041A" w:rsidRDefault="0095041A" w:rsidP="0095041A">
      <w:pPr>
        <w:pStyle w:val="ListParagraph"/>
        <w:numPr>
          <w:ilvl w:val="0"/>
          <w:numId w:val="40"/>
        </w:numPr>
        <w:tabs>
          <w:tab w:val="left" w:pos="600"/>
          <w:tab w:val="left" w:pos="960"/>
        </w:tabs>
        <w:contextualSpacing/>
        <w:rPr>
          <w:rFonts w:ascii="Arial" w:hAnsi="Arial" w:cs="Arial"/>
        </w:rPr>
      </w:pPr>
      <w:r w:rsidRPr="009F5BFC">
        <w:rPr>
          <w:rFonts w:ascii="Arial" w:hAnsi="Arial" w:cs="Arial"/>
        </w:rPr>
        <w:t xml:space="preserve">12-volt electrical system </w:t>
      </w:r>
    </w:p>
    <w:p w14:paraId="659E7A67" w14:textId="77777777" w:rsidR="0095041A" w:rsidRDefault="0095041A" w:rsidP="0095041A">
      <w:pPr>
        <w:pStyle w:val="ListParagraph"/>
        <w:numPr>
          <w:ilvl w:val="0"/>
          <w:numId w:val="40"/>
        </w:numPr>
        <w:tabs>
          <w:tab w:val="left" w:pos="600"/>
          <w:tab w:val="left" w:pos="960"/>
        </w:tabs>
        <w:contextualSpacing/>
        <w:rPr>
          <w:rFonts w:ascii="Arial" w:hAnsi="Arial" w:cs="Arial"/>
        </w:rPr>
      </w:pPr>
      <w:r w:rsidRPr="009F5BFC">
        <w:rPr>
          <w:rFonts w:ascii="Arial" w:hAnsi="Arial" w:cs="Arial"/>
        </w:rPr>
        <w:t xml:space="preserve">Alternator/regulator </w:t>
      </w:r>
    </w:p>
    <w:p w14:paraId="0BCAB32A" w14:textId="77777777" w:rsidR="0095041A" w:rsidRDefault="0095041A" w:rsidP="0095041A">
      <w:pPr>
        <w:pStyle w:val="ListParagraph"/>
        <w:numPr>
          <w:ilvl w:val="0"/>
          <w:numId w:val="40"/>
        </w:numPr>
        <w:tabs>
          <w:tab w:val="left" w:pos="600"/>
          <w:tab w:val="left" w:pos="960"/>
        </w:tabs>
        <w:contextualSpacing/>
        <w:rPr>
          <w:rFonts w:ascii="Arial" w:hAnsi="Arial" w:cs="Arial"/>
        </w:rPr>
      </w:pPr>
      <w:r w:rsidRPr="009F5BFC">
        <w:rPr>
          <w:rFonts w:ascii="Arial" w:hAnsi="Arial" w:cs="Arial"/>
        </w:rPr>
        <w:t>Maintenance free battery</w:t>
      </w:r>
    </w:p>
    <w:p w14:paraId="7A47FB64" w14:textId="77777777" w:rsidR="0095041A" w:rsidRDefault="0095041A" w:rsidP="0095041A">
      <w:pPr>
        <w:pStyle w:val="ListParagraph"/>
        <w:numPr>
          <w:ilvl w:val="0"/>
          <w:numId w:val="40"/>
        </w:numPr>
        <w:tabs>
          <w:tab w:val="left" w:pos="600"/>
          <w:tab w:val="left" w:pos="960"/>
        </w:tabs>
        <w:contextualSpacing/>
        <w:rPr>
          <w:rFonts w:ascii="Arial" w:hAnsi="Arial" w:cs="Arial"/>
        </w:rPr>
      </w:pPr>
      <w:r w:rsidRPr="009F5BFC">
        <w:rPr>
          <w:rFonts w:ascii="Arial" w:hAnsi="Arial" w:cs="Arial"/>
        </w:rPr>
        <w:t>Engine oil cooler</w:t>
      </w:r>
    </w:p>
    <w:p w14:paraId="368420D1" w14:textId="77777777" w:rsidR="0095041A" w:rsidRPr="009F5BFC" w:rsidRDefault="0095041A" w:rsidP="0095041A">
      <w:pPr>
        <w:pStyle w:val="ListParagraph"/>
        <w:numPr>
          <w:ilvl w:val="0"/>
          <w:numId w:val="40"/>
        </w:numPr>
        <w:tabs>
          <w:tab w:val="left" w:pos="600"/>
          <w:tab w:val="left" w:pos="960"/>
        </w:tabs>
        <w:spacing w:after="120"/>
        <w:contextualSpacing/>
        <w:rPr>
          <w:rFonts w:ascii="Arial" w:hAnsi="Arial" w:cs="Arial"/>
        </w:rPr>
      </w:pPr>
      <w:r>
        <w:rPr>
          <w:rFonts w:ascii="Arial" w:hAnsi="Arial" w:cs="Arial"/>
        </w:rPr>
        <w:t>Cold weather starting aid</w:t>
      </w:r>
    </w:p>
    <w:p w14:paraId="05EBC493" w14:textId="77777777" w:rsidR="0095041A" w:rsidRDefault="0095041A" w:rsidP="000A0F12">
      <w:pPr>
        <w:pStyle w:val="ListParagraph"/>
        <w:tabs>
          <w:tab w:val="left" w:pos="2900"/>
        </w:tabs>
        <w:spacing w:before="240"/>
        <w:ind w:left="700"/>
        <w:rPr>
          <w:rFonts w:ascii="Arial" w:hAnsi="Arial" w:cs="Arial"/>
        </w:rPr>
      </w:pPr>
    </w:p>
    <w:p w14:paraId="40E0FC4A" w14:textId="77777777" w:rsidR="0095041A" w:rsidRPr="000301B6" w:rsidRDefault="0095041A" w:rsidP="000A0F12">
      <w:pPr>
        <w:pStyle w:val="ListParagraph"/>
        <w:tabs>
          <w:tab w:val="left" w:pos="2900"/>
        </w:tabs>
        <w:spacing w:before="240"/>
        <w:ind w:left="700"/>
        <w:rPr>
          <w:rFonts w:ascii="Arial" w:hAnsi="Arial" w:cs="Arial"/>
        </w:rPr>
      </w:pPr>
      <w:r w:rsidRPr="000301B6">
        <w:rPr>
          <w:rFonts w:ascii="Arial" w:hAnsi="Arial" w:cs="Arial"/>
        </w:rPr>
        <w:t xml:space="preserve">Complies: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C92809">
        <w:rPr>
          <w:rFonts w:ascii="Arial" w:hAnsi="Arial" w:cs="Arial"/>
        </w:rPr>
      </w:r>
      <w:r w:rsidR="00C92809">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C92809">
        <w:rPr>
          <w:rFonts w:ascii="Arial" w:hAnsi="Arial" w:cs="Arial"/>
        </w:rPr>
      </w:r>
      <w:r w:rsidR="00C92809">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tbl>
      <w:tblPr>
        <w:tblStyle w:val="TableClassic1"/>
        <w:tblW w:w="9908" w:type="dxa"/>
        <w:tblInd w:w="108" w:type="dxa"/>
        <w:tblBorders>
          <w:top w:val="none" w:sz="0" w:space="0" w:color="auto"/>
          <w:bottom w:val="none" w:sz="0" w:space="0" w:color="auto"/>
        </w:tblBorders>
        <w:tblLook w:val="0600" w:firstRow="0" w:lastRow="0" w:firstColumn="0" w:lastColumn="0" w:noHBand="1" w:noVBand="1"/>
      </w:tblPr>
      <w:tblGrid>
        <w:gridCol w:w="1700"/>
        <w:gridCol w:w="8208"/>
      </w:tblGrid>
      <w:tr w:rsidR="0095041A" w:rsidRPr="000301B6" w14:paraId="1300C24B" w14:textId="77777777" w:rsidTr="000A0F12">
        <w:trPr>
          <w:cantSplit/>
          <w:trHeight w:val="432"/>
        </w:trPr>
        <w:tc>
          <w:tcPr>
            <w:tcW w:w="1700" w:type="dxa"/>
            <w:vAlign w:val="bottom"/>
          </w:tcPr>
          <w:p w14:paraId="123B8844" w14:textId="77777777" w:rsidR="0095041A" w:rsidRPr="000301B6" w:rsidRDefault="0095041A" w:rsidP="000A0F12">
            <w:pPr>
              <w:widowControl w:val="0"/>
              <w:spacing w:before="120"/>
              <w:rPr>
                <w:rFonts w:ascii="Arial" w:hAnsi="Arial" w:cs="Arial"/>
              </w:rPr>
            </w:pPr>
            <w:r w:rsidRPr="000301B6">
              <w:rPr>
                <w:rFonts w:ascii="Arial" w:hAnsi="Arial" w:cs="Arial"/>
              </w:rPr>
              <w:t>If no, describe:</w:t>
            </w:r>
          </w:p>
        </w:tc>
        <w:tc>
          <w:tcPr>
            <w:tcW w:w="8208" w:type="dxa"/>
            <w:tcBorders>
              <w:bottom w:val="single" w:sz="4" w:space="0" w:color="auto"/>
            </w:tcBorders>
            <w:vAlign w:val="bottom"/>
          </w:tcPr>
          <w:p w14:paraId="10E742F7" w14:textId="77777777" w:rsidR="0095041A" w:rsidRPr="000301B6" w:rsidRDefault="0095041A" w:rsidP="000A0F12">
            <w:pPr>
              <w:widowControl w:val="0"/>
              <w:spacing w:before="120"/>
              <w:rPr>
                <w:rFonts w:ascii="Arial" w:hAnsi="Arial" w:cs="Arial"/>
              </w:rPr>
            </w:pPr>
            <w:r w:rsidRPr="000301B6">
              <w:rPr>
                <w:rFonts w:ascii="Arial" w:hAnsi="Arial" w:cs="Arial"/>
              </w:rPr>
              <w:fldChar w:fldCharType="begin">
                <w:ffData>
                  <w:name w:val="Text9"/>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r w:rsidR="0095041A" w:rsidRPr="000301B6" w14:paraId="3A751F8F" w14:textId="77777777" w:rsidTr="000A0F12">
        <w:trPr>
          <w:cantSplit/>
          <w:trHeight w:val="432"/>
        </w:trPr>
        <w:tc>
          <w:tcPr>
            <w:tcW w:w="9908" w:type="dxa"/>
            <w:gridSpan w:val="2"/>
            <w:tcBorders>
              <w:bottom w:val="single" w:sz="4" w:space="0" w:color="auto"/>
            </w:tcBorders>
            <w:vAlign w:val="bottom"/>
          </w:tcPr>
          <w:p w14:paraId="1F2A7271" w14:textId="77777777" w:rsidR="0095041A" w:rsidRPr="000301B6" w:rsidRDefault="0095041A" w:rsidP="000A0F12">
            <w:pPr>
              <w:widowControl w:val="0"/>
              <w:spacing w:before="120"/>
              <w:rPr>
                <w:rFonts w:ascii="Arial" w:hAnsi="Arial" w:cs="Arial"/>
              </w:rPr>
            </w:pPr>
            <w:r w:rsidRPr="000301B6">
              <w:rPr>
                <w:rFonts w:ascii="Arial" w:hAnsi="Arial" w:cs="Arial"/>
              </w:rPr>
              <w:fldChar w:fldCharType="begin">
                <w:ffData>
                  <w:name w:val="Text10"/>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bl>
    <w:p w14:paraId="3A4887DE" w14:textId="77777777" w:rsidR="0095041A" w:rsidRPr="000301B6" w:rsidRDefault="0095041A" w:rsidP="000A0F12">
      <w:pPr>
        <w:tabs>
          <w:tab w:val="left" w:pos="600"/>
          <w:tab w:val="left" w:pos="960"/>
        </w:tabs>
        <w:spacing w:before="120"/>
        <w:rPr>
          <w:rFonts w:ascii="Arial" w:hAnsi="Arial" w:cs="Arial"/>
          <w:sz w:val="20"/>
        </w:rPr>
      </w:pPr>
      <w:r w:rsidRPr="000301B6">
        <w:rPr>
          <w:rFonts w:ascii="Arial" w:hAnsi="Arial" w:cs="Arial"/>
          <w:sz w:val="20"/>
        </w:rPr>
        <w:t>Component provided:</w:t>
      </w:r>
    </w:p>
    <w:tbl>
      <w:tblPr>
        <w:tblStyle w:val="TableGrid"/>
        <w:tblW w:w="9280" w:type="dxa"/>
        <w:tblInd w:w="8" w:type="dxa"/>
        <w:tblLook w:val="04A0" w:firstRow="1" w:lastRow="0" w:firstColumn="1" w:lastColumn="0" w:noHBand="0" w:noVBand="1"/>
      </w:tblPr>
      <w:tblGrid>
        <w:gridCol w:w="910"/>
        <w:gridCol w:w="90"/>
        <w:gridCol w:w="400"/>
        <w:gridCol w:w="1100"/>
        <w:gridCol w:w="700"/>
        <w:gridCol w:w="2300"/>
        <w:gridCol w:w="540"/>
        <w:gridCol w:w="1260"/>
        <w:gridCol w:w="1980"/>
      </w:tblGrid>
      <w:tr w:rsidR="0095041A" w:rsidRPr="000301B6" w14:paraId="01E389A4" w14:textId="77777777" w:rsidTr="000A0F12">
        <w:trPr>
          <w:gridAfter w:val="1"/>
          <w:wAfter w:w="1980" w:type="dxa"/>
        </w:trPr>
        <w:tc>
          <w:tcPr>
            <w:tcW w:w="910" w:type="dxa"/>
            <w:tcBorders>
              <w:top w:val="nil"/>
              <w:left w:val="nil"/>
              <w:bottom w:val="nil"/>
              <w:right w:val="nil"/>
            </w:tcBorders>
          </w:tcPr>
          <w:p w14:paraId="0B911E1A" w14:textId="77777777" w:rsidR="0095041A" w:rsidRPr="000301B6" w:rsidRDefault="0095041A" w:rsidP="000A0F12">
            <w:pPr>
              <w:tabs>
                <w:tab w:val="left" w:pos="576"/>
              </w:tabs>
              <w:spacing w:before="120" w:line="240" w:lineRule="exact"/>
              <w:rPr>
                <w:rFonts w:ascii="Arial" w:hAnsi="Arial" w:cs="Arial"/>
                <w:color w:val="000000"/>
                <w:sz w:val="20"/>
              </w:rPr>
            </w:pPr>
            <w:r w:rsidRPr="000301B6">
              <w:rPr>
                <w:rFonts w:ascii="Arial" w:hAnsi="Arial" w:cs="Arial"/>
                <w:color w:val="000000"/>
                <w:sz w:val="20"/>
              </w:rPr>
              <w:t>Make:</w:t>
            </w:r>
          </w:p>
        </w:tc>
        <w:tc>
          <w:tcPr>
            <w:tcW w:w="6390" w:type="dxa"/>
            <w:gridSpan w:val="7"/>
            <w:tcBorders>
              <w:top w:val="nil"/>
              <w:left w:val="nil"/>
              <w:bottom w:val="single" w:sz="4" w:space="0" w:color="auto"/>
              <w:right w:val="nil"/>
            </w:tcBorders>
          </w:tcPr>
          <w:p w14:paraId="593C85BD" w14:textId="77777777" w:rsidR="0095041A" w:rsidRPr="000301B6" w:rsidRDefault="0095041A" w:rsidP="000A0F12">
            <w:pPr>
              <w:tabs>
                <w:tab w:val="left" w:pos="576"/>
              </w:tabs>
              <w:spacing w:before="120" w:line="240" w:lineRule="exact"/>
              <w:rPr>
                <w:rFonts w:ascii="Arial" w:hAnsi="Arial" w:cs="Arial"/>
                <w:sz w:val="20"/>
              </w:rPr>
            </w:pPr>
            <w:r w:rsidRPr="000301B6">
              <w:rPr>
                <w:rFonts w:ascii="Arial" w:hAnsi="Arial" w:cs="Arial"/>
                <w:sz w:val="20"/>
              </w:rPr>
              <w:fldChar w:fldCharType="begin">
                <w:ffData>
                  <w:name w:val="Text30"/>
                  <w:enabled/>
                  <w:calcOnExit w:val="0"/>
                  <w:textInput/>
                </w:ffData>
              </w:fldChar>
            </w:r>
            <w:r w:rsidRPr="000301B6">
              <w:rPr>
                <w:rFonts w:ascii="Arial" w:hAnsi="Arial" w:cs="Arial"/>
                <w:sz w:val="20"/>
              </w:rPr>
              <w:instrText xml:space="preserve"> FORMTEXT </w:instrText>
            </w:r>
            <w:r w:rsidRPr="000301B6">
              <w:rPr>
                <w:rFonts w:ascii="Arial" w:hAnsi="Arial" w:cs="Arial"/>
                <w:sz w:val="20"/>
              </w:rPr>
            </w:r>
            <w:r w:rsidRPr="000301B6">
              <w:rPr>
                <w:rFonts w:ascii="Arial" w:hAnsi="Arial" w:cs="Arial"/>
                <w:sz w:val="20"/>
              </w:rPr>
              <w:fldChar w:fldCharType="separate"/>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sz w:val="20"/>
              </w:rPr>
              <w:fldChar w:fldCharType="end"/>
            </w:r>
          </w:p>
        </w:tc>
      </w:tr>
      <w:tr w:rsidR="0095041A" w:rsidRPr="003D440C" w14:paraId="207586F4" w14:textId="77777777" w:rsidTr="000A0F12">
        <w:trPr>
          <w:gridAfter w:val="1"/>
          <w:wAfter w:w="1980" w:type="dxa"/>
        </w:trPr>
        <w:tc>
          <w:tcPr>
            <w:tcW w:w="1000" w:type="dxa"/>
            <w:gridSpan w:val="2"/>
            <w:tcBorders>
              <w:top w:val="nil"/>
              <w:left w:val="nil"/>
              <w:bottom w:val="nil"/>
              <w:right w:val="nil"/>
            </w:tcBorders>
          </w:tcPr>
          <w:p w14:paraId="11241439" w14:textId="77777777" w:rsidR="0095041A" w:rsidRPr="003D440C" w:rsidRDefault="0095041A" w:rsidP="000A0F12">
            <w:pPr>
              <w:tabs>
                <w:tab w:val="left" w:pos="576"/>
              </w:tabs>
              <w:spacing w:before="120" w:line="240" w:lineRule="exact"/>
              <w:rPr>
                <w:rFonts w:ascii="Arial" w:hAnsi="Arial" w:cs="Arial"/>
                <w:color w:val="000000"/>
                <w:sz w:val="20"/>
              </w:rPr>
            </w:pPr>
            <w:r w:rsidRPr="003D440C">
              <w:rPr>
                <w:rFonts w:ascii="Arial" w:hAnsi="Arial" w:cs="Arial"/>
                <w:color w:val="000000"/>
                <w:sz w:val="20"/>
              </w:rPr>
              <w:t>Model:</w:t>
            </w:r>
          </w:p>
        </w:tc>
        <w:tc>
          <w:tcPr>
            <w:tcW w:w="6300" w:type="dxa"/>
            <w:gridSpan w:val="6"/>
            <w:tcBorders>
              <w:top w:val="nil"/>
              <w:left w:val="nil"/>
              <w:bottom w:val="single" w:sz="4" w:space="0" w:color="auto"/>
              <w:right w:val="nil"/>
            </w:tcBorders>
          </w:tcPr>
          <w:p w14:paraId="302898AA" w14:textId="77777777" w:rsidR="0095041A" w:rsidRPr="003D440C" w:rsidRDefault="0095041A" w:rsidP="000A0F12">
            <w:pPr>
              <w:tabs>
                <w:tab w:val="left" w:pos="576"/>
              </w:tabs>
              <w:spacing w:before="120" w:line="240" w:lineRule="exact"/>
              <w:rPr>
                <w:rFonts w:ascii="Arial" w:hAnsi="Arial" w:cs="Arial"/>
                <w:sz w:val="20"/>
              </w:rPr>
            </w:pPr>
            <w:r w:rsidRPr="003D440C">
              <w:rPr>
                <w:rFonts w:ascii="Arial" w:hAnsi="Arial" w:cs="Arial"/>
                <w:sz w:val="20"/>
              </w:rPr>
              <w:fldChar w:fldCharType="begin">
                <w:ffData>
                  <w:name w:val="Text31"/>
                  <w:enabled/>
                  <w:calcOnExit w:val="0"/>
                  <w:textInput/>
                </w:ffData>
              </w:fldChar>
            </w:r>
            <w:r w:rsidRPr="003D440C">
              <w:rPr>
                <w:rFonts w:ascii="Arial" w:hAnsi="Arial" w:cs="Arial"/>
                <w:sz w:val="20"/>
              </w:rPr>
              <w:instrText xml:space="preserve"> FORMTEXT </w:instrText>
            </w:r>
            <w:r w:rsidRPr="003D440C">
              <w:rPr>
                <w:rFonts w:ascii="Arial" w:hAnsi="Arial" w:cs="Arial"/>
                <w:sz w:val="20"/>
              </w:rPr>
            </w:r>
            <w:r w:rsidRPr="003D440C">
              <w:rPr>
                <w:rFonts w:ascii="Arial" w:hAnsi="Arial" w:cs="Arial"/>
                <w:sz w:val="20"/>
              </w:rPr>
              <w:fldChar w:fldCharType="separate"/>
            </w:r>
            <w:r w:rsidRPr="003D440C">
              <w:rPr>
                <w:rFonts w:ascii="Arial" w:hAnsi="Arial" w:cs="Arial"/>
                <w:noProof/>
                <w:sz w:val="20"/>
              </w:rPr>
              <w:t> </w:t>
            </w:r>
            <w:r w:rsidRPr="003D440C">
              <w:rPr>
                <w:rFonts w:ascii="Arial" w:hAnsi="Arial" w:cs="Arial"/>
                <w:noProof/>
                <w:sz w:val="20"/>
              </w:rPr>
              <w:t> </w:t>
            </w:r>
            <w:r w:rsidRPr="003D440C">
              <w:rPr>
                <w:rFonts w:ascii="Arial" w:hAnsi="Arial" w:cs="Arial"/>
                <w:noProof/>
                <w:sz w:val="20"/>
              </w:rPr>
              <w:t> </w:t>
            </w:r>
            <w:r w:rsidRPr="003D440C">
              <w:rPr>
                <w:rFonts w:ascii="Arial" w:hAnsi="Arial" w:cs="Arial"/>
                <w:noProof/>
                <w:sz w:val="20"/>
              </w:rPr>
              <w:t> </w:t>
            </w:r>
            <w:r w:rsidRPr="003D440C">
              <w:rPr>
                <w:rFonts w:ascii="Arial" w:hAnsi="Arial" w:cs="Arial"/>
                <w:noProof/>
                <w:sz w:val="20"/>
              </w:rPr>
              <w:t> </w:t>
            </w:r>
            <w:r w:rsidRPr="003D440C">
              <w:rPr>
                <w:rFonts w:ascii="Arial" w:hAnsi="Arial" w:cs="Arial"/>
                <w:sz w:val="20"/>
              </w:rPr>
              <w:fldChar w:fldCharType="end"/>
            </w:r>
          </w:p>
        </w:tc>
      </w:tr>
      <w:tr w:rsidR="0095041A" w:rsidRPr="000301B6" w14:paraId="3C281104" w14:textId="77777777" w:rsidTr="000A0F12">
        <w:trPr>
          <w:gridAfter w:val="2"/>
          <w:wAfter w:w="3240" w:type="dxa"/>
        </w:trPr>
        <w:tc>
          <w:tcPr>
            <w:tcW w:w="2500" w:type="dxa"/>
            <w:gridSpan w:val="4"/>
            <w:tcBorders>
              <w:top w:val="nil"/>
              <w:left w:val="nil"/>
              <w:bottom w:val="nil"/>
              <w:right w:val="nil"/>
            </w:tcBorders>
          </w:tcPr>
          <w:p w14:paraId="57C70645" w14:textId="77777777" w:rsidR="0095041A" w:rsidRPr="000301B6" w:rsidRDefault="0095041A" w:rsidP="000A0F12">
            <w:pPr>
              <w:tabs>
                <w:tab w:val="left" w:pos="576"/>
              </w:tabs>
              <w:spacing w:before="120" w:line="240" w:lineRule="exact"/>
              <w:rPr>
                <w:rFonts w:ascii="Arial" w:hAnsi="Arial" w:cs="Arial"/>
                <w:color w:val="000000"/>
                <w:sz w:val="20"/>
              </w:rPr>
            </w:pPr>
            <w:r w:rsidRPr="000301B6">
              <w:rPr>
                <w:rFonts w:ascii="Arial" w:hAnsi="Arial" w:cs="Arial"/>
                <w:color w:val="000000"/>
                <w:sz w:val="20"/>
              </w:rPr>
              <w:t>Number of cylinders:</w:t>
            </w:r>
          </w:p>
        </w:tc>
        <w:tc>
          <w:tcPr>
            <w:tcW w:w="3540" w:type="dxa"/>
            <w:gridSpan w:val="3"/>
            <w:tcBorders>
              <w:top w:val="nil"/>
              <w:left w:val="nil"/>
              <w:bottom w:val="single" w:sz="4" w:space="0" w:color="auto"/>
              <w:right w:val="nil"/>
            </w:tcBorders>
          </w:tcPr>
          <w:p w14:paraId="094877C9" w14:textId="77777777" w:rsidR="0095041A" w:rsidRPr="000301B6" w:rsidRDefault="0095041A" w:rsidP="000A0F12">
            <w:pPr>
              <w:tabs>
                <w:tab w:val="left" w:pos="576"/>
              </w:tabs>
              <w:spacing w:before="120" w:line="240" w:lineRule="exact"/>
              <w:rPr>
                <w:rFonts w:ascii="Arial" w:hAnsi="Arial" w:cs="Arial"/>
                <w:color w:val="000000"/>
                <w:sz w:val="20"/>
              </w:rPr>
            </w:pPr>
            <w:r w:rsidRPr="000301B6">
              <w:rPr>
                <w:rFonts w:ascii="Arial" w:hAnsi="Arial" w:cs="Arial"/>
                <w:sz w:val="20"/>
              </w:rPr>
              <w:fldChar w:fldCharType="begin">
                <w:ffData>
                  <w:name w:val="Text29"/>
                  <w:enabled/>
                  <w:calcOnExit w:val="0"/>
                  <w:textInput/>
                </w:ffData>
              </w:fldChar>
            </w:r>
            <w:r w:rsidRPr="000301B6">
              <w:rPr>
                <w:rFonts w:ascii="Arial" w:hAnsi="Arial" w:cs="Arial"/>
                <w:sz w:val="20"/>
              </w:rPr>
              <w:instrText xml:space="preserve"> FORMTEXT </w:instrText>
            </w:r>
            <w:r w:rsidRPr="000301B6">
              <w:rPr>
                <w:rFonts w:ascii="Arial" w:hAnsi="Arial" w:cs="Arial"/>
                <w:sz w:val="20"/>
              </w:rPr>
            </w:r>
            <w:r w:rsidRPr="000301B6">
              <w:rPr>
                <w:rFonts w:ascii="Arial" w:hAnsi="Arial" w:cs="Arial"/>
                <w:sz w:val="20"/>
              </w:rPr>
              <w:fldChar w:fldCharType="separate"/>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sz w:val="20"/>
              </w:rPr>
              <w:fldChar w:fldCharType="end"/>
            </w:r>
          </w:p>
        </w:tc>
      </w:tr>
      <w:tr w:rsidR="0095041A" w:rsidRPr="000301B6" w14:paraId="7C30709B" w14:textId="77777777" w:rsidTr="000A0F12">
        <w:tc>
          <w:tcPr>
            <w:tcW w:w="3200" w:type="dxa"/>
            <w:gridSpan w:val="5"/>
            <w:tcBorders>
              <w:top w:val="nil"/>
              <w:left w:val="nil"/>
              <w:bottom w:val="nil"/>
              <w:right w:val="nil"/>
            </w:tcBorders>
          </w:tcPr>
          <w:p w14:paraId="6821ACBA" w14:textId="77777777" w:rsidR="0095041A" w:rsidRPr="000301B6" w:rsidRDefault="0095041A" w:rsidP="000A0F12">
            <w:pPr>
              <w:tabs>
                <w:tab w:val="left" w:pos="576"/>
              </w:tabs>
              <w:spacing w:before="220" w:line="240" w:lineRule="exact"/>
              <w:rPr>
                <w:rFonts w:ascii="Arial" w:hAnsi="Arial" w:cs="Arial"/>
                <w:color w:val="000000"/>
                <w:sz w:val="20"/>
              </w:rPr>
            </w:pPr>
            <w:r w:rsidRPr="000301B6">
              <w:rPr>
                <w:rFonts w:ascii="Arial" w:hAnsi="Arial" w:cs="Arial"/>
                <w:color w:val="000000"/>
                <w:sz w:val="20"/>
              </w:rPr>
              <w:t>Horsepower @ governed RPM:</w:t>
            </w:r>
          </w:p>
        </w:tc>
        <w:tc>
          <w:tcPr>
            <w:tcW w:w="6080" w:type="dxa"/>
            <w:gridSpan w:val="4"/>
            <w:tcBorders>
              <w:top w:val="nil"/>
              <w:left w:val="nil"/>
              <w:bottom w:val="single" w:sz="4" w:space="0" w:color="auto"/>
              <w:right w:val="nil"/>
            </w:tcBorders>
            <w:vAlign w:val="bottom"/>
          </w:tcPr>
          <w:p w14:paraId="6EEC5973" w14:textId="77777777" w:rsidR="0095041A" w:rsidRPr="000301B6" w:rsidRDefault="0095041A" w:rsidP="000A0F12">
            <w:pPr>
              <w:tabs>
                <w:tab w:val="left" w:pos="576"/>
              </w:tabs>
              <w:spacing w:before="120" w:line="240" w:lineRule="exact"/>
              <w:rPr>
                <w:rFonts w:ascii="Arial" w:hAnsi="Arial" w:cs="Arial"/>
                <w:sz w:val="20"/>
              </w:rPr>
            </w:pPr>
            <w:r w:rsidRPr="000301B6">
              <w:rPr>
                <w:rFonts w:ascii="Arial" w:hAnsi="Arial" w:cs="Arial"/>
                <w:sz w:val="20"/>
              </w:rPr>
              <w:fldChar w:fldCharType="begin">
                <w:ffData>
                  <w:name w:val="Text35"/>
                  <w:enabled/>
                  <w:calcOnExit w:val="0"/>
                  <w:textInput/>
                </w:ffData>
              </w:fldChar>
            </w:r>
            <w:bookmarkStart w:id="23" w:name="Text35"/>
            <w:r w:rsidRPr="000301B6">
              <w:rPr>
                <w:rFonts w:ascii="Arial" w:hAnsi="Arial" w:cs="Arial"/>
                <w:sz w:val="20"/>
              </w:rPr>
              <w:instrText xml:space="preserve"> FORMTEXT </w:instrText>
            </w:r>
            <w:r w:rsidRPr="000301B6">
              <w:rPr>
                <w:rFonts w:ascii="Arial" w:hAnsi="Arial" w:cs="Arial"/>
                <w:sz w:val="20"/>
              </w:rPr>
            </w:r>
            <w:r w:rsidRPr="000301B6">
              <w:rPr>
                <w:rFonts w:ascii="Arial" w:hAnsi="Arial" w:cs="Arial"/>
                <w:sz w:val="20"/>
              </w:rPr>
              <w:fldChar w:fldCharType="separate"/>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sz w:val="20"/>
              </w:rPr>
              <w:fldChar w:fldCharType="end"/>
            </w:r>
            <w:bookmarkEnd w:id="23"/>
          </w:p>
        </w:tc>
      </w:tr>
      <w:tr w:rsidR="0095041A" w:rsidRPr="000301B6" w14:paraId="54C71AAB" w14:textId="77777777" w:rsidTr="000A0F12">
        <w:trPr>
          <w:gridAfter w:val="3"/>
          <w:wAfter w:w="3780" w:type="dxa"/>
        </w:trPr>
        <w:tc>
          <w:tcPr>
            <w:tcW w:w="1400" w:type="dxa"/>
            <w:gridSpan w:val="3"/>
            <w:tcBorders>
              <w:top w:val="nil"/>
              <w:left w:val="nil"/>
              <w:bottom w:val="nil"/>
              <w:right w:val="nil"/>
            </w:tcBorders>
          </w:tcPr>
          <w:p w14:paraId="695CF6CC" w14:textId="77777777" w:rsidR="0095041A" w:rsidRPr="000301B6" w:rsidRDefault="0095041A" w:rsidP="000A0F12">
            <w:pPr>
              <w:tabs>
                <w:tab w:val="left" w:pos="576"/>
              </w:tabs>
              <w:spacing w:before="120" w:line="240" w:lineRule="exact"/>
              <w:rPr>
                <w:rFonts w:ascii="Arial" w:hAnsi="Arial" w:cs="Arial"/>
                <w:color w:val="000000"/>
                <w:sz w:val="20"/>
              </w:rPr>
            </w:pPr>
            <w:r>
              <w:rPr>
                <w:rFonts w:ascii="Arial" w:hAnsi="Arial" w:cs="Arial"/>
                <w:color w:val="000000"/>
                <w:sz w:val="20"/>
              </w:rPr>
              <w:t>Rated H.P.</w:t>
            </w:r>
          </w:p>
        </w:tc>
        <w:tc>
          <w:tcPr>
            <w:tcW w:w="4100" w:type="dxa"/>
            <w:gridSpan w:val="3"/>
            <w:tcBorders>
              <w:top w:val="nil"/>
              <w:left w:val="nil"/>
              <w:bottom w:val="single" w:sz="4" w:space="0" w:color="auto"/>
              <w:right w:val="nil"/>
            </w:tcBorders>
          </w:tcPr>
          <w:p w14:paraId="2E74E021" w14:textId="77777777" w:rsidR="0095041A" w:rsidRPr="000301B6" w:rsidRDefault="0095041A" w:rsidP="000A0F12">
            <w:pPr>
              <w:tabs>
                <w:tab w:val="left" w:pos="576"/>
              </w:tabs>
              <w:spacing w:before="120" w:line="240" w:lineRule="exact"/>
              <w:rPr>
                <w:rFonts w:ascii="Arial" w:hAnsi="Arial" w:cs="Arial"/>
                <w:sz w:val="20"/>
              </w:rPr>
            </w:pPr>
            <w:r w:rsidRPr="000301B6">
              <w:rPr>
                <w:rFonts w:ascii="Arial" w:hAnsi="Arial" w:cs="Arial"/>
                <w:sz w:val="20"/>
              </w:rPr>
              <w:fldChar w:fldCharType="begin">
                <w:ffData>
                  <w:name w:val="Text36"/>
                  <w:enabled/>
                  <w:calcOnExit w:val="0"/>
                  <w:textInput/>
                </w:ffData>
              </w:fldChar>
            </w:r>
            <w:bookmarkStart w:id="24" w:name="Text36"/>
            <w:r w:rsidRPr="000301B6">
              <w:rPr>
                <w:rFonts w:ascii="Arial" w:hAnsi="Arial" w:cs="Arial"/>
                <w:sz w:val="20"/>
              </w:rPr>
              <w:instrText xml:space="preserve"> FORMTEXT </w:instrText>
            </w:r>
            <w:r w:rsidRPr="000301B6">
              <w:rPr>
                <w:rFonts w:ascii="Arial" w:hAnsi="Arial" w:cs="Arial"/>
                <w:sz w:val="20"/>
              </w:rPr>
            </w:r>
            <w:r w:rsidRPr="000301B6">
              <w:rPr>
                <w:rFonts w:ascii="Arial" w:hAnsi="Arial" w:cs="Arial"/>
                <w:sz w:val="20"/>
              </w:rPr>
              <w:fldChar w:fldCharType="separate"/>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sz w:val="20"/>
              </w:rPr>
              <w:fldChar w:fldCharType="end"/>
            </w:r>
            <w:bookmarkEnd w:id="24"/>
          </w:p>
        </w:tc>
      </w:tr>
    </w:tbl>
    <w:p w14:paraId="7556F34D" w14:textId="77777777" w:rsidR="0095041A" w:rsidRDefault="0095041A" w:rsidP="000A0F12">
      <w:pPr>
        <w:tabs>
          <w:tab w:val="left" w:pos="600"/>
          <w:tab w:val="left" w:pos="960"/>
        </w:tabs>
        <w:spacing w:before="240" w:after="120"/>
        <w:rPr>
          <w:rFonts w:ascii="Arial" w:hAnsi="Arial" w:cs="Arial"/>
          <w:sz w:val="20"/>
        </w:rPr>
      </w:pPr>
    </w:p>
    <w:p w14:paraId="23C0C15E" w14:textId="77777777" w:rsidR="0095041A" w:rsidRDefault="0095041A">
      <w:pPr>
        <w:spacing w:after="200" w:line="276" w:lineRule="auto"/>
        <w:rPr>
          <w:rFonts w:ascii="Arial" w:hAnsi="Arial" w:cs="Arial"/>
          <w:sz w:val="20"/>
        </w:rPr>
      </w:pPr>
      <w:r>
        <w:rPr>
          <w:rFonts w:ascii="Arial" w:hAnsi="Arial" w:cs="Arial"/>
          <w:sz w:val="20"/>
        </w:rPr>
        <w:br w:type="page"/>
      </w:r>
    </w:p>
    <w:p w14:paraId="34C6F84F" w14:textId="77777777" w:rsidR="0095041A" w:rsidRPr="000301B6" w:rsidRDefault="0095041A" w:rsidP="000A0F12">
      <w:pPr>
        <w:tabs>
          <w:tab w:val="left" w:pos="600"/>
          <w:tab w:val="left" w:pos="960"/>
        </w:tabs>
        <w:spacing w:before="240" w:after="120"/>
        <w:rPr>
          <w:rFonts w:ascii="Arial" w:hAnsi="Arial" w:cs="Arial"/>
          <w:sz w:val="20"/>
        </w:rPr>
      </w:pPr>
      <w:r>
        <w:rPr>
          <w:rFonts w:ascii="Arial" w:hAnsi="Arial" w:cs="Arial"/>
          <w:sz w:val="20"/>
        </w:rPr>
        <w:lastRenderedPageBreak/>
        <w:t>The unit shall have a minimum 80-</w:t>
      </w:r>
      <w:r w:rsidRPr="000301B6">
        <w:rPr>
          <w:rFonts w:ascii="Arial" w:hAnsi="Arial" w:cs="Arial"/>
          <w:sz w:val="20"/>
        </w:rPr>
        <w:t>gallon fuel tank capacity.</w:t>
      </w:r>
      <w:r>
        <w:rPr>
          <w:rFonts w:ascii="Arial" w:hAnsi="Arial" w:cs="Arial"/>
          <w:sz w:val="20"/>
        </w:rPr>
        <w:t xml:space="preserve">  The tank or cap shall be clearly labeled “Diesel fuel only”.</w:t>
      </w:r>
    </w:p>
    <w:p w14:paraId="5030BB46" w14:textId="77777777" w:rsidR="0095041A" w:rsidRPr="000301B6" w:rsidRDefault="0095041A" w:rsidP="000A0F12">
      <w:pPr>
        <w:pStyle w:val="ListParagraph"/>
        <w:tabs>
          <w:tab w:val="left" w:pos="2900"/>
        </w:tabs>
        <w:spacing w:before="120" w:after="120"/>
        <w:ind w:left="700"/>
        <w:rPr>
          <w:rFonts w:ascii="Arial" w:hAnsi="Arial" w:cs="Arial"/>
        </w:rPr>
      </w:pPr>
      <w:r w:rsidRPr="000301B6">
        <w:rPr>
          <w:rFonts w:ascii="Arial" w:hAnsi="Arial" w:cs="Arial"/>
        </w:rPr>
        <w:t xml:space="preserve">Complies: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C92809">
        <w:rPr>
          <w:rFonts w:ascii="Arial" w:hAnsi="Arial" w:cs="Arial"/>
        </w:rPr>
      </w:r>
      <w:r w:rsidR="00C92809">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C92809">
        <w:rPr>
          <w:rFonts w:ascii="Arial" w:hAnsi="Arial" w:cs="Arial"/>
        </w:rPr>
      </w:r>
      <w:r w:rsidR="00C92809">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tbl>
      <w:tblPr>
        <w:tblStyle w:val="TableGrid"/>
        <w:tblW w:w="4330" w:type="dxa"/>
        <w:tblInd w:w="8" w:type="dxa"/>
        <w:tblLook w:val="04A0" w:firstRow="1" w:lastRow="0" w:firstColumn="1" w:lastColumn="0" w:noHBand="0" w:noVBand="1"/>
      </w:tblPr>
      <w:tblGrid>
        <w:gridCol w:w="1800"/>
        <w:gridCol w:w="1630"/>
        <w:gridCol w:w="900"/>
      </w:tblGrid>
      <w:tr w:rsidR="0095041A" w:rsidRPr="00CC6828" w14:paraId="69E2A50C" w14:textId="77777777" w:rsidTr="000A0F12">
        <w:tc>
          <w:tcPr>
            <w:tcW w:w="1800" w:type="dxa"/>
            <w:tcBorders>
              <w:top w:val="nil"/>
              <w:left w:val="nil"/>
              <w:bottom w:val="nil"/>
              <w:right w:val="nil"/>
            </w:tcBorders>
          </w:tcPr>
          <w:p w14:paraId="788D5EB1" w14:textId="77777777" w:rsidR="0095041A" w:rsidRPr="00CC6828" w:rsidRDefault="0095041A" w:rsidP="000A0F12">
            <w:pPr>
              <w:tabs>
                <w:tab w:val="left" w:pos="576"/>
              </w:tabs>
              <w:spacing w:before="120" w:line="240" w:lineRule="exact"/>
              <w:rPr>
                <w:rFonts w:ascii="Arial" w:hAnsi="Arial" w:cs="Arial"/>
                <w:color w:val="000000"/>
                <w:sz w:val="20"/>
              </w:rPr>
            </w:pPr>
            <w:r>
              <w:rPr>
                <w:rFonts w:ascii="Arial" w:hAnsi="Arial" w:cs="Arial"/>
                <w:color w:val="000000"/>
                <w:sz w:val="20"/>
              </w:rPr>
              <w:t>Tank capacity</w:t>
            </w:r>
            <w:r w:rsidRPr="00CC6828">
              <w:rPr>
                <w:rFonts w:ascii="Arial" w:hAnsi="Arial" w:cs="Arial"/>
                <w:color w:val="000000"/>
                <w:sz w:val="20"/>
              </w:rPr>
              <w:t>:</w:t>
            </w:r>
          </w:p>
        </w:tc>
        <w:tc>
          <w:tcPr>
            <w:tcW w:w="1630" w:type="dxa"/>
            <w:tcBorders>
              <w:top w:val="nil"/>
              <w:left w:val="nil"/>
              <w:bottom w:val="single" w:sz="4" w:space="0" w:color="auto"/>
              <w:right w:val="nil"/>
            </w:tcBorders>
          </w:tcPr>
          <w:p w14:paraId="6276AC94" w14:textId="77777777" w:rsidR="0095041A" w:rsidRPr="00CC6828" w:rsidRDefault="0095041A" w:rsidP="000A0F12">
            <w:pPr>
              <w:tabs>
                <w:tab w:val="left" w:pos="576"/>
              </w:tabs>
              <w:spacing w:before="120" w:line="240" w:lineRule="exact"/>
              <w:rPr>
                <w:rFonts w:ascii="Arial" w:hAnsi="Arial" w:cs="Arial"/>
                <w:sz w:val="20"/>
              </w:rPr>
            </w:pPr>
            <w:r w:rsidRPr="00CC6828">
              <w:rPr>
                <w:rFonts w:ascii="Arial" w:hAnsi="Arial" w:cs="Arial"/>
                <w:sz w:val="20"/>
              </w:rPr>
              <w:fldChar w:fldCharType="begin">
                <w:ffData>
                  <w:name w:val="Text30"/>
                  <w:enabled/>
                  <w:calcOnExit w:val="0"/>
                  <w:textInput/>
                </w:ffData>
              </w:fldChar>
            </w:r>
            <w:r w:rsidRPr="00CC6828">
              <w:rPr>
                <w:rFonts w:ascii="Arial" w:hAnsi="Arial" w:cs="Arial"/>
                <w:sz w:val="20"/>
              </w:rPr>
              <w:instrText xml:space="preserve"> FORMTEXT </w:instrText>
            </w:r>
            <w:r w:rsidRPr="00CC6828">
              <w:rPr>
                <w:rFonts w:ascii="Arial" w:hAnsi="Arial" w:cs="Arial"/>
                <w:sz w:val="20"/>
              </w:rPr>
            </w:r>
            <w:r w:rsidRPr="00CC6828">
              <w:rPr>
                <w:rFonts w:ascii="Arial" w:hAnsi="Arial" w:cs="Arial"/>
                <w:sz w:val="20"/>
              </w:rPr>
              <w:fldChar w:fldCharType="separate"/>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sz w:val="20"/>
              </w:rPr>
              <w:fldChar w:fldCharType="end"/>
            </w:r>
          </w:p>
        </w:tc>
        <w:tc>
          <w:tcPr>
            <w:tcW w:w="900" w:type="dxa"/>
            <w:tcBorders>
              <w:top w:val="nil"/>
              <w:left w:val="nil"/>
              <w:bottom w:val="nil"/>
              <w:right w:val="nil"/>
            </w:tcBorders>
            <w:vAlign w:val="bottom"/>
          </w:tcPr>
          <w:p w14:paraId="7DC78267" w14:textId="77777777" w:rsidR="0095041A" w:rsidRPr="00A70D71" w:rsidRDefault="0095041A" w:rsidP="000A0F12">
            <w:pPr>
              <w:tabs>
                <w:tab w:val="left" w:pos="2900"/>
              </w:tabs>
              <w:spacing w:before="120"/>
              <w:rPr>
                <w:rFonts w:ascii="Arial" w:hAnsi="Arial" w:cs="Arial"/>
                <w:sz w:val="20"/>
              </w:rPr>
            </w:pPr>
            <w:r>
              <w:rPr>
                <w:rFonts w:ascii="Arial" w:hAnsi="Arial" w:cs="Arial"/>
                <w:sz w:val="20"/>
              </w:rPr>
              <w:t>Gallons</w:t>
            </w:r>
          </w:p>
        </w:tc>
      </w:tr>
    </w:tbl>
    <w:p w14:paraId="36E2B279" w14:textId="77777777" w:rsidR="0095041A" w:rsidRDefault="0095041A" w:rsidP="000A0F12">
      <w:pPr>
        <w:spacing w:before="120" w:after="120" w:line="240" w:lineRule="exact"/>
        <w:rPr>
          <w:rFonts w:ascii="Arial" w:hAnsi="Arial" w:cs="Arial"/>
          <w:sz w:val="20"/>
        </w:rPr>
      </w:pPr>
      <w:r>
        <w:rPr>
          <w:rFonts w:ascii="Arial" w:hAnsi="Arial" w:cs="Arial"/>
          <w:sz w:val="20"/>
        </w:rPr>
        <w:t>The generator shall include a securable control panel with digital monitoring screen and lockable fuel cap.</w:t>
      </w:r>
    </w:p>
    <w:p w14:paraId="31E5A220" w14:textId="77777777" w:rsidR="0095041A" w:rsidRPr="00736880" w:rsidRDefault="0095041A" w:rsidP="000A0F12">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C92809">
        <w:rPr>
          <w:rFonts w:ascii="Arial" w:hAnsi="Arial" w:cs="Arial"/>
        </w:rPr>
      </w:r>
      <w:r w:rsidR="00C92809">
        <w:rPr>
          <w:rFonts w:ascii="Arial" w:hAnsi="Arial" w:cs="Arial"/>
        </w:rPr>
        <w:fldChar w:fldCharType="separate"/>
      </w:r>
      <w:r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C92809">
        <w:rPr>
          <w:rFonts w:ascii="Arial" w:hAnsi="Arial" w:cs="Arial"/>
        </w:rPr>
      </w:r>
      <w:r w:rsidR="00C92809">
        <w:rPr>
          <w:rFonts w:ascii="Arial" w:hAnsi="Arial" w:cs="Arial"/>
        </w:rPr>
        <w:fldChar w:fldCharType="separate"/>
      </w:r>
      <w:r w:rsidRPr="00736880">
        <w:rPr>
          <w:rFonts w:ascii="Arial" w:hAnsi="Arial" w:cs="Arial"/>
        </w:rPr>
        <w:fldChar w:fldCharType="end"/>
      </w:r>
      <w:r w:rsidRPr="00736880">
        <w:rPr>
          <w:rFonts w:ascii="Arial" w:hAnsi="Arial" w:cs="Arial"/>
        </w:rPr>
        <w:t xml:space="preserve"> No</w:t>
      </w:r>
    </w:p>
    <w:p w14:paraId="51897B1E" w14:textId="77777777" w:rsidR="0095041A" w:rsidRDefault="0095041A" w:rsidP="000A0F12">
      <w:pPr>
        <w:spacing w:before="120" w:after="120" w:line="240" w:lineRule="exact"/>
        <w:rPr>
          <w:rFonts w:ascii="Arial" w:hAnsi="Arial" w:cs="Arial"/>
          <w:sz w:val="20"/>
        </w:rPr>
      </w:pPr>
      <w:r>
        <w:rPr>
          <w:rFonts w:ascii="Arial" w:hAnsi="Arial" w:cs="Arial"/>
          <w:sz w:val="20"/>
        </w:rPr>
        <w:t>The fuel tank shall be sized to provide 24 hours of continuous service at capacity on a single tank of fuel.</w:t>
      </w:r>
    </w:p>
    <w:p w14:paraId="22451168" w14:textId="77777777" w:rsidR="0095041A" w:rsidRPr="000301B6" w:rsidRDefault="0095041A" w:rsidP="000A0F12">
      <w:pPr>
        <w:pStyle w:val="ListParagraph"/>
        <w:tabs>
          <w:tab w:val="left" w:pos="2900"/>
        </w:tabs>
        <w:spacing w:before="120" w:after="120"/>
        <w:ind w:left="700"/>
        <w:rPr>
          <w:rFonts w:ascii="Arial" w:hAnsi="Arial" w:cs="Arial"/>
        </w:rPr>
      </w:pPr>
      <w:r w:rsidRPr="000301B6">
        <w:rPr>
          <w:rFonts w:ascii="Arial" w:hAnsi="Arial" w:cs="Arial"/>
        </w:rPr>
        <w:t xml:space="preserve">Complies: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C92809">
        <w:rPr>
          <w:rFonts w:ascii="Arial" w:hAnsi="Arial" w:cs="Arial"/>
        </w:rPr>
      </w:r>
      <w:r w:rsidR="00C92809">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C92809">
        <w:rPr>
          <w:rFonts w:ascii="Arial" w:hAnsi="Arial" w:cs="Arial"/>
        </w:rPr>
      </w:r>
      <w:r w:rsidR="00C92809">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p w14:paraId="4EB97EA6" w14:textId="77777777" w:rsidR="0095041A" w:rsidRPr="0032134F" w:rsidRDefault="0095041A" w:rsidP="000A0F12">
      <w:pPr>
        <w:spacing w:before="120" w:after="120" w:line="240" w:lineRule="exact"/>
        <w:rPr>
          <w:rFonts w:ascii="Arial" w:hAnsi="Arial" w:cs="Arial"/>
          <w:sz w:val="20"/>
        </w:rPr>
      </w:pPr>
      <w:r>
        <w:rPr>
          <w:rFonts w:ascii="Arial" w:hAnsi="Arial" w:cs="Arial"/>
          <w:sz w:val="20"/>
        </w:rPr>
        <w:t xml:space="preserve">The </w:t>
      </w:r>
      <w:r w:rsidRPr="0032134F">
        <w:rPr>
          <w:rFonts w:ascii="Arial" w:hAnsi="Arial" w:cs="Arial"/>
          <w:sz w:val="20"/>
        </w:rPr>
        <w:t>engine controls and instruments shall be included as follows:</w:t>
      </w:r>
    </w:p>
    <w:p w14:paraId="3D3C852A" w14:textId="77777777" w:rsidR="0095041A" w:rsidRPr="0032134F" w:rsidRDefault="0095041A" w:rsidP="0095041A">
      <w:pPr>
        <w:numPr>
          <w:ilvl w:val="0"/>
          <w:numId w:val="37"/>
        </w:numPr>
        <w:spacing w:line="240" w:lineRule="exact"/>
        <w:rPr>
          <w:rFonts w:ascii="Arial" w:hAnsi="Arial" w:cs="Arial"/>
          <w:sz w:val="20"/>
        </w:rPr>
      </w:pPr>
      <w:r w:rsidRPr="0032134F">
        <w:rPr>
          <w:rFonts w:ascii="Arial" w:hAnsi="Arial" w:cs="Arial"/>
          <w:sz w:val="20"/>
        </w:rPr>
        <w:t>Key operated ignition</w:t>
      </w:r>
      <w:r>
        <w:rPr>
          <w:rFonts w:ascii="Arial" w:hAnsi="Arial" w:cs="Arial"/>
          <w:sz w:val="20"/>
        </w:rPr>
        <w:t xml:space="preserve"> or pass code</w:t>
      </w:r>
    </w:p>
    <w:p w14:paraId="55CD7473" w14:textId="77777777" w:rsidR="0095041A" w:rsidRPr="0032134F" w:rsidRDefault="0095041A" w:rsidP="0095041A">
      <w:pPr>
        <w:numPr>
          <w:ilvl w:val="0"/>
          <w:numId w:val="37"/>
        </w:numPr>
        <w:spacing w:line="240" w:lineRule="exact"/>
        <w:rPr>
          <w:rFonts w:ascii="Arial" w:hAnsi="Arial" w:cs="Arial"/>
          <w:sz w:val="20"/>
        </w:rPr>
      </w:pPr>
      <w:r w:rsidRPr="0032134F">
        <w:rPr>
          <w:rFonts w:ascii="Arial" w:hAnsi="Arial" w:cs="Arial"/>
          <w:sz w:val="20"/>
        </w:rPr>
        <w:t>Starter switch with neutral safety switch</w:t>
      </w:r>
    </w:p>
    <w:p w14:paraId="45F93199" w14:textId="77777777" w:rsidR="0095041A" w:rsidRPr="0032134F" w:rsidRDefault="0095041A" w:rsidP="0095041A">
      <w:pPr>
        <w:numPr>
          <w:ilvl w:val="0"/>
          <w:numId w:val="37"/>
        </w:numPr>
        <w:spacing w:line="240" w:lineRule="exact"/>
        <w:rPr>
          <w:rFonts w:ascii="Arial" w:hAnsi="Arial" w:cs="Arial"/>
          <w:sz w:val="20"/>
        </w:rPr>
      </w:pPr>
      <w:r w:rsidRPr="0032134F">
        <w:rPr>
          <w:rFonts w:ascii="Arial" w:hAnsi="Arial" w:cs="Arial"/>
          <w:sz w:val="20"/>
        </w:rPr>
        <w:t>Fuel gauge</w:t>
      </w:r>
    </w:p>
    <w:p w14:paraId="03F0A1EA" w14:textId="77777777" w:rsidR="0095041A" w:rsidRPr="0032134F" w:rsidRDefault="0095041A" w:rsidP="0095041A">
      <w:pPr>
        <w:numPr>
          <w:ilvl w:val="0"/>
          <w:numId w:val="37"/>
        </w:numPr>
        <w:spacing w:line="240" w:lineRule="exact"/>
        <w:rPr>
          <w:rFonts w:ascii="Arial" w:hAnsi="Arial" w:cs="Arial"/>
          <w:sz w:val="20"/>
        </w:rPr>
      </w:pPr>
      <w:r w:rsidRPr="0032134F">
        <w:rPr>
          <w:rFonts w:ascii="Arial" w:hAnsi="Arial" w:cs="Arial"/>
          <w:sz w:val="20"/>
        </w:rPr>
        <w:t>Hour meter - activated by engine oil pressure or engine RPM.</w:t>
      </w:r>
    </w:p>
    <w:p w14:paraId="41802DA1" w14:textId="77777777" w:rsidR="0095041A" w:rsidRDefault="0095041A" w:rsidP="0095041A">
      <w:pPr>
        <w:numPr>
          <w:ilvl w:val="0"/>
          <w:numId w:val="37"/>
        </w:numPr>
        <w:spacing w:line="240" w:lineRule="exact"/>
        <w:rPr>
          <w:rFonts w:ascii="Arial" w:hAnsi="Arial" w:cs="Arial"/>
          <w:sz w:val="20"/>
        </w:rPr>
      </w:pPr>
      <w:r w:rsidRPr="0032134F">
        <w:rPr>
          <w:rFonts w:ascii="Arial" w:hAnsi="Arial" w:cs="Arial"/>
          <w:sz w:val="20"/>
        </w:rPr>
        <w:t xml:space="preserve">Engine oil pressure gauge </w:t>
      </w:r>
      <w:r>
        <w:rPr>
          <w:rFonts w:ascii="Arial" w:hAnsi="Arial" w:cs="Arial"/>
          <w:sz w:val="20"/>
        </w:rPr>
        <w:t>(automatic shut-down)</w:t>
      </w:r>
      <w:r w:rsidRPr="0032134F">
        <w:rPr>
          <w:rFonts w:ascii="Arial" w:hAnsi="Arial" w:cs="Arial"/>
          <w:sz w:val="20"/>
        </w:rPr>
        <w:t>.</w:t>
      </w:r>
    </w:p>
    <w:p w14:paraId="6D6345FD" w14:textId="77777777" w:rsidR="0095041A" w:rsidRDefault="0095041A" w:rsidP="0095041A">
      <w:pPr>
        <w:numPr>
          <w:ilvl w:val="0"/>
          <w:numId w:val="37"/>
        </w:numPr>
        <w:spacing w:line="240" w:lineRule="exact"/>
        <w:rPr>
          <w:rFonts w:ascii="Arial" w:hAnsi="Arial" w:cs="Arial"/>
          <w:sz w:val="20"/>
        </w:rPr>
      </w:pPr>
      <w:bookmarkStart w:id="25" w:name="_Hlk523145213"/>
      <w:r>
        <w:rPr>
          <w:rFonts w:ascii="Arial" w:hAnsi="Arial" w:cs="Arial"/>
          <w:sz w:val="20"/>
        </w:rPr>
        <w:t>High coolant temperature (automatic shut-down)</w:t>
      </w:r>
      <w:r w:rsidRPr="0032134F">
        <w:rPr>
          <w:rFonts w:ascii="Arial" w:hAnsi="Arial" w:cs="Arial"/>
          <w:sz w:val="20"/>
        </w:rPr>
        <w:t>.</w:t>
      </w:r>
    </w:p>
    <w:p w14:paraId="1480E636" w14:textId="77777777" w:rsidR="0095041A" w:rsidRPr="0032134F" w:rsidRDefault="0095041A" w:rsidP="0095041A">
      <w:pPr>
        <w:numPr>
          <w:ilvl w:val="0"/>
          <w:numId w:val="37"/>
        </w:numPr>
        <w:spacing w:line="240" w:lineRule="exact"/>
        <w:rPr>
          <w:rFonts w:ascii="Arial" w:hAnsi="Arial" w:cs="Arial"/>
          <w:sz w:val="20"/>
        </w:rPr>
      </w:pPr>
      <w:r>
        <w:rPr>
          <w:rFonts w:ascii="Arial" w:hAnsi="Arial" w:cs="Arial"/>
          <w:sz w:val="20"/>
        </w:rPr>
        <w:t>Low fuel level (automatic shut-down)</w:t>
      </w:r>
      <w:r w:rsidRPr="0032134F">
        <w:rPr>
          <w:rFonts w:ascii="Arial" w:hAnsi="Arial" w:cs="Arial"/>
          <w:sz w:val="20"/>
        </w:rPr>
        <w:t>.</w:t>
      </w:r>
    </w:p>
    <w:bookmarkEnd w:id="25"/>
    <w:p w14:paraId="300C5D4A" w14:textId="77777777" w:rsidR="0095041A" w:rsidRPr="0032134F" w:rsidRDefault="0095041A" w:rsidP="0095041A">
      <w:pPr>
        <w:numPr>
          <w:ilvl w:val="0"/>
          <w:numId w:val="37"/>
        </w:numPr>
        <w:spacing w:line="240" w:lineRule="exact"/>
        <w:rPr>
          <w:rFonts w:ascii="Arial" w:hAnsi="Arial" w:cs="Arial"/>
          <w:sz w:val="20"/>
        </w:rPr>
      </w:pPr>
      <w:r w:rsidRPr="0032134F">
        <w:rPr>
          <w:rFonts w:ascii="Arial" w:hAnsi="Arial" w:cs="Arial"/>
          <w:sz w:val="20"/>
        </w:rPr>
        <w:t xml:space="preserve">Air filter restriction </w:t>
      </w:r>
      <w:r>
        <w:rPr>
          <w:rFonts w:ascii="Arial" w:hAnsi="Arial" w:cs="Arial"/>
          <w:sz w:val="20"/>
        </w:rPr>
        <w:t xml:space="preserve">indicator, </w:t>
      </w:r>
      <w:r w:rsidRPr="0032134F">
        <w:rPr>
          <w:rFonts w:ascii="Arial" w:hAnsi="Arial" w:cs="Arial"/>
          <w:sz w:val="20"/>
        </w:rPr>
        <w:t>gauge or warning light.</w:t>
      </w:r>
    </w:p>
    <w:p w14:paraId="6563B825" w14:textId="77777777" w:rsidR="0095041A" w:rsidRPr="00736880" w:rsidRDefault="0095041A" w:rsidP="000A0F12">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C92809">
        <w:rPr>
          <w:rFonts w:ascii="Arial" w:hAnsi="Arial" w:cs="Arial"/>
        </w:rPr>
      </w:r>
      <w:r w:rsidR="00C92809">
        <w:rPr>
          <w:rFonts w:ascii="Arial" w:hAnsi="Arial" w:cs="Arial"/>
        </w:rPr>
        <w:fldChar w:fldCharType="separate"/>
      </w:r>
      <w:r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C92809">
        <w:rPr>
          <w:rFonts w:ascii="Arial" w:hAnsi="Arial" w:cs="Arial"/>
        </w:rPr>
      </w:r>
      <w:r w:rsidR="00C92809">
        <w:rPr>
          <w:rFonts w:ascii="Arial" w:hAnsi="Arial" w:cs="Arial"/>
        </w:rPr>
        <w:fldChar w:fldCharType="separate"/>
      </w:r>
      <w:r w:rsidRPr="00736880">
        <w:rPr>
          <w:rFonts w:ascii="Arial" w:hAnsi="Arial" w:cs="Arial"/>
        </w:rPr>
        <w:fldChar w:fldCharType="end"/>
      </w:r>
      <w:r w:rsidRPr="00736880">
        <w:rPr>
          <w:rFonts w:ascii="Arial" w:hAnsi="Arial" w:cs="Arial"/>
        </w:rPr>
        <w:t xml:space="preserve"> No</w:t>
      </w:r>
    </w:p>
    <w:tbl>
      <w:tblPr>
        <w:tblStyle w:val="TableClassic1"/>
        <w:tblW w:w="9908" w:type="dxa"/>
        <w:tblInd w:w="108" w:type="dxa"/>
        <w:tblBorders>
          <w:top w:val="none" w:sz="0" w:space="0" w:color="auto"/>
          <w:bottom w:val="none" w:sz="0" w:space="0" w:color="auto"/>
        </w:tblBorders>
        <w:tblLook w:val="0600" w:firstRow="0" w:lastRow="0" w:firstColumn="0" w:lastColumn="0" w:noHBand="1" w:noVBand="1"/>
      </w:tblPr>
      <w:tblGrid>
        <w:gridCol w:w="1700"/>
        <w:gridCol w:w="8208"/>
      </w:tblGrid>
      <w:tr w:rsidR="0095041A" w:rsidRPr="000301B6" w14:paraId="3470CFF5" w14:textId="77777777" w:rsidTr="000A0F12">
        <w:trPr>
          <w:cantSplit/>
          <w:trHeight w:val="432"/>
        </w:trPr>
        <w:tc>
          <w:tcPr>
            <w:tcW w:w="1700" w:type="dxa"/>
            <w:vAlign w:val="bottom"/>
          </w:tcPr>
          <w:p w14:paraId="3D9C6298" w14:textId="77777777" w:rsidR="0095041A" w:rsidRPr="000301B6" w:rsidRDefault="0095041A" w:rsidP="000A0F12">
            <w:pPr>
              <w:widowControl w:val="0"/>
              <w:spacing w:before="120"/>
              <w:rPr>
                <w:rFonts w:ascii="Arial" w:hAnsi="Arial" w:cs="Arial"/>
              </w:rPr>
            </w:pPr>
            <w:r w:rsidRPr="000301B6">
              <w:rPr>
                <w:rFonts w:ascii="Arial" w:hAnsi="Arial" w:cs="Arial"/>
              </w:rPr>
              <w:t>If no, describe:</w:t>
            </w:r>
          </w:p>
        </w:tc>
        <w:tc>
          <w:tcPr>
            <w:tcW w:w="8208" w:type="dxa"/>
            <w:tcBorders>
              <w:bottom w:val="single" w:sz="4" w:space="0" w:color="auto"/>
            </w:tcBorders>
            <w:vAlign w:val="bottom"/>
          </w:tcPr>
          <w:p w14:paraId="337F446D" w14:textId="77777777" w:rsidR="0095041A" w:rsidRPr="000301B6" w:rsidRDefault="0095041A" w:rsidP="000A0F12">
            <w:pPr>
              <w:widowControl w:val="0"/>
              <w:spacing w:before="120"/>
              <w:rPr>
                <w:rFonts w:ascii="Arial" w:hAnsi="Arial" w:cs="Arial"/>
              </w:rPr>
            </w:pPr>
            <w:r w:rsidRPr="000301B6">
              <w:rPr>
                <w:rFonts w:ascii="Arial" w:hAnsi="Arial" w:cs="Arial"/>
              </w:rPr>
              <w:fldChar w:fldCharType="begin">
                <w:ffData>
                  <w:name w:val="Text9"/>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r w:rsidR="0095041A" w:rsidRPr="000301B6" w14:paraId="3B6D443D" w14:textId="77777777" w:rsidTr="000A0F12">
        <w:trPr>
          <w:cantSplit/>
          <w:trHeight w:val="432"/>
        </w:trPr>
        <w:tc>
          <w:tcPr>
            <w:tcW w:w="9908" w:type="dxa"/>
            <w:gridSpan w:val="2"/>
            <w:tcBorders>
              <w:bottom w:val="single" w:sz="4" w:space="0" w:color="auto"/>
            </w:tcBorders>
            <w:vAlign w:val="bottom"/>
          </w:tcPr>
          <w:p w14:paraId="66E6B2FB" w14:textId="77777777" w:rsidR="0095041A" w:rsidRPr="000301B6" w:rsidRDefault="0095041A" w:rsidP="000A0F12">
            <w:pPr>
              <w:widowControl w:val="0"/>
              <w:spacing w:before="120"/>
              <w:rPr>
                <w:rFonts w:ascii="Arial" w:hAnsi="Arial" w:cs="Arial"/>
              </w:rPr>
            </w:pPr>
            <w:r w:rsidRPr="000301B6">
              <w:rPr>
                <w:rFonts w:ascii="Arial" w:hAnsi="Arial" w:cs="Arial"/>
              </w:rPr>
              <w:fldChar w:fldCharType="begin">
                <w:ffData>
                  <w:name w:val="Text10"/>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bl>
    <w:p w14:paraId="69DFB811" w14:textId="77777777" w:rsidR="0095041A" w:rsidRDefault="0095041A" w:rsidP="000A0F12">
      <w:pPr>
        <w:spacing w:before="120" w:after="120" w:line="240" w:lineRule="exact"/>
        <w:rPr>
          <w:rFonts w:ascii="Arial" w:hAnsi="Arial" w:cs="Arial"/>
          <w:b/>
          <w:sz w:val="20"/>
        </w:rPr>
      </w:pPr>
      <w:r>
        <w:rPr>
          <w:rFonts w:ascii="Arial" w:hAnsi="Arial" w:cs="Arial"/>
          <w:b/>
          <w:sz w:val="20"/>
        </w:rPr>
        <w:t>Generator:</w:t>
      </w:r>
    </w:p>
    <w:p w14:paraId="46A55132" w14:textId="77777777" w:rsidR="0095041A" w:rsidRDefault="0095041A" w:rsidP="000A0F12">
      <w:pPr>
        <w:spacing w:after="120" w:line="240" w:lineRule="exact"/>
        <w:rPr>
          <w:rFonts w:ascii="Arial" w:hAnsi="Arial" w:cs="Arial"/>
          <w:sz w:val="20"/>
        </w:rPr>
      </w:pPr>
      <w:r>
        <w:rPr>
          <w:rFonts w:ascii="Arial" w:hAnsi="Arial" w:cs="Arial"/>
          <w:sz w:val="20"/>
        </w:rPr>
        <w:t>The generator shall provide a minimum of 40-Kw electrical power at 60 Hz for an indefinite or extended length of time.</w:t>
      </w:r>
    </w:p>
    <w:p w14:paraId="4F28D004" w14:textId="77777777" w:rsidR="0095041A" w:rsidRPr="00736880" w:rsidRDefault="0095041A" w:rsidP="000A0F12">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C92809">
        <w:rPr>
          <w:rFonts w:ascii="Arial" w:hAnsi="Arial" w:cs="Arial"/>
        </w:rPr>
      </w:r>
      <w:r w:rsidR="00C92809">
        <w:rPr>
          <w:rFonts w:ascii="Arial" w:hAnsi="Arial" w:cs="Arial"/>
        </w:rPr>
        <w:fldChar w:fldCharType="separate"/>
      </w:r>
      <w:r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C92809">
        <w:rPr>
          <w:rFonts w:ascii="Arial" w:hAnsi="Arial" w:cs="Arial"/>
        </w:rPr>
      </w:r>
      <w:r w:rsidR="00C92809">
        <w:rPr>
          <w:rFonts w:ascii="Arial" w:hAnsi="Arial" w:cs="Arial"/>
        </w:rPr>
        <w:fldChar w:fldCharType="separate"/>
      </w:r>
      <w:r w:rsidRPr="00736880">
        <w:rPr>
          <w:rFonts w:ascii="Arial" w:hAnsi="Arial" w:cs="Arial"/>
        </w:rPr>
        <w:fldChar w:fldCharType="end"/>
      </w:r>
      <w:r w:rsidRPr="00736880">
        <w:rPr>
          <w:rFonts w:ascii="Arial" w:hAnsi="Arial" w:cs="Arial"/>
        </w:rPr>
        <w:t xml:space="preserve"> No</w:t>
      </w:r>
    </w:p>
    <w:tbl>
      <w:tblPr>
        <w:tblStyle w:val="TableGrid"/>
        <w:tblW w:w="4600" w:type="dxa"/>
        <w:tblInd w:w="8" w:type="dxa"/>
        <w:tblLook w:val="04A0" w:firstRow="1" w:lastRow="0" w:firstColumn="1" w:lastColumn="0" w:noHBand="0" w:noVBand="1"/>
      </w:tblPr>
      <w:tblGrid>
        <w:gridCol w:w="1720"/>
        <w:gridCol w:w="1890"/>
        <w:gridCol w:w="990"/>
      </w:tblGrid>
      <w:tr w:rsidR="0095041A" w:rsidRPr="00CC6828" w14:paraId="2EDC36C2" w14:textId="77777777" w:rsidTr="000A0F12">
        <w:tc>
          <w:tcPr>
            <w:tcW w:w="1720" w:type="dxa"/>
            <w:tcBorders>
              <w:top w:val="nil"/>
              <w:left w:val="nil"/>
              <w:bottom w:val="nil"/>
              <w:right w:val="nil"/>
            </w:tcBorders>
          </w:tcPr>
          <w:p w14:paraId="6BC11606" w14:textId="77777777" w:rsidR="0095041A" w:rsidRPr="00CC6828" w:rsidRDefault="0095041A" w:rsidP="000A0F12">
            <w:pPr>
              <w:tabs>
                <w:tab w:val="left" w:pos="576"/>
              </w:tabs>
              <w:spacing w:before="120" w:line="240" w:lineRule="exact"/>
              <w:rPr>
                <w:rFonts w:ascii="Arial" w:hAnsi="Arial" w:cs="Arial"/>
                <w:color w:val="000000"/>
                <w:sz w:val="20"/>
              </w:rPr>
            </w:pPr>
            <w:r>
              <w:rPr>
                <w:rFonts w:ascii="Arial" w:hAnsi="Arial" w:cs="Arial"/>
                <w:color w:val="000000"/>
                <w:sz w:val="20"/>
              </w:rPr>
              <w:t>Electrical power:</w:t>
            </w:r>
          </w:p>
        </w:tc>
        <w:tc>
          <w:tcPr>
            <w:tcW w:w="1890" w:type="dxa"/>
            <w:tcBorders>
              <w:top w:val="nil"/>
              <w:left w:val="nil"/>
              <w:bottom w:val="single" w:sz="4" w:space="0" w:color="auto"/>
              <w:right w:val="nil"/>
            </w:tcBorders>
          </w:tcPr>
          <w:p w14:paraId="6976C596" w14:textId="77777777" w:rsidR="0095041A" w:rsidRPr="00CC6828" w:rsidRDefault="0095041A" w:rsidP="000A0F12">
            <w:pPr>
              <w:tabs>
                <w:tab w:val="left" w:pos="576"/>
              </w:tabs>
              <w:spacing w:before="120" w:line="240" w:lineRule="exact"/>
              <w:rPr>
                <w:rFonts w:ascii="Arial" w:hAnsi="Arial" w:cs="Arial"/>
                <w:sz w:val="20"/>
              </w:rPr>
            </w:pPr>
            <w:r w:rsidRPr="00CC6828">
              <w:rPr>
                <w:rFonts w:ascii="Arial" w:hAnsi="Arial" w:cs="Arial"/>
                <w:sz w:val="20"/>
              </w:rPr>
              <w:fldChar w:fldCharType="begin">
                <w:ffData>
                  <w:name w:val="Text30"/>
                  <w:enabled/>
                  <w:calcOnExit w:val="0"/>
                  <w:textInput/>
                </w:ffData>
              </w:fldChar>
            </w:r>
            <w:r w:rsidRPr="00CC6828">
              <w:rPr>
                <w:rFonts w:ascii="Arial" w:hAnsi="Arial" w:cs="Arial"/>
                <w:sz w:val="20"/>
              </w:rPr>
              <w:instrText xml:space="preserve"> FORMTEXT </w:instrText>
            </w:r>
            <w:r w:rsidRPr="00CC6828">
              <w:rPr>
                <w:rFonts w:ascii="Arial" w:hAnsi="Arial" w:cs="Arial"/>
                <w:sz w:val="20"/>
              </w:rPr>
            </w:r>
            <w:r w:rsidRPr="00CC6828">
              <w:rPr>
                <w:rFonts w:ascii="Arial" w:hAnsi="Arial" w:cs="Arial"/>
                <w:sz w:val="20"/>
              </w:rPr>
              <w:fldChar w:fldCharType="separate"/>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sz w:val="20"/>
              </w:rPr>
              <w:fldChar w:fldCharType="end"/>
            </w:r>
          </w:p>
        </w:tc>
        <w:tc>
          <w:tcPr>
            <w:tcW w:w="990" w:type="dxa"/>
            <w:tcBorders>
              <w:top w:val="nil"/>
              <w:left w:val="nil"/>
              <w:bottom w:val="nil"/>
              <w:right w:val="nil"/>
            </w:tcBorders>
            <w:vAlign w:val="bottom"/>
          </w:tcPr>
          <w:p w14:paraId="0C86EA6E" w14:textId="77777777" w:rsidR="0095041A" w:rsidRPr="00A70D71" w:rsidRDefault="0095041A" w:rsidP="000A0F12">
            <w:pPr>
              <w:tabs>
                <w:tab w:val="left" w:pos="2900"/>
              </w:tabs>
              <w:spacing w:before="120"/>
              <w:rPr>
                <w:rFonts w:ascii="Arial" w:hAnsi="Arial" w:cs="Arial"/>
                <w:sz w:val="20"/>
              </w:rPr>
            </w:pPr>
            <w:r>
              <w:rPr>
                <w:rFonts w:ascii="Arial" w:hAnsi="Arial" w:cs="Arial"/>
                <w:sz w:val="20"/>
              </w:rPr>
              <w:t>Kw</w:t>
            </w:r>
          </w:p>
        </w:tc>
      </w:tr>
      <w:tr w:rsidR="0095041A" w:rsidRPr="00CC6828" w14:paraId="36987656" w14:textId="77777777" w:rsidTr="000A0F12">
        <w:tc>
          <w:tcPr>
            <w:tcW w:w="1720" w:type="dxa"/>
            <w:tcBorders>
              <w:top w:val="nil"/>
              <w:left w:val="nil"/>
              <w:bottom w:val="nil"/>
              <w:right w:val="nil"/>
            </w:tcBorders>
          </w:tcPr>
          <w:p w14:paraId="512D7E2D" w14:textId="77777777" w:rsidR="0095041A" w:rsidRPr="00CC6828" w:rsidRDefault="0095041A" w:rsidP="000A0F12">
            <w:pPr>
              <w:tabs>
                <w:tab w:val="left" w:pos="576"/>
              </w:tabs>
              <w:spacing w:before="120" w:line="240" w:lineRule="exact"/>
              <w:rPr>
                <w:rFonts w:ascii="Arial" w:hAnsi="Arial" w:cs="Arial"/>
                <w:color w:val="000000"/>
                <w:sz w:val="20"/>
              </w:rPr>
            </w:pPr>
            <w:r>
              <w:rPr>
                <w:rFonts w:ascii="Arial" w:hAnsi="Arial" w:cs="Arial"/>
                <w:color w:val="000000"/>
                <w:sz w:val="20"/>
              </w:rPr>
              <w:t>Electrical power:</w:t>
            </w:r>
          </w:p>
        </w:tc>
        <w:tc>
          <w:tcPr>
            <w:tcW w:w="1890" w:type="dxa"/>
            <w:tcBorders>
              <w:top w:val="single" w:sz="4" w:space="0" w:color="auto"/>
              <w:left w:val="nil"/>
              <w:bottom w:val="single" w:sz="4" w:space="0" w:color="auto"/>
              <w:right w:val="nil"/>
            </w:tcBorders>
          </w:tcPr>
          <w:p w14:paraId="594E6C0C" w14:textId="77777777" w:rsidR="0095041A" w:rsidRPr="00CC6828" w:rsidRDefault="0095041A" w:rsidP="000A0F12">
            <w:pPr>
              <w:tabs>
                <w:tab w:val="left" w:pos="576"/>
              </w:tabs>
              <w:spacing w:before="120" w:line="240" w:lineRule="exact"/>
              <w:rPr>
                <w:rFonts w:ascii="Arial" w:hAnsi="Arial" w:cs="Arial"/>
                <w:sz w:val="20"/>
              </w:rPr>
            </w:pPr>
            <w:r w:rsidRPr="00CC6828">
              <w:rPr>
                <w:rFonts w:ascii="Arial" w:hAnsi="Arial" w:cs="Arial"/>
                <w:sz w:val="20"/>
              </w:rPr>
              <w:fldChar w:fldCharType="begin">
                <w:ffData>
                  <w:name w:val="Text30"/>
                  <w:enabled/>
                  <w:calcOnExit w:val="0"/>
                  <w:textInput/>
                </w:ffData>
              </w:fldChar>
            </w:r>
            <w:r w:rsidRPr="00CC6828">
              <w:rPr>
                <w:rFonts w:ascii="Arial" w:hAnsi="Arial" w:cs="Arial"/>
                <w:sz w:val="20"/>
              </w:rPr>
              <w:instrText xml:space="preserve"> FORMTEXT </w:instrText>
            </w:r>
            <w:r w:rsidRPr="00CC6828">
              <w:rPr>
                <w:rFonts w:ascii="Arial" w:hAnsi="Arial" w:cs="Arial"/>
                <w:sz w:val="20"/>
              </w:rPr>
            </w:r>
            <w:r w:rsidRPr="00CC6828">
              <w:rPr>
                <w:rFonts w:ascii="Arial" w:hAnsi="Arial" w:cs="Arial"/>
                <w:sz w:val="20"/>
              </w:rPr>
              <w:fldChar w:fldCharType="separate"/>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sz w:val="20"/>
              </w:rPr>
              <w:fldChar w:fldCharType="end"/>
            </w:r>
          </w:p>
        </w:tc>
        <w:tc>
          <w:tcPr>
            <w:tcW w:w="990" w:type="dxa"/>
            <w:tcBorders>
              <w:top w:val="nil"/>
              <w:left w:val="nil"/>
              <w:bottom w:val="nil"/>
              <w:right w:val="nil"/>
            </w:tcBorders>
          </w:tcPr>
          <w:p w14:paraId="3093F12F" w14:textId="77777777" w:rsidR="0095041A" w:rsidRPr="00A70D71" w:rsidRDefault="0095041A" w:rsidP="000A0F12">
            <w:pPr>
              <w:tabs>
                <w:tab w:val="left" w:pos="2900"/>
              </w:tabs>
              <w:spacing w:before="120"/>
              <w:rPr>
                <w:rFonts w:ascii="Arial" w:hAnsi="Arial" w:cs="Arial"/>
                <w:sz w:val="20"/>
              </w:rPr>
            </w:pPr>
            <w:r>
              <w:rPr>
                <w:rFonts w:ascii="Arial" w:hAnsi="Arial" w:cs="Arial"/>
                <w:sz w:val="20"/>
              </w:rPr>
              <w:t>Hz</w:t>
            </w:r>
          </w:p>
        </w:tc>
      </w:tr>
    </w:tbl>
    <w:p w14:paraId="1200880D" w14:textId="77777777" w:rsidR="0095041A" w:rsidRDefault="0095041A" w:rsidP="000A0F12">
      <w:pPr>
        <w:spacing w:before="120" w:after="120" w:line="240" w:lineRule="exact"/>
        <w:rPr>
          <w:rFonts w:ascii="Arial" w:hAnsi="Arial" w:cs="Arial"/>
          <w:sz w:val="20"/>
        </w:rPr>
      </w:pPr>
      <w:r>
        <w:rPr>
          <w:rFonts w:ascii="Arial" w:hAnsi="Arial" w:cs="Arial"/>
          <w:sz w:val="20"/>
        </w:rPr>
        <w:t>The generator shall be equipped with a three (3) position selector switch for the following:</w:t>
      </w:r>
    </w:p>
    <w:p w14:paraId="39702726" w14:textId="77777777" w:rsidR="0095041A" w:rsidRDefault="0095041A" w:rsidP="0095041A">
      <w:pPr>
        <w:pStyle w:val="ListParagraph"/>
        <w:numPr>
          <w:ilvl w:val="0"/>
          <w:numId w:val="41"/>
        </w:numPr>
        <w:spacing w:after="120" w:line="240" w:lineRule="exact"/>
        <w:contextualSpacing/>
        <w:rPr>
          <w:rFonts w:ascii="Arial" w:hAnsi="Arial" w:cs="Arial"/>
        </w:rPr>
      </w:pPr>
      <w:r>
        <w:rPr>
          <w:rFonts w:ascii="Arial" w:hAnsi="Arial" w:cs="Arial"/>
        </w:rPr>
        <w:t>120/240-volt, 1-phase</w:t>
      </w:r>
    </w:p>
    <w:p w14:paraId="1E9AC123" w14:textId="77777777" w:rsidR="0095041A" w:rsidRDefault="0095041A" w:rsidP="0095041A">
      <w:pPr>
        <w:pStyle w:val="ListParagraph"/>
        <w:numPr>
          <w:ilvl w:val="0"/>
          <w:numId w:val="41"/>
        </w:numPr>
        <w:spacing w:after="120" w:line="240" w:lineRule="exact"/>
        <w:contextualSpacing/>
        <w:rPr>
          <w:rFonts w:ascii="Arial" w:hAnsi="Arial" w:cs="Arial"/>
        </w:rPr>
      </w:pPr>
      <w:r>
        <w:rPr>
          <w:rFonts w:ascii="Arial" w:hAnsi="Arial" w:cs="Arial"/>
        </w:rPr>
        <w:t>120/208-volt, 3-phase</w:t>
      </w:r>
    </w:p>
    <w:p w14:paraId="31F01782" w14:textId="77777777" w:rsidR="0095041A" w:rsidRDefault="0095041A" w:rsidP="0095041A">
      <w:pPr>
        <w:pStyle w:val="ListParagraph"/>
        <w:numPr>
          <w:ilvl w:val="0"/>
          <w:numId w:val="41"/>
        </w:numPr>
        <w:spacing w:after="240" w:line="240" w:lineRule="exact"/>
        <w:contextualSpacing/>
        <w:rPr>
          <w:rFonts w:ascii="Arial" w:hAnsi="Arial" w:cs="Arial"/>
        </w:rPr>
      </w:pPr>
      <w:r>
        <w:rPr>
          <w:rFonts w:ascii="Arial" w:hAnsi="Arial" w:cs="Arial"/>
        </w:rPr>
        <w:t>277/480-volt, 3-phase</w:t>
      </w:r>
    </w:p>
    <w:p w14:paraId="62C2AE1E" w14:textId="77777777" w:rsidR="0095041A" w:rsidRPr="00736880" w:rsidRDefault="0095041A" w:rsidP="000A0F12">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C92809">
        <w:rPr>
          <w:rFonts w:ascii="Arial" w:hAnsi="Arial" w:cs="Arial"/>
        </w:rPr>
      </w:r>
      <w:r w:rsidR="00C92809">
        <w:rPr>
          <w:rFonts w:ascii="Arial" w:hAnsi="Arial" w:cs="Arial"/>
        </w:rPr>
        <w:fldChar w:fldCharType="separate"/>
      </w:r>
      <w:r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C92809">
        <w:rPr>
          <w:rFonts w:ascii="Arial" w:hAnsi="Arial" w:cs="Arial"/>
        </w:rPr>
      </w:r>
      <w:r w:rsidR="00C92809">
        <w:rPr>
          <w:rFonts w:ascii="Arial" w:hAnsi="Arial" w:cs="Arial"/>
        </w:rPr>
        <w:fldChar w:fldCharType="separate"/>
      </w:r>
      <w:r w:rsidRPr="00736880">
        <w:rPr>
          <w:rFonts w:ascii="Arial" w:hAnsi="Arial" w:cs="Arial"/>
        </w:rPr>
        <w:fldChar w:fldCharType="end"/>
      </w:r>
      <w:r w:rsidRPr="00736880">
        <w:rPr>
          <w:rFonts w:ascii="Arial" w:hAnsi="Arial" w:cs="Arial"/>
        </w:rPr>
        <w:t xml:space="preserve"> No</w:t>
      </w:r>
    </w:p>
    <w:tbl>
      <w:tblPr>
        <w:tblStyle w:val="TableClassic1"/>
        <w:tblW w:w="9908" w:type="dxa"/>
        <w:tblInd w:w="108" w:type="dxa"/>
        <w:tblBorders>
          <w:top w:val="none" w:sz="0" w:space="0" w:color="auto"/>
          <w:bottom w:val="none" w:sz="0" w:space="0" w:color="auto"/>
        </w:tblBorders>
        <w:tblLook w:val="0600" w:firstRow="0" w:lastRow="0" w:firstColumn="0" w:lastColumn="0" w:noHBand="1" w:noVBand="1"/>
      </w:tblPr>
      <w:tblGrid>
        <w:gridCol w:w="1700"/>
        <w:gridCol w:w="8208"/>
      </w:tblGrid>
      <w:tr w:rsidR="0095041A" w:rsidRPr="000301B6" w14:paraId="71CACEA8" w14:textId="77777777" w:rsidTr="000A0F12">
        <w:trPr>
          <w:cantSplit/>
          <w:trHeight w:val="432"/>
        </w:trPr>
        <w:tc>
          <w:tcPr>
            <w:tcW w:w="1700" w:type="dxa"/>
            <w:vAlign w:val="bottom"/>
          </w:tcPr>
          <w:p w14:paraId="619E9135" w14:textId="77777777" w:rsidR="0095041A" w:rsidRPr="000301B6" w:rsidRDefault="0095041A" w:rsidP="000A0F12">
            <w:pPr>
              <w:widowControl w:val="0"/>
              <w:spacing w:before="120"/>
              <w:rPr>
                <w:rFonts w:ascii="Arial" w:hAnsi="Arial" w:cs="Arial"/>
              </w:rPr>
            </w:pPr>
            <w:r w:rsidRPr="000301B6">
              <w:rPr>
                <w:rFonts w:ascii="Arial" w:hAnsi="Arial" w:cs="Arial"/>
              </w:rPr>
              <w:t>If no, describe:</w:t>
            </w:r>
          </w:p>
        </w:tc>
        <w:tc>
          <w:tcPr>
            <w:tcW w:w="8208" w:type="dxa"/>
            <w:tcBorders>
              <w:bottom w:val="single" w:sz="4" w:space="0" w:color="auto"/>
            </w:tcBorders>
            <w:vAlign w:val="bottom"/>
          </w:tcPr>
          <w:p w14:paraId="1B359611" w14:textId="77777777" w:rsidR="0095041A" w:rsidRPr="000301B6" w:rsidRDefault="0095041A" w:rsidP="000A0F12">
            <w:pPr>
              <w:widowControl w:val="0"/>
              <w:spacing w:before="120"/>
              <w:rPr>
                <w:rFonts w:ascii="Arial" w:hAnsi="Arial" w:cs="Arial"/>
              </w:rPr>
            </w:pPr>
            <w:r w:rsidRPr="000301B6">
              <w:rPr>
                <w:rFonts w:ascii="Arial" w:hAnsi="Arial" w:cs="Arial"/>
              </w:rPr>
              <w:fldChar w:fldCharType="begin">
                <w:ffData>
                  <w:name w:val="Text9"/>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r w:rsidR="0095041A" w:rsidRPr="000301B6" w14:paraId="6710A540" w14:textId="77777777" w:rsidTr="000A0F12">
        <w:trPr>
          <w:cantSplit/>
          <w:trHeight w:val="432"/>
        </w:trPr>
        <w:tc>
          <w:tcPr>
            <w:tcW w:w="9908" w:type="dxa"/>
            <w:gridSpan w:val="2"/>
            <w:tcBorders>
              <w:bottom w:val="single" w:sz="4" w:space="0" w:color="auto"/>
            </w:tcBorders>
            <w:vAlign w:val="bottom"/>
          </w:tcPr>
          <w:p w14:paraId="0C6703FC" w14:textId="77777777" w:rsidR="0095041A" w:rsidRPr="000301B6" w:rsidRDefault="0095041A" w:rsidP="000A0F12">
            <w:pPr>
              <w:widowControl w:val="0"/>
              <w:spacing w:before="120"/>
              <w:rPr>
                <w:rFonts w:ascii="Arial" w:hAnsi="Arial" w:cs="Arial"/>
              </w:rPr>
            </w:pPr>
            <w:r w:rsidRPr="000301B6">
              <w:rPr>
                <w:rFonts w:ascii="Arial" w:hAnsi="Arial" w:cs="Arial"/>
              </w:rPr>
              <w:fldChar w:fldCharType="begin">
                <w:ffData>
                  <w:name w:val="Text10"/>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bl>
    <w:p w14:paraId="04A065C4" w14:textId="77777777" w:rsidR="0095041A" w:rsidRDefault="0095041A" w:rsidP="000A0F12">
      <w:pPr>
        <w:spacing w:before="120" w:line="240" w:lineRule="exact"/>
        <w:rPr>
          <w:rFonts w:ascii="Arial" w:hAnsi="Arial" w:cs="Arial"/>
          <w:b/>
          <w:sz w:val="20"/>
        </w:rPr>
      </w:pPr>
    </w:p>
    <w:p w14:paraId="186CB7B1" w14:textId="77777777" w:rsidR="0095041A" w:rsidRDefault="0095041A">
      <w:pPr>
        <w:spacing w:after="200" w:line="276" w:lineRule="auto"/>
        <w:rPr>
          <w:rFonts w:ascii="Arial" w:hAnsi="Arial" w:cs="Arial"/>
          <w:b/>
          <w:sz w:val="20"/>
        </w:rPr>
      </w:pPr>
      <w:r>
        <w:rPr>
          <w:rFonts w:ascii="Arial" w:hAnsi="Arial" w:cs="Arial"/>
          <w:b/>
          <w:sz w:val="20"/>
        </w:rPr>
        <w:br w:type="page"/>
      </w:r>
    </w:p>
    <w:p w14:paraId="1DCFD094" w14:textId="77777777" w:rsidR="0095041A" w:rsidRPr="00B844E2" w:rsidRDefault="0095041A" w:rsidP="000A0F12">
      <w:pPr>
        <w:spacing w:before="120" w:line="240" w:lineRule="exact"/>
        <w:rPr>
          <w:rFonts w:ascii="Arial" w:hAnsi="Arial" w:cs="Arial"/>
          <w:b/>
          <w:sz w:val="20"/>
        </w:rPr>
      </w:pPr>
      <w:r w:rsidRPr="00B844E2">
        <w:rPr>
          <w:rFonts w:ascii="Arial" w:hAnsi="Arial" w:cs="Arial"/>
          <w:b/>
          <w:sz w:val="20"/>
        </w:rPr>
        <w:lastRenderedPageBreak/>
        <w:t>Trailer:</w:t>
      </w:r>
    </w:p>
    <w:p w14:paraId="488177FC" w14:textId="77777777" w:rsidR="0095041A" w:rsidRDefault="0095041A" w:rsidP="000A0F12">
      <w:pPr>
        <w:spacing w:before="120" w:line="240" w:lineRule="exact"/>
        <w:rPr>
          <w:rFonts w:ascii="Arial" w:hAnsi="Arial" w:cs="Arial"/>
          <w:sz w:val="20"/>
        </w:rPr>
      </w:pPr>
      <w:r>
        <w:rPr>
          <w:rFonts w:ascii="Arial" w:hAnsi="Arial" w:cs="Arial"/>
          <w:sz w:val="20"/>
        </w:rPr>
        <w:t>The trailer shall be constructed of tubular steel and provided by the manufacturer specifically for the mounting of the specified generator.</w:t>
      </w:r>
    </w:p>
    <w:p w14:paraId="29E4DD8F" w14:textId="77777777" w:rsidR="0095041A" w:rsidRPr="00736880" w:rsidRDefault="0095041A" w:rsidP="000A0F12">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C92809">
        <w:rPr>
          <w:rFonts w:ascii="Arial" w:hAnsi="Arial" w:cs="Arial"/>
        </w:rPr>
      </w:r>
      <w:r w:rsidR="00C92809">
        <w:rPr>
          <w:rFonts w:ascii="Arial" w:hAnsi="Arial" w:cs="Arial"/>
        </w:rPr>
        <w:fldChar w:fldCharType="separate"/>
      </w:r>
      <w:r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C92809">
        <w:rPr>
          <w:rFonts w:ascii="Arial" w:hAnsi="Arial" w:cs="Arial"/>
        </w:rPr>
      </w:r>
      <w:r w:rsidR="00C92809">
        <w:rPr>
          <w:rFonts w:ascii="Arial" w:hAnsi="Arial" w:cs="Arial"/>
        </w:rPr>
        <w:fldChar w:fldCharType="separate"/>
      </w:r>
      <w:r w:rsidRPr="00736880">
        <w:rPr>
          <w:rFonts w:ascii="Arial" w:hAnsi="Arial" w:cs="Arial"/>
        </w:rPr>
        <w:fldChar w:fldCharType="end"/>
      </w:r>
      <w:r w:rsidRPr="00736880">
        <w:rPr>
          <w:rFonts w:ascii="Arial" w:hAnsi="Arial" w:cs="Arial"/>
        </w:rPr>
        <w:t xml:space="preserve"> No</w:t>
      </w:r>
    </w:p>
    <w:p w14:paraId="4C1476B6" w14:textId="77777777" w:rsidR="0095041A" w:rsidRDefault="0095041A" w:rsidP="000A0F12">
      <w:pPr>
        <w:spacing w:before="120" w:line="240" w:lineRule="exact"/>
        <w:rPr>
          <w:rFonts w:ascii="Arial" w:hAnsi="Arial" w:cs="Arial"/>
          <w:sz w:val="20"/>
        </w:rPr>
      </w:pPr>
      <w:r>
        <w:rPr>
          <w:rFonts w:ascii="Arial" w:hAnsi="Arial" w:cs="Arial"/>
          <w:sz w:val="20"/>
        </w:rPr>
        <w:t xml:space="preserve">It shall include load-bearing fenders and all necessary reflectors, lights etc. to comply with </w:t>
      </w:r>
      <w:r w:rsidRPr="00B844E2">
        <w:rPr>
          <w:rFonts w:ascii="Arial" w:hAnsi="Arial" w:cs="Arial"/>
          <w:b/>
          <w:sz w:val="20"/>
          <w:u w:val="single"/>
        </w:rPr>
        <w:t>The Illinois Vehicle Code</w:t>
      </w:r>
      <w:r>
        <w:rPr>
          <w:rFonts w:ascii="Arial" w:hAnsi="Arial" w:cs="Arial"/>
          <w:sz w:val="20"/>
        </w:rPr>
        <w:t xml:space="preserve"> requirements for towed equipment.</w:t>
      </w:r>
    </w:p>
    <w:p w14:paraId="481B140F" w14:textId="77777777" w:rsidR="0095041A" w:rsidRPr="00736880" w:rsidRDefault="0095041A" w:rsidP="000A0F12">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C92809">
        <w:rPr>
          <w:rFonts w:ascii="Arial" w:hAnsi="Arial" w:cs="Arial"/>
        </w:rPr>
      </w:r>
      <w:r w:rsidR="00C92809">
        <w:rPr>
          <w:rFonts w:ascii="Arial" w:hAnsi="Arial" w:cs="Arial"/>
        </w:rPr>
        <w:fldChar w:fldCharType="separate"/>
      </w:r>
      <w:r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C92809">
        <w:rPr>
          <w:rFonts w:ascii="Arial" w:hAnsi="Arial" w:cs="Arial"/>
        </w:rPr>
      </w:r>
      <w:r w:rsidR="00C92809">
        <w:rPr>
          <w:rFonts w:ascii="Arial" w:hAnsi="Arial" w:cs="Arial"/>
        </w:rPr>
        <w:fldChar w:fldCharType="separate"/>
      </w:r>
      <w:r w:rsidRPr="00736880">
        <w:rPr>
          <w:rFonts w:ascii="Arial" w:hAnsi="Arial" w:cs="Arial"/>
        </w:rPr>
        <w:fldChar w:fldCharType="end"/>
      </w:r>
      <w:r w:rsidRPr="00736880">
        <w:rPr>
          <w:rFonts w:ascii="Arial" w:hAnsi="Arial" w:cs="Arial"/>
        </w:rPr>
        <w:t xml:space="preserve"> No</w:t>
      </w:r>
    </w:p>
    <w:p w14:paraId="51DD6B86" w14:textId="77777777" w:rsidR="0095041A" w:rsidRDefault="0095041A" w:rsidP="000A0F12">
      <w:pPr>
        <w:spacing w:line="240" w:lineRule="exact"/>
        <w:rPr>
          <w:rFonts w:ascii="Arial" w:hAnsi="Arial" w:cs="Arial"/>
          <w:sz w:val="20"/>
        </w:rPr>
      </w:pPr>
      <w:r>
        <w:rPr>
          <w:rFonts w:ascii="Arial" w:hAnsi="Arial" w:cs="Arial"/>
          <w:sz w:val="20"/>
        </w:rPr>
        <w:t>The trailer shall be equipped with electric brakes and a battery back-up break-away system.</w:t>
      </w:r>
    </w:p>
    <w:p w14:paraId="3672D8FC" w14:textId="77777777" w:rsidR="0095041A" w:rsidRPr="00736880" w:rsidRDefault="0095041A" w:rsidP="000A0F12">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C92809">
        <w:rPr>
          <w:rFonts w:ascii="Arial" w:hAnsi="Arial" w:cs="Arial"/>
        </w:rPr>
      </w:r>
      <w:r w:rsidR="00C92809">
        <w:rPr>
          <w:rFonts w:ascii="Arial" w:hAnsi="Arial" w:cs="Arial"/>
        </w:rPr>
        <w:fldChar w:fldCharType="separate"/>
      </w:r>
      <w:r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C92809">
        <w:rPr>
          <w:rFonts w:ascii="Arial" w:hAnsi="Arial" w:cs="Arial"/>
        </w:rPr>
      </w:r>
      <w:r w:rsidR="00C92809">
        <w:rPr>
          <w:rFonts w:ascii="Arial" w:hAnsi="Arial" w:cs="Arial"/>
        </w:rPr>
        <w:fldChar w:fldCharType="separate"/>
      </w:r>
      <w:r w:rsidRPr="00736880">
        <w:rPr>
          <w:rFonts w:ascii="Arial" w:hAnsi="Arial" w:cs="Arial"/>
        </w:rPr>
        <w:fldChar w:fldCharType="end"/>
      </w:r>
      <w:r w:rsidRPr="00736880">
        <w:rPr>
          <w:rFonts w:ascii="Arial" w:hAnsi="Arial" w:cs="Arial"/>
        </w:rPr>
        <w:t xml:space="preserve"> No</w:t>
      </w:r>
    </w:p>
    <w:p w14:paraId="6EFB0533" w14:textId="77777777" w:rsidR="0095041A" w:rsidRPr="00D76098" w:rsidRDefault="0095041A" w:rsidP="000A0F12">
      <w:pPr>
        <w:tabs>
          <w:tab w:val="left" w:pos="576"/>
        </w:tabs>
        <w:spacing w:before="120" w:line="240" w:lineRule="exact"/>
        <w:rPr>
          <w:rFonts w:ascii="Arial" w:hAnsi="Arial" w:cs="Arial"/>
          <w:sz w:val="20"/>
        </w:rPr>
      </w:pPr>
      <w:r w:rsidRPr="00D76098">
        <w:rPr>
          <w:rFonts w:ascii="Arial" w:hAnsi="Arial" w:cs="Arial"/>
          <w:sz w:val="20"/>
        </w:rPr>
        <w:t>Conductor Use:</w:t>
      </w:r>
    </w:p>
    <w:p w14:paraId="2F036493" w14:textId="77777777" w:rsidR="0095041A" w:rsidRPr="00D76098" w:rsidRDefault="0095041A" w:rsidP="0095041A">
      <w:pPr>
        <w:numPr>
          <w:ilvl w:val="0"/>
          <w:numId w:val="42"/>
        </w:numPr>
        <w:tabs>
          <w:tab w:val="left" w:pos="576"/>
        </w:tabs>
        <w:spacing w:before="120" w:line="240" w:lineRule="exact"/>
        <w:ind w:left="900" w:hanging="500"/>
        <w:rPr>
          <w:rFonts w:ascii="Arial" w:hAnsi="Arial" w:cs="Arial"/>
          <w:sz w:val="20"/>
        </w:rPr>
      </w:pPr>
      <w:r w:rsidRPr="00D76098">
        <w:rPr>
          <w:rFonts w:ascii="Arial" w:hAnsi="Arial" w:cs="Arial"/>
          <w:sz w:val="20"/>
        </w:rPr>
        <w:t>Ground to towing vehicle.</w:t>
      </w:r>
    </w:p>
    <w:p w14:paraId="3036165F" w14:textId="77777777" w:rsidR="0095041A" w:rsidRPr="00D76098" w:rsidRDefault="0095041A" w:rsidP="0095041A">
      <w:pPr>
        <w:numPr>
          <w:ilvl w:val="0"/>
          <w:numId w:val="43"/>
        </w:numPr>
        <w:tabs>
          <w:tab w:val="left" w:pos="576"/>
        </w:tabs>
        <w:spacing w:line="240" w:lineRule="exact"/>
        <w:ind w:left="900" w:hanging="500"/>
        <w:rPr>
          <w:rFonts w:ascii="Arial" w:hAnsi="Arial" w:cs="Arial"/>
          <w:sz w:val="20"/>
        </w:rPr>
      </w:pPr>
      <w:r w:rsidRPr="00D76098">
        <w:rPr>
          <w:rFonts w:ascii="Arial" w:hAnsi="Arial" w:cs="Arial"/>
          <w:sz w:val="20"/>
        </w:rPr>
        <w:t>Clearance and identification lights.</w:t>
      </w:r>
    </w:p>
    <w:p w14:paraId="2605127B" w14:textId="77777777" w:rsidR="0095041A" w:rsidRPr="00D76098" w:rsidRDefault="0095041A" w:rsidP="0095041A">
      <w:pPr>
        <w:numPr>
          <w:ilvl w:val="0"/>
          <w:numId w:val="44"/>
        </w:numPr>
        <w:tabs>
          <w:tab w:val="left" w:pos="576"/>
        </w:tabs>
        <w:spacing w:line="240" w:lineRule="exact"/>
        <w:ind w:left="900" w:hanging="500"/>
        <w:rPr>
          <w:rFonts w:ascii="Arial" w:hAnsi="Arial" w:cs="Arial"/>
          <w:sz w:val="20"/>
        </w:rPr>
      </w:pPr>
      <w:r w:rsidRPr="00D76098">
        <w:rPr>
          <w:rFonts w:ascii="Arial" w:hAnsi="Arial" w:cs="Arial"/>
          <w:sz w:val="20"/>
        </w:rPr>
        <w:t>Left turn signal and disability lights.</w:t>
      </w:r>
    </w:p>
    <w:p w14:paraId="2BA2B59A" w14:textId="77777777" w:rsidR="0095041A" w:rsidRPr="00D76098" w:rsidRDefault="0095041A" w:rsidP="0095041A">
      <w:pPr>
        <w:numPr>
          <w:ilvl w:val="0"/>
          <w:numId w:val="45"/>
        </w:numPr>
        <w:tabs>
          <w:tab w:val="left" w:pos="576"/>
        </w:tabs>
        <w:spacing w:line="240" w:lineRule="exact"/>
        <w:ind w:left="900" w:hanging="500"/>
        <w:rPr>
          <w:rFonts w:ascii="Arial" w:hAnsi="Arial" w:cs="Arial"/>
          <w:sz w:val="20"/>
        </w:rPr>
      </w:pPr>
      <w:r w:rsidRPr="00D76098">
        <w:rPr>
          <w:rFonts w:ascii="Arial" w:hAnsi="Arial" w:cs="Arial"/>
          <w:sz w:val="20"/>
        </w:rPr>
        <w:t>Stop lights.</w:t>
      </w:r>
    </w:p>
    <w:p w14:paraId="1C1DA246" w14:textId="77777777" w:rsidR="0095041A" w:rsidRPr="00D76098" w:rsidRDefault="0095041A" w:rsidP="0095041A">
      <w:pPr>
        <w:numPr>
          <w:ilvl w:val="0"/>
          <w:numId w:val="46"/>
        </w:numPr>
        <w:tabs>
          <w:tab w:val="left" w:pos="576"/>
        </w:tabs>
        <w:spacing w:line="240" w:lineRule="exact"/>
        <w:ind w:left="900" w:hanging="500"/>
        <w:rPr>
          <w:rFonts w:ascii="Arial" w:hAnsi="Arial" w:cs="Arial"/>
          <w:sz w:val="20"/>
        </w:rPr>
      </w:pPr>
      <w:r w:rsidRPr="00D76098">
        <w:rPr>
          <w:rFonts w:ascii="Arial" w:hAnsi="Arial" w:cs="Arial"/>
          <w:sz w:val="20"/>
        </w:rPr>
        <w:t>Right-turn signal and disability lights.</w:t>
      </w:r>
    </w:p>
    <w:p w14:paraId="37E71C4A" w14:textId="77777777" w:rsidR="0095041A" w:rsidRPr="00D76098" w:rsidRDefault="0095041A" w:rsidP="0095041A">
      <w:pPr>
        <w:numPr>
          <w:ilvl w:val="0"/>
          <w:numId w:val="47"/>
        </w:numPr>
        <w:tabs>
          <w:tab w:val="left" w:pos="576"/>
        </w:tabs>
        <w:spacing w:line="240" w:lineRule="exact"/>
        <w:ind w:left="900" w:hanging="500"/>
        <w:rPr>
          <w:rFonts w:ascii="Arial" w:hAnsi="Arial" w:cs="Arial"/>
          <w:sz w:val="20"/>
        </w:rPr>
      </w:pPr>
      <w:r w:rsidRPr="00D76098">
        <w:rPr>
          <w:rFonts w:ascii="Arial" w:hAnsi="Arial" w:cs="Arial"/>
          <w:sz w:val="20"/>
        </w:rPr>
        <w:t>Tail lamps, three-bar marker lamps and other clearance or marker lamps.</w:t>
      </w:r>
    </w:p>
    <w:p w14:paraId="383519F3" w14:textId="77777777" w:rsidR="0095041A" w:rsidRPr="00D76098" w:rsidRDefault="0095041A" w:rsidP="0095041A">
      <w:pPr>
        <w:numPr>
          <w:ilvl w:val="0"/>
          <w:numId w:val="48"/>
        </w:numPr>
        <w:tabs>
          <w:tab w:val="left" w:pos="576"/>
        </w:tabs>
        <w:spacing w:line="240" w:lineRule="exact"/>
        <w:ind w:left="900" w:hanging="500"/>
        <w:rPr>
          <w:rFonts w:ascii="Arial" w:hAnsi="Arial" w:cs="Arial"/>
          <w:sz w:val="20"/>
        </w:rPr>
      </w:pPr>
      <w:r w:rsidRPr="00D76098">
        <w:rPr>
          <w:rFonts w:ascii="Arial" w:hAnsi="Arial" w:cs="Arial"/>
          <w:sz w:val="20"/>
        </w:rPr>
        <w:t>Anti-lock brake device / Battery.</w:t>
      </w:r>
    </w:p>
    <w:p w14:paraId="68315BA9" w14:textId="77777777" w:rsidR="0095041A" w:rsidRPr="00D76098" w:rsidRDefault="0095041A" w:rsidP="000A0F12">
      <w:pPr>
        <w:pStyle w:val="ListParagraph"/>
        <w:spacing w:before="120" w:after="120"/>
        <w:ind w:left="360"/>
        <w:rPr>
          <w:rFonts w:ascii="Arial" w:hAnsi="Arial" w:cs="Arial"/>
        </w:rPr>
      </w:pPr>
      <w:r w:rsidRPr="00D76098">
        <w:rPr>
          <w:rFonts w:ascii="Arial" w:hAnsi="Arial" w:cs="Arial"/>
        </w:rPr>
        <w:tab/>
        <w:t xml:space="preserve">Complies:  </w:t>
      </w:r>
      <w:r w:rsidRPr="00D76098">
        <w:rPr>
          <w:rFonts w:ascii="Arial" w:hAnsi="Arial" w:cs="Arial"/>
        </w:rPr>
        <w:fldChar w:fldCharType="begin">
          <w:ffData>
            <w:name w:val="Check1"/>
            <w:enabled/>
            <w:calcOnExit w:val="0"/>
            <w:checkBox>
              <w:sizeAuto/>
              <w:default w:val="0"/>
            </w:checkBox>
          </w:ffData>
        </w:fldChar>
      </w:r>
      <w:r w:rsidRPr="00D76098">
        <w:rPr>
          <w:rFonts w:ascii="Arial" w:hAnsi="Arial" w:cs="Arial"/>
        </w:rPr>
        <w:instrText xml:space="preserve"> FORMCHECKBOX </w:instrText>
      </w:r>
      <w:r w:rsidR="00C92809">
        <w:rPr>
          <w:rFonts w:ascii="Arial" w:hAnsi="Arial" w:cs="Arial"/>
        </w:rPr>
      </w:r>
      <w:r w:rsidR="00C92809">
        <w:rPr>
          <w:rFonts w:ascii="Arial" w:hAnsi="Arial" w:cs="Arial"/>
        </w:rPr>
        <w:fldChar w:fldCharType="separate"/>
      </w:r>
      <w:r w:rsidRPr="00D76098">
        <w:rPr>
          <w:rFonts w:ascii="Arial" w:hAnsi="Arial" w:cs="Arial"/>
        </w:rPr>
        <w:fldChar w:fldCharType="end"/>
      </w:r>
      <w:r w:rsidRPr="00D76098">
        <w:rPr>
          <w:rFonts w:ascii="Arial" w:hAnsi="Arial" w:cs="Arial"/>
        </w:rPr>
        <w:t xml:space="preserve"> Yes</w:t>
      </w:r>
      <w:r w:rsidRPr="00D76098">
        <w:rPr>
          <w:rFonts w:ascii="Arial" w:hAnsi="Arial" w:cs="Arial"/>
        </w:rPr>
        <w:tab/>
      </w:r>
      <w:r w:rsidRPr="00D76098">
        <w:rPr>
          <w:rFonts w:ascii="Arial" w:hAnsi="Arial" w:cs="Arial"/>
        </w:rPr>
        <w:fldChar w:fldCharType="begin">
          <w:ffData>
            <w:name w:val="Check2"/>
            <w:enabled/>
            <w:calcOnExit w:val="0"/>
            <w:checkBox>
              <w:sizeAuto/>
              <w:default w:val="0"/>
            </w:checkBox>
          </w:ffData>
        </w:fldChar>
      </w:r>
      <w:r w:rsidRPr="00D76098">
        <w:rPr>
          <w:rFonts w:ascii="Arial" w:hAnsi="Arial" w:cs="Arial"/>
        </w:rPr>
        <w:instrText xml:space="preserve"> FORMCHECKBOX </w:instrText>
      </w:r>
      <w:r w:rsidR="00C92809">
        <w:rPr>
          <w:rFonts w:ascii="Arial" w:hAnsi="Arial" w:cs="Arial"/>
        </w:rPr>
      </w:r>
      <w:r w:rsidR="00C92809">
        <w:rPr>
          <w:rFonts w:ascii="Arial" w:hAnsi="Arial" w:cs="Arial"/>
        </w:rPr>
        <w:fldChar w:fldCharType="separate"/>
      </w:r>
      <w:r w:rsidRPr="00D76098">
        <w:rPr>
          <w:rFonts w:ascii="Arial" w:hAnsi="Arial" w:cs="Arial"/>
        </w:rPr>
        <w:fldChar w:fldCharType="end"/>
      </w:r>
      <w:r w:rsidRPr="00D76098">
        <w:rPr>
          <w:rFonts w:ascii="Arial" w:hAnsi="Arial" w:cs="Arial"/>
        </w:rPr>
        <w:t xml:space="preserve"> No </w:t>
      </w:r>
    </w:p>
    <w:p w14:paraId="4896612C" w14:textId="77777777" w:rsidR="0095041A" w:rsidRPr="00D76098" w:rsidRDefault="0095041A" w:rsidP="000A0F12">
      <w:pPr>
        <w:spacing w:line="240" w:lineRule="exact"/>
        <w:rPr>
          <w:rFonts w:ascii="Arial" w:hAnsi="Arial" w:cs="Arial"/>
          <w:sz w:val="20"/>
        </w:rPr>
      </w:pPr>
      <w:r>
        <w:rPr>
          <w:rFonts w:ascii="Arial" w:hAnsi="Arial" w:cs="Arial"/>
          <w:sz w:val="20"/>
        </w:rPr>
        <w:t>The rear of the trailer shall be equipped with adjustable, stabilizing trailer type jacks.</w:t>
      </w:r>
    </w:p>
    <w:p w14:paraId="4C1ABBB6" w14:textId="77777777" w:rsidR="0095041A" w:rsidRPr="00D76098" w:rsidRDefault="0095041A" w:rsidP="000A0F12">
      <w:pPr>
        <w:pStyle w:val="ListParagraph"/>
        <w:spacing w:before="120" w:after="120"/>
        <w:ind w:left="360"/>
        <w:rPr>
          <w:rFonts w:ascii="Arial" w:hAnsi="Arial" w:cs="Arial"/>
        </w:rPr>
      </w:pPr>
      <w:r w:rsidRPr="00D76098">
        <w:rPr>
          <w:rFonts w:ascii="Arial" w:hAnsi="Arial" w:cs="Arial"/>
        </w:rPr>
        <w:tab/>
        <w:t xml:space="preserve">Complies:  </w:t>
      </w:r>
      <w:r w:rsidRPr="00D76098">
        <w:rPr>
          <w:rFonts w:ascii="Arial" w:hAnsi="Arial" w:cs="Arial"/>
        </w:rPr>
        <w:fldChar w:fldCharType="begin">
          <w:ffData>
            <w:name w:val="Check1"/>
            <w:enabled/>
            <w:calcOnExit w:val="0"/>
            <w:checkBox>
              <w:sizeAuto/>
              <w:default w:val="0"/>
            </w:checkBox>
          </w:ffData>
        </w:fldChar>
      </w:r>
      <w:r w:rsidRPr="00D76098">
        <w:rPr>
          <w:rFonts w:ascii="Arial" w:hAnsi="Arial" w:cs="Arial"/>
        </w:rPr>
        <w:instrText xml:space="preserve"> FORMCHECKBOX </w:instrText>
      </w:r>
      <w:r w:rsidR="00C92809">
        <w:rPr>
          <w:rFonts w:ascii="Arial" w:hAnsi="Arial" w:cs="Arial"/>
        </w:rPr>
      </w:r>
      <w:r w:rsidR="00C92809">
        <w:rPr>
          <w:rFonts w:ascii="Arial" w:hAnsi="Arial" w:cs="Arial"/>
        </w:rPr>
        <w:fldChar w:fldCharType="separate"/>
      </w:r>
      <w:r w:rsidRPr="00D76098">
        <w:rPr>
          <w:rFonts w:ascii="Arial" w:hAnsi="Arial" w:cs="Arial"/>
        </w:rPr>
        <w:fldChar w:fldCharType="end"/>
      </w:r>
      <w:r w:rsidRPr="00D76098">
        <w:rPr>
          <w:rFonts w:ascii="Arial" w:hAnsi="Arial" w:cs="Arial"/>
        </w:rPr>
        <w:t xml:space="preserve"> Yes</w:t>
      </w:r>
      <w:r w:rsidRPr="00D76098">
        <w:rPr>
          <w:rFonts w:ascii="Arial" w:hAnsi="Arial" w:cs="Arial"/>
        </w:rPr>
        <w:tab/>
      </w:r>
      <w:r w:rsidRPr="00D76098">
        <w:rPr>
          <w:rFonts w:ascii="Arial" w:hAnsi="Arial" w:cs="Arial"/>
        </w:rPr>
        <w:fldChar w:fldCharType="begin">
          <w:ffData>
            <w:name w:val="Check2"/>
            <w:enabled/>
            <w:calcOnExit w:val="0"/>
            <w:checkBox>
              <w:sizeAuto/>
              <w:default w:val="0"/>
            </w:checkBox>
          </w:ffData>
        </w:fldChar>
      </w:r>
      <w:r w:rsidRPr="00D76098">
        <w:rPr>
          <w:rFonts w:ascii="Arial" w:hAnsi="Arial" w:cs="Arial"/>
        </w:rPr>
        <w:instrText xml:space="preserve"> FORMCHECKBOX </w:instrText>
      </w:r>
      <w:r w:rsidR="00C92809">
        <w:rPr>
          <w:rFonts w:ascii="Arial" w:hAnsi="Arial" w:cs="Arial"/>
        </w:rPr>
      </w:r>
      <w:r w:rsidR="00C92809">
        <w:rPr>
          <w:rFonts w:ascii="Arial" w:hAnsi="Arial" w:cs="Arial"/>
        </w:rPr>
        <w:fldChar w:fldCharType="separate"/>
      </w:r>
      <w:r w:rsidRPr="00D76098">
        <w:rPr>
          <w:rFonts w:ascii="Arial" w:hAnsi="Arial" w:cs="Arial"/>
        </w:rPr>
        <w:fldChar w:fldCharType="end"/>
      </w:r>
      <w:r w:rsidRPr="00D76098">
        <w:rPr>
          <w:rFonts w:ascii="Arial" w:hAnsi="Arial" w:cs="Arial"/>
        </w:rPr>
        <w:t xml:space="preserve"> No </w:t>
      </w:r>
    </w:p>
    <w:p w14:paraId="38A01015" w14:textId="77777777" w:rsidR="0095041A" w:rsidRDefault="0095041A" w:rsidP="000A0F12">
      <w:pPr>
        <w:spacing w:before="120" w:after="120" w:line="240" w:lineRule="exact"/>
        <w:rPr>
          <w:rFonts w:ascii="Arial" w:hAnsi="Arial" w:cs="Arial"/>
          <w:b/>
          <w:sz w:val="20"/>
        </w:rPr>
      </w:pPr>
      <w:r>
        <w:rPr>
          <w:rFonts w:ascii="Arial" w:hAnsi="Arial" w:cs="Arial"/>
          <w:b/>
          <w:sz w:val="20"/>
        </w:rPr>
        <w:t>Hitch:</w:t>
      </w:r>
    </w:p>
    <w:p w14:paraId="6F95BCBC" w14:textId="77777777" w:rsidR="0095041A" w:rsidRDefault="0095041A" w:rsidP="000A0F12">
      <w:pPr>
        <w:spacing w:line="240" w:lineRule="exact"/>
        <w:rPr>
          <w:rFonts w:ascii="Arial" w:hAnsi="Arial" w:cs="Arial"/>
          <w:sz w:val="20"/>
        </w:rPr>
      </w:pPr>
      <w:r>
        <w:rPr>
          <w:rFonts w:ascii="Arial" w:hAnsi="Arial" w:cs="Arial"/>
          <w:sz w:val="20"/>
        </w:rPr>
        <w:t>The trailer shall be equipped with a dual hitch ball style and 3” ID pintle eye type hitch.</w:t>
      </w:r>
    </w:p>
    <w:p w14:paraId="5E766098" w14:textId="77777777" w:rsidR="0095041A" w:rsidRPr="00736880" w:rsidRDefault="0095041A" w:rsidP="000A0F12">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C92809">
        <w:rPr>
          <w:rFonts w:ascii="Arial" w:hAnsi="Arial" w:cs="Arial"/>
        </w:rPr>
      </w:r>
      <w:r w:rsidR="00C92809">
        <w:rPr>
          <w:rFonts w:ascii="Arial" w:hAnsi="Arial" w:cs="Arial"/>
        </w:rPr>
        <w:fldChar w:fldCharType="separate"/>
      </w:r>
      <w:r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C92809">
        <w:rPr>
          <w:rFonts w:ascii="Arial" w:hAnsi="Arial" w:cs="Arial"/>
        </w:rPr>
      </w:r>
      <w:r w:rsidR="00C92809">
        <w:rPr>
          <w:rFonts w:ascii="Arial" w:hAnsi="Arial" w:cs="Arial"/>
        </w:rPr>
        <w:fldChar w:fldCharType="separate"/>
      </w:r>
      <w:r w:rsidRPr="00736880">
        <w:rPr>
          <w:rFonts w:ascii="Arial" w:hAnsi="Arial" w:cs="Arial"/>
        </w:rPr>
        <w:fldChar w:fldCharType="end"/>
      </w:r>
      <w:r w:rsidRPr="00736880">
        <w:rPr>
          <w:rFonts w:ascii="Arial" w:hAnsi="Arial" w:cs="Arial"/>
        </w:rPr>
        <w:t xml:space="preserve"> No</w:t>
      </w:r>
    </w:p>
    <w:p w14:paraId="7E64A16C" w14:textId="77777777" w:rsidR="0095041A" w:rsidRDefault="0095041A" w:rsidP="000A0F12">
      <w:pPr>
        <w:spacing w:line="240" w:lineRule="exact"/>
        <w:rPr>
          <w:rFonts w:ascii="Arial" w:hAnsi="Arial" w:cs="Arial"/>
          <w:sz w:val="20"/>
        </w:rPr>
      </w:pPr>
      <w:r>
        <w:rPr>
          <w:rFonts w:ascii="Arial" w:hAnsi="Arial" w:cs="Arial"/>
          <w:sz w:val="20"/>
        </w:rPr>
        <w:t>The eye shall be adjustable for pintle hook mountings from 20” to 26” measured from level ground.</w:t>
      </w:r>
    </w:p>
    <w:p w14:paraId="7591B640" w14:textId="77777777" w:rsidR="0095041A" w:rsidRPr="00736880" w:rsidRDefault="0095041A" w:rsidP="000A0F12">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C92809">
        <w:rPr>
          <w:rFonts w:ascii="Arial" w:hAnsi="Arial" w:cs="Arial"/>
        </w:rPr>
      </w:r>
      <w:r w:rsidR="00C92809">
        <w:rPr>
          <w:rFonts w:ascii="Arial" w:hAnsi="Arial" w:cs="Arial"/>
        </w:rPr>
        <w:fldChar w:fldCharType="separate"/>
      </w:r>
      <w:r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C92809">
        <w:rPr>
          <w:rFonts w:ascii="Arial" w:hAnsi="Arial" w:cs="Arial"/>
        </w:rPr>
      </w:r>
      <w:r w:rsidR="00C92809">
        <w:rPr>
          <w:rFonts w:ascii="Arial" w:hAnsi="Arial" w:cs="Arial"/>
        </w:rPr>
        <w:fldChar w:fldCharType="separate"/>
      </w:r>
      <w:r w:rsidRPr="00736880">
        <w:rPr>
          <w:rFonts w:ascii="Arial" w:hAnsi="Arial" w:cs="Arial"/>
        </w:rPr>
        <w:fldChar w:fldCharType="end"/>
      </w:r>
      <w:r w:rsidRPr="00736880">
        <w:rPr>
          <w:rFonts w:ascii="Arial" w:hAnsi="Arial" w:cs="Arial"/>
        </w:rPr>
        <w:t xml:space="preserve"> No</w:t>
      </w:r>
    </w:p>
    <w:p w14:paraId="7209A591" w14:textId="77777777" w:rsidR="0095041A" w:rsidRDefault="0095041A" w:rsidP="000A0F12">
      <w:pPr>
        <w:spacing w:line="240" w:lineRule="exact"/>
        <w:rPr>
          <w:rFonts w:ascii="Arial" w:hAnsi="Arial" w:cs="Arial"/>
          <w:sz w:val="20"/>
        </w:rPr>
      </w:pPr>
      <w:r>
        <w:rPr>
          <w:rFonts w:ascii="Arial" w:hAnsi="Arial" w:cs="Arial"/>
          <w:sz w:val="20"/>
        </w:rPr>
        <w:t>Swing-away style front tongue jack with sand type foot.</w:t>
      </w:r>
    </w:p>
    <w:p w14:paraId="7721904D" w14:textId="77777777" w:rsidR="0095041A" w:rsidRPr="00736880" w:rsidRDefault="0095041A" w:rsidP="000A0F12">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C92809">
        <w:rPr>
          <w:rFonts w:ascii="Arial" w:hAnsi="Arial" w:cs="Arial"/>
        </w:rPr>
      </w:r>
      <w:r w:rsidR="00C92809">
        <w:rPr>
          <w:rFonts w:ascii="Arial" w:hAnsi="Arial" w:cs="Arial"/>
        </w:rPr>
        <w:fldChar w:fldCharType="separate"/>
      </w:r>
      <w:r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C92809">
        <w:rPr>
          <w:rFonts w:ascii="Arial" w:hAnsi="Arial" w:cs="Arial"/>
        </w:rPr>
      </w:r>
      <w:r w:rsidR="00C92809">
        <w:rPr>
          <w:rFonts w:ascii="Arial" w:hAnsi="Arial" w:cs="Arial"/>
        </w:rPr>
        <w:fldChar w:fldCharType="separate"/>
      </w:r>
      <w:r w:rsidRPr="00736880">
        <w:rPr>
          <w:rFonts w:ascii="Arial" w:hAnsi="Arial" w:cs="Arial"/>
        </w:rPr>
        <w:fldChar w:fldCharType="end"/>
      </w:r>
      <w:r w:rsidRPr="00736880">
        <w:rPr>
          <w:rFonts w:ascii="Arial" w:hAnsi="Arial" w:cs="Arial"/>
        </w:rPr>
        <w:t xml:space="preserve"> No</w:t>
      </w:r>
    </w:p>
    <w:p w14:paraId="5DA9D813" w14:textId="77777777" w:rsidR="0095041A" w:rsidRPr="001D355E" w:rsidRDefault="0095041A" w:rsidP="000A0F12">
      <w:pPr>
        <w:spacing w:before="120" w:after="120" w:line="240" w:lineRule="exact"/>
        <w:rPr>
          <w:rFonts w:ascii="Arial" w:hAnsi="Arial" w:cs="Arial"/>
          <w:b/>
          <w:sz w:val="20"/>
        </w:rPr>
      </w:pPr>
      <w:r w:rsidRPr="001D355E">
        <w:rPr>
          <w:rFonts w:ascii="Arial" w:hAnsi="Arial" w:cs="Arial"/>
          <w:b/>
          <w:sz w:val="20"/>
        </w:rPr>
        <w:t>Tires and Wheels:</w:t>
      </w:r>
    </w:p>
    <w:p w14:paraId="57D345B7" w14:textId="77777777" w:rsidR="0095041A" w:rsidRDefault="0095041A" w:rsidP="000A0F12">
      <w:pPr>
        <w:spacing w:line="240" w:lineRule="exact"/>
        <w:rPr>
          <w:rFonts w:ascii="Arial" w:hAnsi="Arial" w:cs="Arial"/>
          <w:sz w:val="20"/>
        </w:rPr>
      </w:pPr>
      <w:r>
        <w:rPr>
          <w:rFonts w:ascii="Arial" w:hAnsi="Arial" w:cs="Arial"/>
          <w:sz w:val="20"/>
        </w:rPr>
        <w:t>The trailer shall be equipped with a single axle and two (2) tires and wheels.</w:t>
      </w:r>
    </w:p>
    <w:p w14:paraId="5F265E23" w14:textId="77777777" w:rsidR="0095041A" w:rsidRPr="00736880" w:rsidRDefault="0095041A" w:rsidP="000A0F12">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C92809">
        <w:rPr>
          <w:rFonts w:ascii="Arial" w:hAnsi="Arial" w:cs="Arial"/>
        </w:rPr>
      </w:r>
      <w:r w:rsidR="00C92809">
        <w:rPr>
          <w:rFonts w:ascii="Arial" w:hAnsi="Arial" w:cs="Arial"/>
        </w:rPr>
        <w:fldChar w:fldCharType="separate"/>
      </w:r>
      <w:r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C92809">
        <w:rPr>
          <w:rFonts w:ascii="Arial" w:hAnsi="Arial" w:cs="Arial"/>
        </w:rPr>
      </w:r>
      <w:r w:rsidR="00C92809">
        <w:rPr>
          <w:rFonts w:ascii="Arial" w:hAnsi="Arial" w:cs="Arial"/>
        </w:rPr>
        <w:fldChar w:fldCharType="separate"/>
      </w:r>
      <w:r w:rsidRPr="00736880">
        <w:rPr>
          <w:rFonts w:ascii="Arial" w:hAnsi="Arial" w:cs="Arial"/>
        </w:rPr>
        <w:fldChar w:fldCharType="end"/>
      </w:r>
      <w:r w:rsidRPr="00736880">
        <w:rPr>
          <w:rFonts w:ascii="Arial" w:hAnsi="Arial" w:cs="Arial"/>
        </w:rPr>
        <w:t xml:space="preserve"> No</w:t>
      </w:r>
    </w:p>
    <w:p w14:paraId="5DF64AB1" w14:textId="77777777" w:rsidR="0095041A" w:rsidRDefault="0095041A" w:rsidP="000A0F12">
      <w:pPr>
        <w:spacing w:line="240" w:lineRule="exact"/>
        <w:rPr>
          <w:rFonts w:ascii="Arial" w:hAnsi="Arial" w:cs="Arial"/>
          <w:sz w:val="20"/>
        </w:rPr>
      </w:pPr>
      <w:r>
        <w:rPr>
          <w:rFonts w:ascii="Arial" w:hAnsi="Arial" w:cs="Arial"/>
          <w:sz w:val="20"/>
        </w:rPr>
        <w:t>The wheels shall be steel, heavy-duty automotive type, minimum 15” diameter, painted or powder coated manufacturer’s standard color.</w:t>
      </w:r>
    </w:p>
    <w:p w14:paraId="4C9C4A4E" w14:textId="77777777" w:rsidR="0095041A" w:rsidRPr="000301B6" w:rsidRDefault="0095041A" w:rsidP="000A0F12">
      <w:pPr>
        <w:pStyle w:val="ListParagraph"/>
        <w:tabs>
          <w:tab w:val="left" w:pos="2900"/>
        </w:tabs>
        <w:spacing w:before="120"/>
        <w:ind w:left="700"/>
        <w:rPr>
          <w:rFonts w:ascii="Arial" w:hAnsi="Arial" w:cs="Arial"/>
        </w:rPr>
      </w:pPr>
      <w:r w:rsidRPr="000301B6">
        <w:rPr>
          <w:rFonts w:ascii="Arial" w:hAnsi="Arial" w:cs="Arial"/>
        </w:rPr>
        <w:t xml:space="preserve">Complies: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C92809">
        <w:rPr>
          <w:rFonts w:ascii="Arial" w:hAnsi="Arial" w:cs="Arial"/>
        </w:rPr>
      </w:r>
      <w:r w:rsidR="00C92809">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C92809">
        <w:rPr>
          <w:rFonts w:ascii="Arial" w:hAnsi="Arial" w:cs="Arial"/>
        </w:rPr>
      </w:r>
      <w:r w:rsidR="00C92809">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tbl>
      <w:tblPr>
        <w:tblStyle w:val="TableGrid"/>
        <w:tblW w:w="3520" w:type="dxa"/>
        <w:tblInd w:w="8" w:type="dxa"/>
        <w:tblLook w:val="04A0" w:firstRow="1" w:lastRow="0" w:firstColumn="1" w:lastColumn="0" w:noHBand="0" w:noVBand="1"/>
      </w:tblPr>
      <w:tblGrid>
        <w:gridCol w:w="1270"/>
        <w:gridCol w:w="1260"/>
        <w:gridCol w:w="990"/>
      </w:tblGrid>
      <w:tr w:rsidR="0095041A" w:rsidRPr="00CC6828" w14:paraId="137E7D50" w14:textId="77777777" w:rsidTr="000A0F12">
        <w:tc>
          <w:tcPr>
            <w:tcW w:w="1270" w:type="dxa"/>
            <w:tcBorders>
              <w:top w:val="nil"/>
              <w:left w:val="nil"/>
              <w:bottom w:val="nil"/>
              <w:right w:val="nil"/>
            </w:tcBorders>
          </w:tcPr>
          <w:p w14:paraId="22DB82A8" w14:textId="77777777" w:rsidR="0095041A" w:rsidRPr="00CC6828" w:rsidRDefault="0095041A" w:rsidP="000A0F12">
            <w:pPr>
              <w:tabs>
                <w:tab w:val="left" w:pos="576"/>
              </w:tabs>
              <w:spacing w:before="120" w:line="240" w:lineRule="exact"/>
              <w:rPr>
                <w:rFonts w:ascii="Arial" w:hAnsi="Arial" w:cs="Arial"/>
                <w:color w:val="000000"/>
                <w:sz w:val="20"/>
              </w:rPr>
            </w:pPr>
            <w:r>
              <w:rPr>
                <w:rFonts w:ascii="Arial" w:hAnsi="Arial" w:cs="Arial"/>
                <w:color w:val="000000"/>
                <w:sz w:val="20"/>
              </w:rPr>
              <w:t>Wheel size</w:t>
            </w:r>
            <w:r w:rsidRPr="00CC6828">
              <w:rPr>
                <w:rFonts w:ascii="Arial" w:hAnsi="Arial" w:cs="Arial"/>
                <w:color w:val="000000"/>
                <w:sz w:val="20"/>
              </w:rPr>
              <w:t>:</w:t>
            </w:r>
          </w:p>
        </w:tc>
        <w:tc>
          <w:tcPr>
            <w:tcW w:w="1260" w:type="dxa"/>
            <w:tcBorders>
              <w:top w:val="nil"/>
              <w:left w:val="nil"/>
              <w:bottom w:val="single" w:sz="4" w:space="0" w:color="auto"/>
              <w:right w:val="nil"/>
            </w:tcBorders>
          </w:tcPr>
          <w:p w14:paraId="5A302538" w14:textId="77777777" w:rsidR="0095041A" w:rsidRPr="00CC6828" w:rsidRDefault="0095041A" w:rsidP="000A0F12">
            <w:pPr>
              <w:tabs>
                <w:tab w:val="left" w:pos="576"/>
              </w:tabs>
              <w:spacing w:before="120" w:line="240" w:lineRule="exact"/>
              <w:rPr>
                <w:rFonts w:ascii="Arial" w:hAnsi="Arial" w:cs="Arial"/>
                <w:sz w:val="20"/>
              </w:rPr>
            </w:pPr>
            <w:r w:rsidRPr="00CC6828">
              <w:rPr>
                <w:rFonts w:ascii="Arial" w:hAnsi="Arial" w:cs="Arial"/>
                <w:sz w:val="20"/>
              </w:rPr>
              <w:fldChar w:fldCharType="begin">
                <w:ffData>
                  <w:name w:val="Text30"/>
                  <w:enabled/>
                  <w:calcOnExit w:val="0"/>
                  <w:textInput/>
                </w:ffData>
              </w:fldChar>
            </w:r>
            <w:r w:rsidRPr="00CC6828">
              <w:rPr>
                <w:rFonts w:ascii="Arial" w:hAnsi="Arial" w:cs="Arial"/>
                <w:sz w:val="20"/>
              </w:rPr>
              <w:instrText xml:space="preserve"> FORMTEXT </w:instrText>
            </w:r>
            <w:r w:rsidRPr="00CC6828">
              <w:rPr>
                <w:rFonts w:ascii="Arial" w:hAnsi="Arial" w:cs="Arial"/>
                <w:sz w:val="20"/>
              </w:rPr>
            </w:r>
            <w:r w:rsidRPr="00CC6828">
              <w:rPr>
                <w:rFonts w:ascii="Arial" w:hAnsi="Arial" w:cs="Arial"/>
                <w:sz w:val="20"/>
              </w:rPr>
              <w:fldChar w:fldCharType="separate"/>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sz w:val="20"/>
              </w:rPr>
              <w:fldChar w:fldCharType="end"/>
            </w:r>
          </w:p>
        </w:tc>
        <w:tc>
          <w:tcPr>
            <w:tcW w:w="990" w:type="dxa"/>
            <w:tcBorders>
              <w:top w:val="nil"/>
              <w:left w:val="nil"/>
              <w:bottom w:val="nil"/>
              <w:right w:val="nil"/>
            </w:tcBorders>
            <w:vAlign w:val="bottom"/>
          </w:tcPr>
          <w:p w14:paraId="0410CC69" w14:textId="77777777" w:rsidR="0095041A" w:rsidRPr="00A70D71" w:rsidRDefault="0095041A" w:rsidP="000A0F12">
            <w:pPr>
              <w:tabs>
                <w:tab w:val="left" w:pos="2900"/>
              </w:tabs>
              <w:spacing w:before="120"/>
              <w:rPr>
                <w:rFonts w:ascii="Arial" w:hAnsi="Arial" w:cs="Arial"/>
                <w:sz w:val="20"/>
              </w:rPr>
            </w:pPr>
            <w:r>
              <w:rPr>
                <w:rFonts w:ascii="Arial" w:hAnsi="Arial" w:cs="Arial"/>
                <w:sz w:val="20"/>
              </w:rPr>
              <w:t>Inches</w:t>
            </w:r>
          </w:p>
        </w:tc>
      </w:tr>
    </w:tbl>
    <w:p w14:paraId="769A1D22" w14:textId="77777777" w:rsidR="0095041A" w:rsidRDefault="0095041A" w:rsidP="000A0F12">
      <w:pPr>
        <w:spacing w:before="120" w:line="240" w:lineRule="exact"/>
        <w:rPr>
          <w:rFonts w:ascii="Arial" w:hAnsi="Arial" w:cs="Arial"/>
          <w:sz w:val="20"/>
        </w:rPr>
      </w:pPr>
    </w:p>
    <w:p w14:paraId="115C8E9A" w14:textId="77777777" w:rsidR="0095041A" w:rsidRDefault="0095041A">
      <w:pPr>
        <w:spacing w:after="200" w:line="276" w:lineRule="auto"/>
        <w:rPr>
          <w:rFonts w:ascii="Arial" w:hAnsi="Arial" w:cs="Arial"/>
          <w:sz w:val="20"/>
        </w:rPr>
      </w:pPr>
      <w:r>
        <w:rPr>
          <w:rFonts w:ascii="Arial" w:hAnsi="Arial" w:cs="Arial"/>
          <w:sz w:val="20"/>
        </w:rPr>
        <w:br w:type="page"/>
      </w:r>
    </w:p>
    <w:p w14:paraId="26D75721" w14:textId="77777777" w:rsidR="0095041A" w:rsidRDefault="0095041A" w:rsidP="000A0F12">
      <w:pPr>
        <w:spacing w:before="120" w:line="240" w:lineRule="exact"/>
        <w:rPr>
          <w:rFonts w:ascii="Arial" w:hAnsi="Arial" w:cs="Arial"/>
          <w:sz w:val="20"/>
        </w:rPr>
      </w:pPr>
      <w:r>
        <w:rPr>
          <w:rFonts w:ascii="Arial" w:hAnsi="Arial" w:cs="Arial"/>
          <w:sz w:val="20"/>
        </w:rPr>
        <w:lastRenderedPageBreak/>
        <w:t>The tires shall be automotive type, all season radial with load range required to meet gross weight of the trailer</w:t>
      </w:r>
      <w:r w:rsidRPr="0032134F">
        <w:rPr>
          <w:rFonts w:ascii="Arial" w:hAnsi="Arial" w:cs="Arial"/>
          <w:sz w:val="20"/>
        </w:rPr>
        <w:t>.</w:t>
      </w:r>
    </w:p>
    <w:p w14:paraId="2E3654C5" w14:textId="77777777" w:rsidR="0095041A" w:rsidRPr="000301B6" w:rsidRDefault="0095041A" w:rsidP="000A0F12">
      <w:pPr>
        <w:pStyle w:val="ListParagraph"/>
        <w:tabs>
          <w:tab w:val="left" w:pos="2900"/>
        </w:tabs>
        <w:spacing w:before="120"/>
        <w:ind w:left="700"/>
        <w:rPr>
          <w:rFonts w:ascii="Arial" w:hAnsi="Arial" w:cs="Arial"/>
        </w:rPr>
      </w:pPr>
      <w:r w:rsidRPr="000301B6">
        <w:rPr>
          <w:rFonts w:ascii="Arial" w:hAnsi="Arial" w:cs="Arial"/>
        </w:rPr>
        <w:t xml:space="preserve">Complies: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C92809">
        <w:rPr>
          <w:rFonts w:ascii="Arial" w:hAnsi="Arial" w:cs="Arial"/>
        </w:rPr>
      </w:r>
      <w:r w:rsidR="00C92809">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C92809">
        <w:rPr>
          <w:rFonts w:ascii="Arial" w:hAnsi="Arial" w:cs="Arial"/>
        </w:rPr>
      </w:r>
      <w:r w:rsidR="00C92809">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tbl>
      <w:tblPr>
        <w:tblStyle w:val="TableGrid"/>
        <w:tblW w:w="5860" w:type="dxa"/>
        <w:tblInd w:w="8" w:type="dxa"/>
        <w:tblLayout w:type="fixed"/>
        <w:tblLook w:val="04A0" w:firstRow="1" w:lastRow="0" w:firstColumn="1" w:lastColumn="0" w:noHBand="0" w:noVBand="1"/>
      </w:tblPr>
      <w:tblGrid>
        <w:gridCol w:w="1090"/>
        <w:gridCol w:w="270"/>
        <w:gridCol w:w="180"/>
        <w:gridCol w:w="1800"/>
        <w:gridCol w:w="1170"/>
        <w:gridCol w:w="1350"/>
      </w:tblGrid>
      <w:tr w:rsidR="0095041A" w:rsidRPr="00CC6828" w14:paraId="53775CE0" w14:textId="77777777" w:rsidTr="000A0F12">
        <w:tc>
          <w:tcPr>
            <w:tcW w:w="1090" w:type="dxa"/>
            <w:tcBorders>
              <w:top w:val="nil"/>
              <w:left w:val="nil"/>
              <w:bottom w:val="nil"/>
              <w:right w:val="nil"/>
            </w:tcBorders>
          </w:tcPr>
          <w:p w14:paraId="755EE3DA" w14:textId="77777777" w:rsidR="0095041A" w:rsidRPr="00CC6828" w:rsidRDefault="0095041A" w:rsidP="000A0F12">
            <w:pPr>
              <w:tabs>
                <w:tab w:val="left" w:pos="576"/>
              </w:tabs>
              <w:spacing w:before="120" w:line="240" w:lineRule="exact"/>
              <w:rPr>
                <w:rFonts w:ascii="Arial" w:hAnsi="Arial" w:cs="Arial"/>
                <w:color w:val="000000"/>
                <w:sz w:val="20"/>
              </w:rPr>
            </w:pPr>
            <w:r>
              <w:rPr>
                <w:rFonts w:ascii="Arial" w:hAnsi="Arial" w:cs="Arial"/>
                <w:color w:val="000000"/>
                <w:sz w:val="20"/>
              </w:rPr>
              <w:t>Tire size</w:t>
            </w:r>
            <w:r w:rsidRPr="00CC6828">
              <w:rPr>
                <w:rFonts w:ascii="Arial" w:hAnsi="Arial" w:cs="Arial"/>
                <w:color w:val="000000"/>
                <w:sz w:val="20"/>
              </w:rPr>
              <w:t>:</w:t>
            </w:r>
          </w:p>
        </w:tc>
        <w:tc>
          <w:tcPr>
            <w:tcW w:w="4770" w:type="dxa"/>
            <w:gridSpan w:val="5"/>
            <w:tcBorders>
              <w:top w:val="nil"/>
              <w:left w:val="nil"/>
              <w:bottom w:val="single" w:sz="4" w:space="0" w:color="auto"/>
              <w:right w:val="nil"/>
            </w:tcBorders>
          </w:tcPr>
          <w:p w14:paraId="54581DAD" w14:textId="77777777" w:rsidR="0095041A" w:rsidRPr="00CC6828" w:rsidRDefault="0095041A" w:rsidP="000A0F12">
            <w:pPr>
              <w:tabs>
                <w:tab w:val="left" w:pos="576"/>
              </w:tabs>
              <w:spacing w:before="120" w:line="240" w:lineRule="exact"/>
              <w:rPr>
                <w:rFonts w:ascii="Arial" w:hAnsi="Arial" w:cs="Arial"/>
                <w:sz w:val="20"/>
              </w:rPr>
            </w:pPr>
            <w:r w:rsidRPr="00CC6828">
              <w:rPr>
                <w:rFonts w:ascii="Arial" w:hAnsi="Arial" w:cs="Arial"/>
                <w:sz w:val="20"/>
              </w:rPr>
              <w:fldChar w:fldCharType="begin">
                <w:ffData>
                  <w:name w:val="Text30"/>
                  <w:enabled/>
                  <w:calcOnExit w:val="0"/>
                  <w:textInput/>
                </w:ffData>
              </w:fldChar>
            </w:r>
            <w:r w:rsidRPr="00CC6828">
              <w:rPr>
                <w:rFonts w:ascii="Arial" w:hAnsi="Arial" w:cs="Arial"/>
                <w:sz w:val="20"/>
              </w:rPr>
              <w:instrText xml:space="preserve"> FORMTEXT </w:instrText>
            </w:r>
            <w:r w:rsidRPr="00CC6828">
              <w:rPr>
                <w:rFonts w:ascii="Arial" w:hAnsi="Arial" w:cs="Arial"/>
                <w:sz w:val="20"/>
              </w:rPr>
            </w:r>
            <w:r w:rsidRPr="00CC6828">
              <w:rPr>
                <w:rFonts w:ascii="Arial" w:hAnsi="Arial" w:cs="Arial"/>
                <w:sz w:val="20"/>
              </w:rPr>
              <w:fldChar w:fldCharType="separate"/>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sz w:val="20"/>
              </w:rPr>
              <w:fldChar w:fldCharType="end"/>
            </w:r>
          </w:p>
        </w:tc>
      </w:tr>
      <w:tr w:rsidR="0095041A" w:rsidRPr="00CC6828" w14:paraId="604A6DB9" w14:textId="77777777" w:rsidTr="000A0F12">
        <w:trPr>
          <w:gridAfter w:val="2"/>
          <w:wAfter w:w="2520" w:type="dxa"/>
        </w:trPr>
        <w:tc>
          <w:tcPr>
            <w:tcW w:w="1540" w:type="dxa"/>
            <w:gridSpan w:val="3"/>
            <w:tcBorders>
              <w:top w:val="nil"/>
              <w:left w:val="nil"/>
              <w:bottom w:val="nil"/>
              <w:right w:val="nil"/>
            </w:tcBorders>
          </w:tcPr>
          <w:p w14:paraId="2532CDDA" w14:textId="77777777" w:rsidR="0095041A" w:rsidRPr="00CC6828" w:rsidRDefault="0095041A" w:rsidP="000A0F12">
            <w:pPr>
              <w:tabs>
                <w:tab w:val="left" w:pos="576"/>
              </w:tabs>
              <w:spacing w:before="120" w:line="240" w:lineRule="exact"/>
              <w:rPr>
                <w:rFonts w:ascii="Arial" w:hAnsi="Arial" w:cs="Arial"/>
                <w:color w:val="000000"/>
                <w:sz w:val="20"/>
              </w:rPr>
            </w:pPr>
            <w:r>
              <w:rPr>
                <w:rFonts w:ascii="Arial" w:hAnsi="Arial" w:cs="Arial"/>
                <w:color w:val="000000"/>
                <w:sz w:val="20"/>
              </w:rPr>
              <w:t>Load range</w:t>
            </w:r>
            <w:r w:rsidRPr="00CC6828">
              <w:rPr>
                <w:rFonts w:ascii="Arial" w:hAnsi="Arial" w:cs="Arial"/>
                <w:color w:val="000000"/>
                <w:sz w:val="20"/>
              </w:rPr>
              <w:t>:</w:t>
            </w:r>
          </w:p>
        </w:tc>
        <w:tc>
          <w:tcPr>
            <w:tcW w:w="1800" w:type="dxa"/>
            <w:tcBorders>
              <w:top w:val="nil"/>
              <w:left w:val="nil"/>
              <w:bottom w:val="single" w:sz="4" w:space="0" w:color="auto"/>
              <w:right w:val="nil"/>
            </w:tcBorders>
          </w:tcPr>
          <w:p w14:paraId="290FDAD2" w14:textId="77777777" w:rsidR="0095041A" w:rsidRPr="00CC6828" w:rsidRDefault="0095041A" w:rsidP="000A0F12">
            <w:pPr>
              <w:tabs>
                <w:tab w:val="left" w:pos="576"/>
              </w:tabs>
              <w:spacing w:before="120" w:line="240" w:lineRule="exact"/>
              <w:rPr>
                <w:rFonts w:ascii="Arial" w:hAnsi="Arial" w:cs="Arial"/>
                <w:sz w:val="20"/>
              </w:rPr>
            </w:pPr>
            <w:r w:rsidRPr="00CC6828">
              <w:rPr>
                <w:rFonts w:ascii="Arial" w:hAnsi="Arial" w:cs="Arial"/>
                <w:sz w:val="20"/>
              </w:rPr>
              <w:fldChar w:fldCharType="begin">
                <w:ffData>
                  <w:name w:val="Text30"/>
                  <w:enabled/>
                  <w:calcOnExit w:val="0"/>
                  <w:textInput/>
                </w:ffData>
              </w:fldChar>
            </w:r>
            <w:r w:rsidRPr="00CC6828">
              <w:rPr>
                <w:rFonts w:ascii="Arial" w:hAnsi="Arial" w:cs="Arial"/>
                <w:sz w:val="20"/>
              </w:rPr>
              <w:instrText xml:space="preserve"> FORMTEXT </w:instrText>
            </w:r>
            <w:r w:rsidRPr="00CC6828">
              <w:rPr>
                <w:rFonts w:ascii="Arial" w:hAnsi="Arial" w:cs="Arial"/>
                <w:sz w:val="20"/>
              </w:rPr>
            </w:r>
            <w:r w:rsidRPr="00CC6828">
              <w:rPr>
                <w:rFonts w:ascii="Arial" w:hAnsi="Arial" w:cs="Arial"/>
                <w:sz w:val="20"/>
              </w:rPr>
              <w:fldChar w:fldCharType="separate"/>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sz w:val="20"/>
              </w:rPr>
              <w:fldChar w:fldCharType="end"/>
            </w:r>
          </w:p>
        </w:tc>
      </w:tr>
      <w:tr w:rsidR="0095041A" w:rsidRPr="00CC6828" w14:paraId="07ECEB9F" w14:textId="77777777" w:rsidTr="000A0F12">
        <w:trPr>
          <w:gridAfter w:val="1"/>
          <w:wAfter w:w="1350" w:type="dxa"/>
        </w:trPr>
        <w:tc>
          <w:tcPr>
            <w:tcW w:w="1360" w:type="dxa"/>
            <w:gridSpan w:val="2"/>
            <w:tcBorders>
              <w:top w:val="nil"/>
              <w:left w:val="nil"/>
              <w:bottom w:val="nil"/>
              <w:right w:val="nil"/>
            </w:tcBorders>
          </w:tcPr>
          <w:p w14:paraId="22603E55" w14:textId="77777777" w:rsidR="0095041A" w:rsidRPr="00CC6828" w:rsidRDefault="0095041A" w:rsidP="000A0F12">
            <w:pPr>
              <w:tabs>
                <w:tab w:val="left" w:pos="576"/>
              </w:tabs>
              <w:spacing w:before="120" w:line="240" w:lineRule="exact"/>
              <w:rPr>
                <w:rFonts w:ascii="Arial" w:hAnsi="Arial" w:cs="Arial"/>
                <w:color w:val="000000"/>
                <w:sz w:val="20"/>
              </w:rPr>
            </w:pPr>
            <w:r>
              <w:rPr>
                <w:rFonts w:ascii="Arial" w:hAnsi="Arial" w:cs="Arial"/>
                <w:color w:val="000000"/>
                <w:sz w:val="20"/>
              </w:rPr>
              <w:t>Tread type</w:t>
            </w:r>
            <w:r w:rsidRPr="00CC6828">
              <w:rPr>
                <w:rFonts w:ascii="Arial" w:hAnsi="Arial" w:cs="Arial"/>
                <w:color w:val="000000"/>
                <w:sz w:val="20"/>
              </w:rPr>
              <w:t>:</w:t>
            </w:r>
          </w:p>
        </w:tc>
        <w:tc>
          <w:tcPr>
            <w:tcW w:w="3150" w:type="dxa"/>
            <w:gridSpan w:val="3"/>
            <w:tcBorders>
              <w:top w:val="nil"/>
              <w:left w:val="nil"/>
              <w:bottom w:val="single" w:sz="4" w:space="0" w:color="auto"/>
              <w:right w:val="nil"/>
            </w:tcBorders>
          </w:tcPr>
          <w:p w14:paraId="6143FA79" w14:textId="77777777" w:rsidR="0095041A" w:rsidRPr="00CC6828" w:rsidRDefault="0095041A" w:rsidP="000A0F12">
            <w:pPr>
              <w:tabs>
                <w:tab w:val="left" w:pos="576"/>
              </w:tabs>
              <w:spacing w:before="120" w:line="240" w:lineRule="exact"/>
              <w:rPr>
                <w:rFonts w:ascii="Arial" w:hAnsi="Arial" w:cs="Arial"/>
                <w:sz w:val="20"/>
              </w:rPr>
            </w:pPr>
            <w:r w:rsidRPr="00CC6828">
              <w:rPr>
                <w:rFonts w:ascii="Arial" w:hAnsi="Arial" w:cs="Arial"/>
                <w:sz w:val="20"/>
              </w:rPr>
              <w:fldChar w:fldCharType="begin">
                <w:ffData>
                  <w:name w:val="Text30"/>
                  <w:enabled/>
                  <w:calcOnExit w:val="0"/>
                  <w:textInput/>
                </w:ffData>
              </w:fldChar>
            </w:r>
            <w:r w:rsidRPr="00CC6828">
              <w:rPr>
                <w:rFonts w:ascii="Arial" w:hAnsi="Arial" w:cs="Arial"/>
                <w:sz w:val="20"/>
              </w:rPr>
              <w:instrText xml:space="preserve"> FORMTEXT </w:instrText>
            </w:r>
            <w:r w:rsidRPr="00CC6828">
              <w:rPr>
                <w:rFonts w:ascii="Arial" w:hAnsi="Arial" w:cs="Arial"/>
                <w:sz w:val="20"/>
              </w:rPr>
            </w:r>
            <w:r w:rsidRPr="00CC6828">
              <w:rPr>
                <w:rFonts w:ascii="Arial" w:hAnsi="Arial" w:cs="Arial"/>
                <w:sz w:val="20"/>
              </w:rPr>
              <w:fldChar w:fldCharType="separate"/>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sz w:val="20"/>
              </w:rPr>
              <w:fldChar w:fldCharType="end"/>
            </w:r>
          </w:p>
        </w:tc>
      </w:tr>
    </w:tbl>
    <w:p w14:paraId="2717E950" w14:textId="77777777" w:rsidR="0095041A" w:rsidRPr="0032134F" w:rsidRDefault="0095041A" w:rsidP="000A0F12">
      <w:pPr>
        <w:spacing w:before="120" w:after="120" w:line="240" w:lineRule="exact"/>
        <w:rPr>
          <w:rFonts w:ascii="Arial" w:hAnsi="Arial" w:cs="Arial"/>
          <w:b/>
          <w:sz w:val="20"/>
        </w:rPr>
      </w:pPr>
      <w:r>
        <w:rPr>
          <w:rFonts w:ascii="Arial" w:hAnsi="Arial" w:cs="Arial"/>
          <w:b/>
          <w:sz w:val="20"/>
        </w:rPr>
        <w:t>Finish</w:t>
      </w:r>
      <w:r w:rsidRPr="0032134F">
        <w:rPr>
          <w:rFonts w:ascii="Arial" w:hAnsi="Arial" w:cs="Arial"/>
          <w:b/>
          <w:sz w:val="20"/>
        </w:rPr>
        <w:t>:</w:t>
      </w:r>
    </w:p>
    <w:p w14:paraId="5B5E5E87" w14:textId="77777777" w:rsidR="0095041A" w:rsidRPr="0032134F" w:rsidRDefault="0095041A" w:rsidP="000A0F12">
      <w:pPr>
        <w:spacing w:line="240" w:lineRule="exact"/>
        <w:rPr>
          <w:rFonts w:ascii="Arial" w:hAnsi="Arial" w:cs="Arial"/>
          <w:sz w:val="20"/>
        </w:rPr>
      </w:pPr>
      <w:r w:rsidRPr="0032134F">
        <w:rPr>
          <w:rFonts w:ascii="Arial" w:hAnsi="Arial" w:cs="Arial"/>
          <w:sz w:val="20"/>
        </w:rPr>
        <w:t>All exterior surfaces normally painted</w:t>
      </w:r>
      <w:r>
        <w:rPr>
          <w:rFonts w:ascii="Arial" w:hAnsi="Arial" w:cs="Arial"/>
          <w:sz w:val="20"/>
        </w:rPr>
        <w:t xml:space="preserve"> or powder coated shall be</w:t>
      </w:r>
      <w:r w:rsidRPr="0032134F">
        <w:rPr>
          <w:rFonts w:ascii="Arial" w:hAnsi="Arial" w:cs="Arial"/>
          <w:sz w:val="20"/>
        </w:rPr>
        <w:t xml:space="preserve"> manufacturer’s standard color.</w:t>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800"/>
        <w:gridCol w:w="8208"/>
      </w:tblGrid>
      <w:tr w:rsidR="0095041A" w:rsidRPr="000301B6" w14:paraId="565C4FA0" w14:textId="77777777" w:rsidTr="000A0F12">
        <w:trPr>
          <w:cantSplit/>
          <w:trHeight w:val="432"/>
        </w:trPr>
        <w:tc>
          <w:tcPr>
            <w:tcW w:w="1800" w:type="dxa"/>
            <w:vAlign w:val="bottom"/>
          </w:tcPr>
          <w:p w14:paraId="4E5D5149" w14:textId="77777777" w:rsidR="0095041A" w:rsidRPr="000301B6" w:rsidRDefault="0095041A" w:rsidP="000A0F12">
            <w:pPr>
              <w:widowControl w:val="0"/>
              <w:spacing w:before="120"/>
              <w:rPr>
                <w:rFonts w:ascii="Arial" w:hAnsi="Arial" w:cs="Arial"/>
              </w:rPr>
            </w:pPr>
            <w:r>
              <w:rPr>
                <w:rFonts w:ascii="Arial" w:hAnsi="Arial" w:cs="Arial"/>
              </w:rPr>
              <w:t>D</w:t>
            </w:r>
            <w:r w:rsidRPr="000301B6">
              <w:rPr>
                <w:rFonts w:ascii="Arial" w:hAnsi="Arial" w:cs="Arial"/>
              </w:rPr>
              <w:t>escribe</w:t>
            </w:r>
            <w:r>
              <w:rPr>
                <w:rFonts w:ascii="Arial" w:hAnsi="Arial" w:cs="Arial"/>
              </w:rPr>
              <w:t xml:space="preserve"> finish</w:t>
            </w:r>
            <w:r w:rsidRPr="000301B6">
              <w:rPr>
                <w:rFonts w:ascii="Arial" w:hAnsi="Arial" w:cs="Arial"/>
              </w:rPr>
              <w:t>:</w:t>
            </w:r>
          </w:p>
        </w:tc>
        <w:tc>
          <w:tcPr>
            <w:tcW w:w="8208" w:type="dxa"/>
            <w:tcBorders>
              <w:bottom w:val="single" w:sz="4" w:space="0" w:color="auto"/>
            </w:tcBorders>
            <w:vAlign w:val="bottom"/>
          </w:tcPr>
          <w:p w14:paraId="6D043B1A" w14:textId="77777777" w:rsidR="0095041A" w:rsidRPr="000301B6" w:rsidRDefault="0095041A" w:rsidP="000A0F12">
            <w:pPr>
              <w:widowControl w:val="0"/>
              <w:spacing w:before="120"/>
              <w:rPr>
                <w:rFonts w:ascii="Arial" w:hAnsi="Arial" w:cs="Arial"/>
              </w:rPr>
            </w:pPr>
            <w:r w:rsidRPr="000301B6">
              <w:rPr>
                <w:rFonts w:ascii="Arial" w:hAnsi="Arial" w:cs="Arial"/>
              </w:rPr>
              <w:fldChar w:fldCharType="begin">
                <w:ffData>
                  <w:name w:val="Text9"/>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bl>
    <w:p w14:paraId="2E679EA5" w14:textId="77777777" w:rsidR="0095041A" w:rsidRPr="00C478F9" w:rsidRDefault="0095041A" w:rsidP="000A0F12">
      <w:pPr>
        <w:spacing w:before="120" w:after="120"/>
        <w:rPr>
          <w:rFonts w:ascii="Arial" w:hAnsi="Arial" w:cs="Arial"/>
          <w:b/>
          <w:sz w:val="20"/>
        </w:rPr>
      </w:pPr>
      <w:r w:rsidRPr="00C478F9">
        <w:rPr>
          <w:rFonts w:ascii="Arial" w:hAnsi="Arial" w:cs="Arial"/>
          <w:b/>
          <w:sz w:val="20"/>
        </w:rPr>
        <w:t>General:</w:t>
      </w:r>
    </w:p>
    <w:p w14:paraId="583DDA89" w14:textId="77777777" w:rsidR="0095041A" w:rsidRPr="0032134F" w:rsidRDefault="0095041A" w:rsidP="000A0F12">
      <w:pPr>
        <w:rPr>
          <w:rFonts w:ascii="Arial" w:hAnsi="Arial" w:cs="Arial"/>
          <w:sz w:val="20"/>
        </w:rPr>
      </w:pPr>
      <w:r>
        <w:rPr>
          <w:rFonts w:ascii="Arial" w:hAnsi="Arial" w:cs="Arial"/>
          <w:sz w:val="20"/>
        </w:rPr>
        <w:t>Two (2</w:t>
      </w:r>
      <w:r w:rsidRPr="00C478F9">
        <w:rPr>
          <w:rFonts w:ascii="Arial" w:hAnsi="Arial" w:cs="Arial"/>
          <w:sz w:val="20"/>
        </w:rPr>
        <w:t>)</w:t>
      </w:r>
      <w:r w:rsidRPr="0032134F">
        <w:rPr>
          <w:rFonts w:ascii="Arial" w:hAnsi="Arial" w:cs="Arial"/>
          <w:sz w:val="20"/>
        </w:rPr>
        <w:t xml:space="preserve"> copies of all operators’ manuals, parts lists and warranty information shall be provided at the time of delivery.</w:t>
      </w:r>
    </w:p>
    <w:p w14:paraId="57F59541" w14:textId="77777777" w:rsidR="0095041A" w:rsidRPr="000301B6" w:rsidRDefault="0095041A" w:rsidP="000A0F12">
      <w:pPr>
        <w:pStyle w:val="ListParagraph"/>
        <w:tabs>
          <w:tab w:val="left" w:pos="2900"/>
        </w:tabs>
        <w:spacing w:before="120" w:after="120"/>
        <w:ind w:left="700"/>
        <w:rPr>
          <w:rFonts w:ascii="Arial" w:hAnsi="Arial" w:cs="Arial"/>
        </w:rPr>
      </w:pPr>
      <w:r>
        <w:rPr>
          <w:rFonts w:ascii="Arial" w:hAnsi="Arial" w:cs="Arial"/>
        </w:rPr>
        <w:t xml:space="preserve">Complies: </w:t>
      </w:r>
      <w:r w:rsidRPr="000301B6">
        <w:rPr>
          <w:rFonts w:ascii="Arial" w:hAnsi="Arial" w:cs="Arial"/>
        </w:rPr>
        <w:t xml:space="preserve">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C92809">
        <w:rPr>
          <w:rFonts w:ascii="Arial" w:hAnsi="Arial" w:cs="Arial"/>
        </w:rPr>
      </w:r>
      <w:r w:rsidR="00C92809">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C92809">
        <w:rPr>
          <w:rFonts w:ascii="Arial" w:hAnsi="Arial" w:cs="Arial"/>
        </w:rPr>
      </w:r>
      <w:r w:rsidR="00C92809">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p w14:paraId="036BD681" w14:textId="77777777" w:rsidR="0095041A" w:rsidRPr="0032134F" w:rsidRDefault="0095041A" w:rsidP="000A0F12">
      <w:pPr>
        <w:rPr>
          <w:rFonts w:ascii="Arial" w:hAnsi="Arial" w:cs="Arial"/>
          <w:sz w:val="20"/>
        </w:rPr>
      </w:pPr>
      <w:r w:rsidRPr="003B08DE">
        <w:rPr>
          <w:rFonts w:ascii="Arial" w:hAnsi="Arial" w:cs="Arial"/>
          <w:sz w:val="20"/>
        </w:rPr>
        <w:t>One (1)</w:t>
      </w:r>
      <w:r w:rsidRPr="0032134F">
        <w:rPr>
          <w:rFonts w:ascii="Arial" w:hAnsi="Arial" w:cs="Arial"/>
          <w:sz w:val="20"/>
        </w:rPr>
        <w:t xml:space="preserve"> copy of the Service Manual for each machine shall be provided upon delivery.</w:t>
      </w:r>
    </w:p>
    <w:p w14:paraId="5B10B7F4" w14:textId="77777777" w:rsidR="0095041A" w:rsidRPr="000301B6" w:rsidRDefault="0095041A" w:rsidP="000A0F12">
      <w:pPr>
        <w:pStyle w:val="ListParagraph"/>
        <w:tabs>
          <w:tab w:val="left" w:pos="2900"/>
        </w:tabs>
        <w:spacing w:before="120"/>
        <w:ind w:left="700"/>
        <w:rPr>
          <w:rFonts w:ascii="Arial" w:hAnsi="Arial" w:cs="Arial"/>
        </w:rPr>
      </w:pPr>
      <w:r>
        <w:rPr>
          <w:rFonts w:ascii="Arial" w:hAnsi="Arial" w:cs="Arial"/>
        </w:rPr>
        <w:t xml:space="preserve">Complies: </w:t>
      </w:r>
      <w:r w:rsidRPr="000301B6">
        <w:rPr>
          <w:rFonts w:ascii="Arial" w:hAnsi="Arial" w:cs="Arial"/>
        </w:rPr>
        <w:t xml:space="preserve">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C92809">
        <w:rPr>
          <w:rFonts w:ascii="Arial" w:hAnsi="Arial" w:cs="Arial"/>
        </w:rPr>
      </w:r>
      <w:r w:rsidR="00C92809">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C92809">
        <w:rPr>
          <w:rFonts w:ascii="Arial" w:hAnsi="Arial" w:cs="Arial"/>
        </w:rPr>
      </w:r>
      <w:r w:rsidR="00C92809">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p w14:paraId="2B6DE21C" w14:textId="77777777" w:rsidR="0095041A" w:rsidRPr="00596FA1" w:rsidRDefault="0095041A" w:rsidP="000A0F12">
      <w:pPr>
        <w:rPr>
          <w:rFonts w:ascii="Arial" w:hAnsi="Arial" w:cs="Arial"/>
          <w:color w:val="000000" w:themeColor="text1"/>
          <w:sz w:val="20"/>
        </w:rPr>
      </w:pPr>
      <w:r w:rsidRPr="00596FA1">
        <w:rPr>
          <w:rFonts w:ascii="Arial" w:hAnsi="Arial" w:cs="Arial"/>
          <w:b/>
          <w:i/>
          <w:color w:val="000000" w:themeColor="text1"/>
          <w:sz w:val="20"/>
        </w:rPr>
        <w:t>Note:</w:t>
      </w:r>
      <w:r w:rsidRPr="00596FA1">
        <w:rPr>
          <w:rFonts w:ascii="Arial" w:hAnsi="Arial" w:cs="Arial"/>
          <w:color w:val="000000" w:themeColor="text1"/>
          <w:sz w:val="20"/>
        </w:rPr>
        <w:t xml:space="preserve">  The manuals, parts lists, and service or shop manuals listed above may be furnished on DVD in lieu of paper.</w:t>
      </w:r>
    </w:p>
    <w:p w14:paraId="3188172D" w14:textId="77777777" w:rsidR="0095041A" w:rsidRPr="0032134F" w:rsidRDefault="0095041A" w:rsidP="000A0F12">
      <w:pPr>
        <w:spacing w:before="120"/>
        <w:rPr>
          <w:rFonts w:ascii="Arial" w:hAnsi="Arial" w:cs="Arial"/>
          <w:sz w:val="20"/>
        </w:rPr>
      </w:pPr>
      <w:r w:rsidRPr="0032134F">
        <w:rPr>
          <w:rFonts w:ascii="Arial" w:hAnsi="Arial" w:cs="Arial"/>
          <w:sz w:val="20"/>
        </w:rPr>
        <w:t>Instruction</w:t>
      </w:r>
      <w:r>
        <w:rPr>
          <w:rFonts w:ascii="Arial" w:hAnsi="Arial" w:cs="Arial"/>
          <w:sz w:val="20"/>
        </w:rPr>
        <w:t xml:space="preserve"> must be</w:t>
      </w:r>
      <w:r w:rsidRPr="0032134F">
        <w:rPr>
          <w:rFonts w:ascii="Arial" w:hAnsi="Arial" w:cs="Arial"/>
          <w:sz w:val="20"/>
        </w:rPr>
        <w:t xml:space="preserve"> performed by </w:t>
      </w:r>
      <w:r w:rsidRPr="00056ABD">
        <w:rPr>
          <w:rFonts w:ascii="Arial" w:hAnsi="Arial" w:cs="Arial"/>
          <w:b/>
          <w:sz w:val="20"/>
          <w:u w:val="single"/>
        </w:rPr>
        <w:t>qualified</w:t>
      </w:r>
      <w:r w:rsidRPr="0032134F">
        <w:rPr>
          <w:rFonts w:ascii="Arial" w:hAnsi="Arial" w:cs="Arial"/>
          <w:sz w:val="20"/>
        </w:rPr>
        <w:t xml:space="preserve"> factory or dealer pers</w:t>
      </w:r>
      <w:r>
        <w:rPr>
          <w:rFonts w:ascii="Arial" w:hAnsi="Arial" w:cs="Arial"/>
          <w:sz w:val="20"/>
        </w:rPr>
        <w:t>onnel covering the operation,</w:t>
      </w:r>
      <w:r w:rsidRPr="0032134F">
        <w:rPr>
          <w:rFonts w:ascii="Arial" w:hAnsi="Arial" w:cs="Arial"/>
          <w:sz w:val="20"/>
        </w:rPr>
        <w:t xml:space="preserve"> routine service and maintenance of the machine s</w:t>
      </w:r>
      <w:r>
        <w:rPr>
          <w:rFonts w:ascii="Arial" w:hAnsi="Arial" w:cs="Arial"/>
          <w:sz w:val="20"/>
        </w:rPr>
        <w:t xml:space="preserve">hall be provided upon delivery. </w:t>
      </w:r>
      <w:r w:rsidRPr="0032134F">
        <w:rPr>
          <w:rFonts w:ascii="Arial" w:hAnsi="Arial" w:cs="Arial"/>
          <w:sz w:val="20"/>
        </w:rPr>
        <w:t xml:space="preserve"> The training shall be for all personnel in the assigned headquarters location of the machine.  More than a single day may be required to satisfy this requirement.</w:t>
      </w:r>
    </w:p>
    <w:p w14:paraId="4CEDEC5E" w14:textId="77777777" w:rsidR="0095041A" w:rsidRPr="000301B6" w:rsidRDefault="0095041A" w:rsidP="000A0F12">
      <w:pPr>
        <w:pStyle w:val="ListParagraph"/>
        <w:tabs>
          <w:tab w:val="left" w:pos="2900"/>
        </w:tabs>
        <w:spacing w:before="120"/>
        <w:ind w:left="700"/>
        <w:rPr>
          <w:rFonts w:ascii="Arial" w:hAnsi="Arial" w:cs="Arial"/>
        </w:rPr>
      </w:pPr>
      <w:r>
        <w:rPr>
          <w:rFonts w:ascii="Arial" w:hAnsi="Arial" w:cs="Arial"/>
        </w:rPr>
        <w:t xml:space="preserve">Complies: </w:t>
      </w:r>
      <w:r w:rsidRPr="000301B6">
        <w:rPr>
          <w:rFonts w:ascii="Arial" w:hAnsi="Arial" w:cs="Arial"/>
        </w:rPr>
        <w:t xml:space="preserve">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C92809">
        <w:rPr>
          <w:rFonts w:ascii="Arial" w:hAnsi="Arial" w:cs="Arial"/>
        </w:rPr>
      </w:r>
      <w:r w:rsidR="00C92809">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C92809">
        <w:rPr>
          <w:rFonts w:ascii="Arial" w:hAnsi="Arial" w:cs="Arial"/>
        </w:rPr>
      </w:r>
      <w:r w:rsidR="00C92809">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800"/>
        <w:gridCol w:w="8208"/>
      </w:tblGrid>
      <w:tr w:rsidR="0095041A" w:rsidRPr="000301B6" w14:paraId="413FF916" w14:textId="77777777" w:rsidTr="000A0F12">
        <w:trPr>
          <w:cantSplit/>
          <w:trHeight w:val="432"/>
        </w:trPr>
        <w:tc>
          <w:tcPr>
            <w:tcW w:w="1800" w:type="dxa"/>
            <w:vAlign w:val="bottom"/>
          </w:tcPr>
          <w:p w14:paraId="5E91B5E0" w14:textId="77777777" w:rsidR="0095041A" w:rsidRPr="000301B6" w:rsidRDefault="0095041A" w:rsidP="000A0F12">
            <w:pPr>
              <w:widowControl w:val="0"/>
              <w:spacing w:before="120"/>
              <w:rPr>
                <w:rFonts w:ascii="Arial" w:hAnsi="Arial" w:cs="Arial"/>
              </w:rPr>
            </w:pPr>
            <w:r>
              <w:rPr>
                <w:rFonts w:ascii="Arial" w:hAnsi="Arial" w:cs="Arial"/>
              </w:rPr>
              <w:t>D</w:t>
            </w:r>
            <w:r w:rsidRPr="000301B6">
              <w:rPr>
                <w:rFonts w:ascii="Arial" w:hAnsi="Arial" w:cs="Arial"/>
              </w:rPr>
              <w:t>escribe</w:t>
            </w:r>
            <w:r>
              <w:rPr>
                <w:rFonts w:ascii="Arial" w:hAnsi="Arial" w:cs="Arial"/>
              </w:rPr>
              <w:t xml:space="preserve"> training</w:t>
            </w:r>
            <w:r w:rsidRPr="000301B6">
              <w:rPr>
                <w:rFonts w:ascii="Arial" w:hAnsi="Arial" w:cs="Arial"/>
              </w:rPr>
              <w:t>:</w:t>
            </w:r>
          </w:p>
        </w:tc>
        <w:tc>
          <w:tcPr>
            <w:tcW w:w="8208" w:type="dxa"/>
            <w:tcBorders>
              <w:bottom w:val="single" w:sz="4" w:space="0" w:color="auto"/>
            </w:tcBorders>
            <w:vAlign w:val="bottom"/>
          </w:tcPr>
          <w:p w14:paraId="16FB4984" w14:textId="77777777" w:rsidR="0095041A" w:rsidRPr="000301B6" w:rsidRDefault="0095041A" w:rsidP="000A0F12">
            <w:pPr>
              <w:widowControl w:val="0"/>
              <w:spacing w:before="120"/>
              <w:rPr>
                <w:rFonts w:ascii="Arial" w:hAnsi="Arial" w:cs="Arial"/>
              </w:rPr>
            </w:pPr>
            <w:r w:rsidRPr="000301B6">
              <w:rPr>
                <w:rFonts w:ascii="Arial" w:hAnsi="Arial" w:cs="Arial"/>
              </w:rPr>
              <w:fldChar w:fldCharType="begin">
                <w:ffData>
                  <w:name w:val="Text9"/>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r w:rsidR="0095041A" w:rsidRPr="000301B6" w14:paraId="12838FF6" w14:textId="77777777" w:rsidTr="000A0F12">
        <w:trPr>
          <w:cantSplit/>
          <w:trHeight w:val="432"/>
        </w:trPr>
        <w:tc>
          <w:tcPr>
            <w:tcW w:w="10008" w:type="dxa"/>
            <w:gridSpan w:val="2"/>
            <w:tcBorders>
              <w:bottom w:val="single" w:sz="4" w:space="0" w:color="auto"/>
            </w:tcBorders>
            <w:vAlign w:val="bottom"/>
          </w:tcPr>
          <w:p w14:paraId="4E439A4E" w14:textId="77777777" w:rsidR="0095041A" w:rsidRPr="000301B6" w:rsidRDefault="0095041A" w:rsidP="000A0F12">
            <w:pPr>
              <w:widowControl w:val="0"/>
              <w:spacing w:before="120"/>
              <w:rPr>
                <w:rFonts w:ascii="Arial" w:hAnsi="Arial" w:cs="Arial"/>
              </w:rPr>
            </w:pPr>
            <w:r w:rsidRPr="000301B6">
              <w:rPr>
                <w:rFonts w:ascii="Arial" w:hAnsi="Arial" w:cs="Arial"/>
              </w:rPr>
              <w:fldChar w:fldCharType="begin">
                <w:ffData>
                  <w:name w:val="Text10"/>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bl>
    <w:p w14:paraId="5C3679E0" w14:textId="77777777" w:rsidR="0095041A" w:rsidRPr="0032134F" w:rsidRDefault="0095041A" w:rsidP="000A0F12">
      <w:pPr>
        <w:spacing w:before="120"/>
        <w:rPr>
          <w:rFonts w:ascii="Arial" w:hAnsi="Arial" w:cs="Arial"/>
          <w:sz w:val="20"/>
        </w:rPr>
      </w:pPr>
      <w:r w:rsidRPr="00831E19">
        <w:rPr>
          <w:rFonts w:ascii="Arial" w:hAnsi="Arial" w:cs="Arial"/>
          <w:b/>
          <w:i/>
          <w:sz w:val="20"/>
        </w:rPr>
        <w:t>Note:</w:t>
      </w:r>
      <w:r w:rsidRPr="0032134F">
        <w:rPr>
          <w:rFonts w:ascii="Arial" w:hAnsi="Arial" w:cs="Arial"/>
          <w:sz w:val="20"/>
        </w:rPr>
        <w:t xml:space="preserve">  </w:t>
      </w:r>
      <w:r w:rsidRPr="00EE2F39">
        <w:rPr>
          <w:rFonts w:ascii="Arial" w:hAnsi="Arial" w:cs="Arial"/>
          <w:sz w:val="20"/>
        </w:rPr>
        <w:t>This is not a sales call</w:t>
      </w:r>
      <w:r w:rsidRPr="0032134F">
        <w:rPr>
          <w:rFonts w:ascii="Arial" w:hAnsi="Arial" w:cs="Arial"/>
          <w:i/>
          <w:sz w:val="20"/>
        </w:rPr>
        <w:t>.</w:t>
      </w:r>
      <w:r w:rsidRPr="0032134F">
        <w:rPr>
          <w:rFonts w:ascii="Arial" w:hAnsi="Arial" w:cs="Arial"/>
          <w:sz w:val="20"/>
        </w:rPr>
        <w:t xml:space="preserve">  Training not meeting IDO</w:t>
      </w:r>
      <w:r>
        <w:rPr>
          <w:rFonts w:ascii="Arial" w:hAnsi="Arial" w:cs="Arial"/>
          <w:sz w:val="20"/>
        </w:rPr>
        <w:t>T expectations will be cause to generate a “Complaint to Vendor”.</w:t>
      </w:r>
    </w:p>
    <w:p w14:paraId="30EE7858" w14:textId="77777777" w:rsidR="0095041A" w:rsidRPr="0032134F" w:rsidRDefault="0095041A" w:rsidP="000A0F12">
      <w:pPr>
        <w:spacing w:before="120" w:after="120" w:line="260" w:lineRule="exact"/>
        <w:rPr>
          <w:rFonts w:ascii="Arial" w:hAnsi="Arial" w:cs="Arial"/>
          <w:b/>
          <w:sz w:val="20"/>
        </w:rPr>
      </w:pPr>
      <w:r w:rsidRPr="0032134F">
        <w:rPr>
          <w:rFonts w:ascii="Arial" w:hAnsi="Arial" w:cs="Arial"/>
          <w:b/>
          <w:sz w:val="20"/>
        </w:rPr>
        <w:t>Requirements Covering Items Detailed Above:</w:t>
      </w:r>
    </w:p>
    <w:p w14:paraId="478B8602" w14:textId="77777777" w:rsidR="0095041A" w:rsidRPr="0032134F" w:rsidRDefault="0095041A" w:rsidP="000A0F12">
      <w:pPr>
        <w:spacing w:line="240" w:lineRule="exact"/>
        <w:rPr>
          <w:rFonts w:ascii="Arial" w:hAnsi="Arial" w:cs="Arial"/>
          <w:sz w:val="20"/>
        </w:rPr>
      </w:pPr>
      <w:r w:rsidRPr="0032134F">
        <w:rPr>
          <w:rFonts w:ascii="Arial" w:hAnsi="Arial" w:cs="Arial"/>
          <w:sz w:val="20"/>
        </w:rPr>
        <w:t>All equipment cataloged as standard shall be furnished and in place and shall be included in the purchase price of the unit. Any parts, tools, and/or accessories not specifically called for but required for proper operation shall be provided.</w:t>
      </w:r>
    </w:p>
    <w:p w14:paraId="4EA0E3DA" w14:textId="77777777" w:rsidR="0095041A" w:rsidRPr="000301B6" w:rsidRDefault="0095041A" w:rsidP="000A0F12">
      <w:pPr>
        <w:pStyle w:val="ListParagraph"/>
        <w:tabs>
          <w:tab w:val="left" w:pos="2900"/>
        </w:tabs>
        <w:spacing w:before="120" w:after="120"/>
        <w:ind w:left="700"/>
        <w:rPr>
          <w:rFonts w:ascii="Arial" w:hAnsi="Arial" w:cs="Arial"/>
        </w:rPr>
      </w:pPr>
      <w:r>
        <w:rPr>
          <w:rFonts w:ascii="Arial" w:hAnsi="Arial" w:cs="Arial"/>
        </w:rPr>
        <w:t xml:space="preserve">Complies: </w:t>
      </w:r>
      <w:r w:rsidRPr="000301B6">
        <w:rPr>
          <w:rFonts w:ascii="Arial" w:hAnsi="Arial" w:cs="Arial"/>
        </w:rPr>
        <w:t xml:space="preserve">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C92809">
        <w:rPr>
          <w:rFonts w:ascii="Arial" w:hAnsi="Arial" w:cs="Arial"/>
        </w:rPr>
      </w:r>
      <w:r w:rsidR="00C92809">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C92809">
        <w:rPr>
          <w:rFonts w:ascii="Arial" w:hAnsi="Arial" w:cs="Arial"/>
        </w:rPr>
      </w:r>
      <w:r w:rsidR="00C92809">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p w14:paraId="0D51F5F8" w14:textId="77777777" w:rsidR="0095041A" w:rsidRPr="0032134F" w:rsidRDefault="0095041A" w:rsidP="000A0F12">
      <w:pPr>
        <w:spacing w:line="240" w:lineRule="exact"/>
        <w:rPr>
          <w:rFonts w:ascii="Arial" w:hAnsi="Arial" w:cs="Arial"/>
          <w:sz w:val="20"/>
        </w:rPr>
      </w:pPr>
      <w:r w:rsidRPr="0032134F">
        <w:rPr>
          <w:rFonts w:ascii="Arial" w:hAnsi="Arial" w:cs="Arial"/>
          <w:sz w:val="20"/>
        </w:rPr>
        <w:t xml:space="preserve">The component parts of the unit shall be of proper size and design to safely withstand maximum stresses imposed by a capacity load, and the manufacturer's rated loads for all component parts shall </w:t>
      </w:r>
      <w:r w:rsidRPr="0032134F">
        <w:rPr>
          <w:rFonts w:ascii="Arial" w:hAnsi="Arial" w:cs="Arial"/>
          <w:b/>
          <w:sz w:val="20"/>
          <w:u w:val="single"/>
        </w:rPr>
        <w:t>not</w:t>
      </w:r>
      <w:r w:rsidRPr="0032134F">
        <w:rPr>
          <w:rFonts w:ascii="Arial" w:hAnsi="Arial" w:cs="Arial"/>
          <w:sz w:val="20"/>
        </w:rPr>
        <w:t xml:space="preserve"> be exceeded when the unit is so loaded.</w:t>
      </w:r>
    </w:p>
    <w:p w14:paraId="1C55E16B" w14:textId="77777777" w:rsidR="0095041A" w:rsidRPr="000301B6" w:rsidRDefault="0095041A" w:rsidP="000A0F12">
      <w:pPr>
        <w:pStyle w:val="ListParagraph"/>
        <w:tabs>
          <w:tab w:val="left" w:pos="2900"/>
        </w:tabs>
        <w:spacing w:before="120" w:after="120"/>
        <w:ind w:left="700"/>
        <w:rPr>
          <w:rFonts w:ascii="Arial" w:hAnsi="Arial" w:cs="Arial"/>
        </w:rPr>
      </w:pPr>
      <w:r>
        <w:rPr>
          <w:rFonts w:ascii="Arial" w:hAnsi="Arial" w:cs="Arial"/>
        </w:rPr>
        <w:t xml:space="preserve">Complies: </w:t>
      </w:r>
      <w:r w:rsidRPr="000301B6">
        <w:rPr>
          <w:rFonts w:ascii="Arial" w:hAnsi="Arial" w:cs="Arial"/>
        </w:rPr>
        <w:t xml:space="preserve">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C92809">
        <w:rPr>
          <w:rFonts w:ascii="Arial" w:hAnsi="Arial" w:cs="Arial"/>
        </w:rPr>
      </w:r>
      <w:r w:rsidR="00C92809">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C92809">
        <w:rPr>
          <w:rFonts w:ascii="Arial" w:hAnsi="Arial" w:cs="Arial"/>
        </w:rPr>
      </w:r>
      <w:r w:rsidR="00C92809">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p w14:paraId="25B593CC" w14:textId="77777777" w:rsidR="0095041A" w:rsidRDefault="0095041A">
      <w:pPr>
        <w:spacing w:after="200" w:line="276" w:lineRule="auto"/>
        <w:rPr>
          <w:rFonts w:ascii="Arial" w:hAnsi="Arial" w:cs="Arial"/>
          <w:sz w:val="20"/>
        </w:rPr>
      </w:pPr>
      <w:r>
        <w:rPr>
          <w:rFonts w:ascii="Arial" w:hAnsi="Arial" w:cs="Arial"/>
          <w:sz w:val="20"/>
        </w:rPr>
        <w:br w:type="page"/>
      </w:r>
    </w:p>
    <w:p w14:paraId="41F3CF5A" w14:textId="77777777" w:rsidR="0095041A" w:rsidRPr="0032134F" w:rsidRDefault="0095041A" w:rsidP="000A0F12">
      <w:pPr>
        <w:spacing w:line="240" w:lineRule="exact"/>
        <w:rPr>
          <w:rFonts w:ascii="Arial" w:hAnsi="Arial" w:cs="Arial"/>
          <w:sz w:val="20"/>
        </w:rPr>
      </w:pPr>
      <w:r w:rsidRPr="0032134F">
        <w:rPr>
          <w:rFonts w:ascii="Arial" w:hAnsi="Arial" w:cs="Arial"/>
          <w:sz w:val="20"/>
        </w:rPr>
        <w:lastRenderedPageBreak/>
        <w:t>Full coverage warranty for a minimum 12 months shall be provided for all components and their installation. The bidder shall attach a copy of warranty with the bid.</w:t>
      </w:r>
    </w:p>
    <w:p w14:paraId="41668C28" w14:textId="77777777" w:rsidR="0095041A" w:rsidRPr="000301B6" w:rsidRDefault="0095041A" w:rsidP="000A0F12">
      <w:pPr>
        <w:pStyle w:val="ListParagraph"/>
        <w:tabs>
          <w:tab w:val="left" w:pos="2900"/>
        </w:tabs>
        <w:spacing w:before="120"/>
        <w:ind w:left="700"/>
        <w:rPr>
          <w:rFonts w:ascii="Arial" w:hAnsi="Arial" w:cs="Arial"/>
        </w:rPr>
      </w:pPr>
      <w:r>
        <w:rPr>
          <w:rFonts w:ascii="Arial" w:hAnsi="Arial" w:cs="Arial"/>
        </w:rPr>
        <w:t xml:space="preserve">Complies: </w:t>
      </w:r>
      <w:r w:rsidRPr="000301B6">
        <w:rPr>
          <w:rFonts w:ascii="Arial" w:hAnsi="Arial" w:cs="Arial"/>
        </w:rPr>
        <w:t xml:space="preserve">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C92809">
        <w:rPr>
          <w:rFonts w:ascii="Arial" w:hAnsi="Arial" w:cs="Arial"/>
        </w:rPr>
      </w:r>
      <w:r w:rsidR="00C92809">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C92809">
        <w:rPr>
          <w:rFonts w:ascii="Arial" w:hAnsi="Arial" w:cs="Arial"/>
        </w:rPr>
      </w:r>
      <w:r w:rsidR="00C92809">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tbl>
      <w:tblPr>
        <w:tblStyle w:val="TableClassic1"/>
        <w:tblW w:w="9908" w:type="dxa"/>
        <w:tblInd w:w="108" w:type="dxa"/>
        <w:tblBorders>
          <w:top w:val="none" w:sz="0" w:space="0" w:color="auto"/>
          <w:bottom w:val="none" w:sz="0" w:space="0" w:color="auto"/>
        </w:tblBorders>
        <w:tblLook w:val="0600" w:firstRow="0" w:lastRow="0" w:firstColumn="0" w:lastColumn="0" w:noHBand="1" w:noVBand="1"/>
      </w:tblPr>
      <w:tblGrid>
        <w:gridCol w:w="1890"/>
        <w:gridCol w:w="8018"/>
      </w:tblGrid>
      <w:tr w:rsidR="0095041A" w:rsidRPr="000301B6" w14:paraId="73FAEA5F" w14:textId="77777777" w:rsidTr="000A0F12">
        <w:trPr>
          <w:cantSplit/>
          <w:trHeight w:val="432"/>
        </w:trPr>
        <w:tc>
          <w:tcPr>
            <w:tcW w:w="1890" w:type="dxa"/>
            <w:vAlign w:val="bottom"/>
          </w:tcPr>
          <w:p w14:paraId="161BB9EB" w14:textId="77777777" w:rsidR="0095041A" w:rsidRPr="000301B6" w:rsidRDefault="0095041A" w:rsidP="000A0F12">
            <w:pPr>
              <w:widowControl w:val="0"/>
              <w:spacing w:before="120"/>
              <w:rPr>
                <w:rFonts w:ascii="Arial" w:hAnsi="Arial" w:cs="Arial"/>
              </w:rPr>
            </w:pPr>
            <w:r>
              <w:rPr>
                <w:rFonts w:ascii="Arial" w:hAnsi="Arial" w:cs="Arial"/>
              </w:rPr>
              <w:t>D</w:t>
            </w:r>
            <w:r w:rsidRPr="000301B6">
              <w:rPr>
                <w:rFonts w:ascii="Arial" w:hAnsi="Arial" w:cs="Arial"/>
              </w:rPr>
              <w:t>escribe</w:t>
            </w:r>
            <w:r>
              <w:rPr>
                <w:rFonts w:ascii="Arial" w:hAnsi="Arial" w:cs="Arial"/>
              </w:rPr>
              <w:t xml:space="preserve"> warranty</w:t>
            </w:r>
            <w:r w:rsidRPr="000301B6">
              <w:rPr>
                <w:rFonts w:ascii="Arial" w:hAnsi="Arial" w:cs="Arial"/>
              </w:rPr>
              <w:t>:</w:t>
            </w:r>
          </w:p>
        </w:tc>
        <w:tc>
          <w:tcPr>
            <w:tcW w:w="8018" w:type="dxa"/>
            <w:tcBorders>
              <w:bottom w:val="single" w:sz="4" w:space="0" w:color="auto"/>
            </w:tcBorders>
            <w:vAlign w:val="bottom"/>
          </w:tcPr>
          <w:p w14:paraId="40B8289D" w14:textId="77777777" w:rsidR="0095041A" w:rsidRPr="000301B6" w:rsidRDefault="0095041A" w:rsidP="000A0F12">
            <w:pPr>
              <w:widowControl w:val="0"/>
              <w:spacing w:before="120"/>
              <w:rPr>
                <w:rFonts w:ascii="Arial" w:hAnsi="Arial" w:cs="Arial"/>
              </w:rPr>
            </w:pPr>
            <w:r w:rsidRPr="000301B6">
              <w:rPr>
                <w:rFonts w:ascii="Arial" w:hAnsi="Arial" w:cs="Arial"/>
              </w:rPr>
              <w:fldChar w:fldCharType="begin">
                <w:ffData>
                  <w:name w:val="Text9"/>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r w:rsidR="0095041A" w:rsidRPr="000301B6" w14:paraId="60630AB6" w14:textId="77777777" w:rsidTr="000A0F12">
        <w:trPr>
          <w:cantSplit/>
          <w:trHeight w:val="432"/>
        </w:trPr>
        <w:tc>
          <w:tcPr>
            <w:tcW w:w="9908" w:type="dxa"/>
            <w:gridSpan w:val="2"/>
            <w:tcBorders>
              <w:bottom w:val="single" w:sz="4" w:space="0" w:color="auto"/>
            </w:tcBorders>
            <w:vAlign w:val="bottom"/>
          </w:tcPr>
          <w:p w14:paraId="7BFE2875" w14:textId="77777777" w:rsidR="0095041A" w:rsidRPr="000301B6" w:rsidRDefault="0095041A" w:rsidP="000A0F12">
            <w:pPr>
              <w:widowControl w:val="0"/>
              <w:spacing w:before="120"/>
              <w:rPr>
                <w:rFonts w:ascii="Arial" w:hAnsi="Arial" w:cs="Arial"/>
              </w:rPr>
            </w:pPr>
            <w:r w:rsidRPr="000301B6">
              <w:rPr>
                <w:rFonts w:ascii="Arial" w:hAnsi="Arial" w:cs="Arial"/>
              </w:rPr>
              <w:fldChar w:fldCharType="begin">
                <w:ffData>
                  <w:name w:val="Text10"/>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bl>
    <w:p w14:paraId="529ECBD9" w14:textId="77777777" w:rsidR="0095041A" w:rsidRDefault="0095041A" w:rsidP="000A0F12">
      <w:pPr>
        <w:spacing w:before="120"/>
        <w:rPr>
          <w:rFonts w:ascii="Arial" w:hAnsi="Arial" w:cs="Arial"/>
          <w:sz w:val="20"/>
        </w:rPr>
      </w:pPr>
      <w:r w:rsidRPr="0032134F">
        <w:rPr>
          <w:rFonts w:ascii="Arial" w:hAnsi="Arial" w:cs="Arial"/>
          <w:sz w:val="20"/>
        </w:rPr>
        <w:t>Warranty and service locations are critical to support equipment used many times during emergency operations.  The ability to provide prompt local support for equipment supplied throughout Illinois is critical and will be considered in making award.  Please list all service locations within and immediately surrounding Illinois:</w:t>
      </w:r>
    </w:p>
    <w:tbl>
      <w:tblPr>
        <w:tblStyle w:val="TableClassic1"/>
        <w:tblW w:w="9908" w:type="dxa"/>
        <w:tblInd w:w="108" w:type="dxa"/>
        <w:tblBorders>
          <w:top w:val="none" w:sz="0" w:space="0" w:color="auto"/>
          <w:bottom w:val="none" w:sz="0" w:space="0" w:color="auto"/>
        </w:tblBorders>
        <w:tblLook w:val="0600" w:firstRow="0" w:lastRow="0" w:firstColumn="0" w:lastColumn="0" w:noHBand="1" w:noVBand="1"/>
      </w:tblPr>
      <w:tblGrid>
        <w:gridCol w:w="1890"/>
        <w:gridCol w:w="8018"/>
      </w:tblGrid>
      <w:tr w:rsidR="0095041A" w:rsidRPr="000301B6" w14:paraId="0716C827" w14:textId="77777777" w:rsidTr="000A0F12">
        <w:trPr>
          <w:cantSplit/>
          <w:trHeight w:val="432"/>
        </w:trPr>
        <w:tc>
          <w:tcPr>
            <w:tcW w:w="1890" w:type="dxa"/>
            <w:vAlign w:val="bottom"/>
          </w:tcPr>
          <w:p w14:paraId="30FF149B" w14:textId="77777777" w:rsidR="0095041A" w:rsidRPr="000301B6" w:rsidRDefault="0095041A" w:rsidP="000A0F12">
            <w:pPr>
              <w:widowControl w:val="0"/>
              <w:spacing w:before="120"/>
              <w:rPr>
                <w:rFonts w:ascii="Arial" w:hAnsi="Arial" w:cs="Arial"/>
              </w:rPr>
            </w:pPr>
            <w:r>
              <w:rPr>
                <w:rFonts w:ascii="Arial" w:hAnsi="Arial" w:cs="Arial"/>
              </w:rPr>
              <w:t>Service locations</w:t>
            </w:r>
            <w:r w:rsidRPr="000301B6">
              <w:rPr>
                <w:rFonts w:ascii="Arial" w:hAnsi="Arial" w:cs="Arial"/>
              </w:rPr>
              <w:t>:</w:t>
            </w:r>
          </w:p>
        </w:tc>
        <w:tc>
          <w:tcPr>
            <w:tcW w:w="8018" w:type="dxa"/>
            <w:tcBorders>
              <w:bottom w:val="single" w:sz="4" w:space="0" w:color="auto"/>
            </w:tcBorders>
            <w:vAlign w:val="bottom"/>
          </w:tcPr>
          <w:p w14:paraId="44C650CE" w14:textId="77777777" w:rsidR="0095041A" w:rsidRPr="000301B6" w:rsidRDefault="0095041A" w:rsidP="000A0F12">
            <w:pPr>
              <w:widowControl w:val="0"/>
              <w:spacing w:before="120"/>
              <w:rPr>
                <w:rFonts w:ascii="Arial" w:hAnsi="Arial" w:cs="Arial"/>
              </w:rPr>
            </w:pPr>
            <w:r w:rsidRPr="000301B6">
              <w:rPr>
                <w:rFonts w:ascii="Arial" w:hAnsi="Arial" w:cs="Arial"/>
              </w:rPr>
              <w:fldChar w:fldCharType="begin">
                <w:ffData>
                  <w:name w:val="Text9"/>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r w:rsidR="0095041A" w:rsidRPr="000301B6" w14:paraId="4F05F078" w14:textId="77777777" w:rsidTr="000A0F12">
        <w:trPr>
          <w:cantSplit/>
          <w:trHeight w:val="432"/>
        </w:trPr>
        <w:tc>
          <w:tcPr>
            <w:tcW w:w="9908" w:type="dxa"/>
            <w:gridSpan w:val="2"/>
            <w:tcBorders>
              <w:bottom w:val="single" w:sz="4" w:space="0" w:color="auto"/>
            </w:tcBorders>
            <w:vAlign w:val="bottom"/>
          </w:tcPr>
          <w:p w14:paraId="1009476E" w14:textId="77777777" w:rsidR="0095041A" w:rsidRPr="000301B6" w:rsidRDefault="0095041A" w:rsidP="000A0F12">
            <w:pPr>
              <w:widowControl w:val="0"/>
              <w:spacing w:before="120"/>
              <w:rPr>
                <w:rFonts w:ascii="Arial" w:hAnsi="Arial" w:cs="Arial"/>
              </w:rPr>
            </w:pPr>
            <w:r w:rsidRPr="000301B6">
              <w:rPr>
                <w:rFonts w:ascii="Arial" w:hAnsi="Arial" w:cs="Arial"/>
              </w:rPr>
              <w:fldChar w:fldCharType="begin">
                <w:ffData>
                  <w:name w:val="Text10"/>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r w:rsidR="0095041A" w:rsidRPr="000301B6" w14:paraId="0A65DB5B" w14:textId="77777777" w:rsidTr="000A0F12">
        <w:trPr>
          <w:cantSplit/>
          <w:trHeight w:val="432"/>
        </w:trPr>
        <w:tc>
          <w:tcPr>
            <w:tcW w:w="9908" w:type="dxa"/>
            <w:gridSpan w:val="2"/>
            <w:tcBorders>
              <w:bottom w:val="single" w:sz="4" w:space="0" w:color="auto"/>
            </w:tcBorders>
            <w:vAlign w:val="bottom"/>
          </w:tcPr>
          <w:p w14:paraId="31E71D90" w14:textId="77777777" w:rsidR="0095041A" w:rsidRPr="000301B6" w:rsidRDefault="0095041A" w:rsidP="000A0F12">
            <w:pPr>
              <w:widowControl w:val="0"/>
              <w:spacing w:before="120"/>
              <w:rPr>
                <w:rFonts w:ascii="Arial" w:hAnsi="Arial" w:cs="Arial"/>
              </w:rPr>
            </w:pPr>
            <w:r w:rsidRPr="000301B6">
              <w:rPr>
                <w:rFonts w:ascii="Arial" w:hAnsi="Arial" w:cs="Arial"/>
              </w:rPr>
              <w:fldChar w:fldCharType="begin">
                <w:ffData>
                  <w:name w:val="Text10"/>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bl>
    <w:p w14:paraId="009CF4D3" w14:textId="77777777" w:rsidR="0095041A" w:rsidRPr="00ED20DC" w:rsidRDefault="0095041A" w:rsidP="000A0F12">
      <w:pPr>
        <w:spacing w:before="120" w:after="120"/>
        <w:rPr>
          <w:rFonts w:ascii="Arial" w:hAnsi="Arial" w:cs="Arial"/>
          <w:b/>
          <w:sz w:val="20"/>
        </w:rPr>
      </w:pPr>
      <w:r w:rsidRPr="00ED20DC">
        <w:rPr>
          <w:rFonts w:ascii="Arial" w:hAnsi="Arial" w:cs="Arial"/>
          <w:b/>
          <w:sz w:val="20"/>
        </w:rPr>
        <w:t>Delivery:</w:t>
      </w:r>
    </w:p>
    <w:p w14:paraId="2068F010" w14:textId="77777777" w:rsidR="0095041A" w:rsidRPr="0032134F" w:rsidRDefault="0095041A" w:rsidP="000A0F12">
      <w:pPr>
        <w:spacing w:line="240" w:lineRule="exact"/>
        <w:rPr>
          <w:rFonts w:ascii="Arial" w:hAnsi="Arial" w:cs="Arial"/>
          <w:sz w:val="20"/>
        </w:rPr>
      </w:pPr>
      <w:r w:rsidRPr="0032134F">
        <w:rPr>
          <w:rFonts w:ascii="Arial" w:hAnsi="Arial" w:cs="Arial"/>
          <w:sz w:val="20"/>
        </w:rPr>
        <w:t>This machine is to be delivered in first-class operating condition with acceptance subject to Department of Transportation approval.</w:t>
      </w:r>
    </w:p>
    <w:p w14:paraId="74CE4C22" w14:textId="77777777" w:rsidR="0095041A" w:rsidRPr="000301B6" w:rsidRDefault="0095041A" w:rsidP="000A0F12">
      <w:pPr>
        <w:pStyle w:val="ListParagraph"/>
        <w:tabs>
          <w:tab w:val="left" w:pos="2900"/>
        </w:tabs>
        <w:spacing w:before="120" w:after="120"/>
        <w:ind w:left="700"/>
        <w:rPr>
          <w:rFonts w:ascii="Arial" w:hAnsi="Arial" w:cs="Arial"/>
        </w:rPr>
      </w:pPr>
      <w:r>
        <w:rPr>
          <w:rFonts w:ascii="Arial" w:hAnsi="Arial" w:cs="Arial"/>
        </w:rPr>
        <w:t xml:space="preserve">Complies: </w:t>
      </w:r>
      <w:r w:rsidRPr="000301B6">
        <w:rPr>
          <w:rFonts w:ascii="Arial" w:hAnsi="Arial" w:cs="Arial"/>
        </w:rPr>
        <w:t xml:space="preserve">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C92809">
        <w:rPr>
          <w:rFonts w:ascii="Arial" w:hAnsi="Arial" w:cs="Arial"/>
        </w:rPr>
      </w:r>
      <w:r w:rsidR="00C92809">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C92809">
        <w:rPr>
          <w:rFonts w:ascii="Arial" w:hAnsi="Arial" w:cs="Arial"/>
        </w:rPr>
      </w:r>
      <w:r w:rsidR="00C92809">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p w14:paraId="294BB425" w14:textId="77777777" w:rsidR="0095041A" w:rsidRPr="00B400CD" w:rsidRDefault="0095041A" w:rsidP="000A0F12">
      <w:pPr>
        <w:spacing w:before="120" w:after="120"/>
        <w:rPr>
          <w:rFonts w:ascii="Arial" w:hAnsi="Arial" w:cs="Arial"/>
          <w:b/>
          <w:sz w:val="20"/>
        </w:rPr>
      </w:pPr>
      <w:r w:rsidRPr="00B400CD">
        <w:rPr>
          <w:rFonts w:ascii="Arial" w:hAnsi="Arial" w:cs="Arial"/>
          <w:b/>
          <w:sz w:val="20"/>
        </w:rPr>
        <w:t>Bid Package:</w:t>
      </w:r>
    </w:p>
    <w:p w14:paraId="584AAE01" w14:textId="77777777" w:rsidR="0095041A" w:rsidRPr="00B400CD" w:rsidRDefault="0095041A" w:rsidP="000A0F12">
      <w:pPr>
        <w:spacing w:before="120"/>
        <w:rPr>
          <w:rFonts w:ascii="Arial" w:hAnsi="Arial" w:cs="Arial"/>
          <w:sz w:val="20"/>
        </w:rPr>
      </w:pPr>
      <w:r w:rsidRPr="00B400CD">
        <w:rPr>
          <w:rFonts w:ascii="Arial" w:hAnsi="Arial" w:cs="Arial"/>
          <w:sz w:val="20"/>
        </w:rPr>
        <w:t>Bidders will need to send two copies of each of the following with their proposal.</w:t>
      </w:r>
    </w:p>
    <w:p w14:paraId="44024FE7" w14:textId="77777777" w:rsidR="0095041A" w:rsidRPr="00B400CD" w:rsidRDefault="0095041A" w:rsidP="0095041A">
      <w:pPr>
        <w:numPr>
          <w:ilvl w:val="0"/>
          <w:numId w:val="38"/>
        </w:numPr>
        <w:tabs>
          <w:tab w:val="clear" w:pos="930"/>
        </w:tabs>
        <w:rPr>
          <w:rFonts w:ascii="Arial" w:hAnsi="Arial" w:cs="Arial"/>
          <w:sz w:val="20"/>
        </w:rPr>
      </w:pPr>
      <w:r w:rsidRPr="00B400CD">
        <w:rPr>
          <w:rFonts w:ascii="Arial" w:hAnsi="Arial" w:cs="Arial"/>
          <w:sz w:val="20"/>
        </w:rPr>
        <w:t>Bid Document</w:t>
      </w:r>
    </w:p>
    <w:p w14:paraId="27C02E35" w14:textId="77777777" w:rsidR="0095041A" w:rsidRPr="00B400CD" w:rsidRDefault="0095041A" w:rsidP="0095041A">
      <w:pPr>
        <w:numPr>
          <w:ilvl w:val="0"/>
          <w:numId w:val="38"/>
        </w:numPr>
        <w:tabs>
          <w:tab w:val="clear" w:pos="930"/>
        </w:tabs>
        <w:rPr>
          <w:rFonts w:ascii="Arial" w:hAnsi="Arial" w:cs="Arial"/>
          <w:sz w:val="20"/>
        </w:rPr>
      </w:pPr>
      <w:r w:rsidRPr="00B400CD">
        <w:rPr>
          <w:rFonts w:ascii="Arial" w:hAnsi="Arial" w:cs="Arial"/>
          <w:sz w:val="20"/>
        </w:rPr>
        <w:t>Specification Questionnaire</w:t>
      </w:r>
    </w:p>
    <w:p w14:paraId="12B96034" w14:textId="77777777" w:rsidR="0095041A" w:rsidRPr="00B400CD" w:rsidRDefault="0095041A" w:rsidP="0095041A">
      <w:pPr>
        <w:numPr>
          <w:ilvl w:val="0"/>
          <w:numId w:val="38"/>
        </w:numPr>
        <w:tabs>
          <w:tab w:val="clear" w:pos="930"/>
        </w:tabs>
        <w:rPr>
          <w:rFonts w:ascii="Arial" w:hAnsi="Arial" w:cs="Arial"/>
          <w:sz w:val="20"/>
        </w:rPr>
      </w:pPr>
      <w:r w:rsidRPr="00B400CD">
        <w:rPr>
          <w:rFonts w:ascii="Arial" w:hAnsi="Arial" w:cs="Arial"/>
          <w:sz w:val="20"/>
        </w:rPr>
        <w:t>Descriptive Literature</w:t>
      </w:r>
    </w:p>
    <w:p w14:paraId="34B86D03" w14:textId="77777777" w:rsidR="00483A38" w:rsidRPr="00124ABD" w:rsidRDefault="00483A38" w:rsidP="00483A38">
      <w:pPr>
        <w:spacing w:line="280" w:lineRule="exact"/>
        <w:jc w:val="center"/>
        <w:rPr>
          <w:rFonts w:ascii="Arial" w:hAnsi="Arial" w:cs="Arial"/>
          <w:b/>
          <w:sz w:val="20"/>
          <w:u w:val="single"/>
        </w:rPr>
      </w:pPr>
    </w:p>
    <w:sectPr w:rsidR="00483A38" w:rsidRPr="00124ABD" w:rsidSect="000A0F12">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B353E8" w14:textId="77777777" w:rsidR="00634942" w:rsidRDefault="00634942" w:rsidP="003C7B4A">
      <w:r>
        <w:separator/>
      </w:r>
    </w:p>
  </w:endnote>
  <w:endnote w:type="continuationSeparator" w:id="0">
    <w:p w14:paraId="4E60F964" w14:textId="77777777" w:rsidR="00634942" w:rsidRDefault="00634942"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0DF5FD" w14:textId="77777777" w:rsidR="004C11D9" w:rsidRDefault="004C11D9">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016C4412" w:rsidR="00C92809" w:rsidRPr="008C3FF7" w:rsidRDefault="00C9280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C11D9">
          <w:rPr>
            <w:noProof/>
            <w:sz w:val="16"/>
            <w:szCs w:val="16"/>
          </w:rPr>
          <w:t>4</w:t>
        </w:r>
        <w:r w:rsidRPr="008C3FF7">
          <w:rPr>
            <w:noProof/>
            <w:sz w:val="16"/>
            <w:szCs w:val="16"/>
          </w:rPr>
          <w:fldChar w:fldCharType="end"/>
        </w:r>
      </w:p>
      <w:p w14:paraId="1E33FF49" w14:textId="28B65A96" w:rsidR="00C92809" w:rsidRDefault="00C9280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C92809" w:rsidRDefault="00C92809"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C92809" w:rsidRDefault="00C92809" w:rsidP="001671B2">
        <w:pPr>
          <w:pStyle w:val="Footer"/>
        </w:pPr>
        <w:r>
          <w:rPr>
            <w:rFonts w:asciiTheme="minorHAnsi" w:hAnsiTheme="minorHAnsi"/>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45030938" w:rsidR="00C92809" w:rsidRPr="008C3FF7" w:rsidRDefault="00C9280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C11D9">
          <w:rPr>
            <w:noProof/>
            <w:sz w:val="16"/>
            <w:szCs w:val="16"/>
          </w:rPr>
          <w:t>5</w:t>
        </w:r>
        <w:r w:rsidRPr="008C3FF7">
          <w:rPr>
            <w:noProof/>
            <w:sz w:val="16"/>
            <w:szCs w:val="16"/>
          </w:rPr>
          <w:fldChar w:fldCharType="end"/>
        </w:r>
      </w:p>
      <w:p w14:paraId="2B36325A" w14:textId="77777777" w:rsidR="00C92809" w:rsidRDefault="00C9280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C92809" w:rsidRDefault="00C92809"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C92809" w:rsidRPr="00971DC4" w:rsidRDefault="00C92809" w:rsidP="001671B2">
        <w:pPr>
          <w:pStyle w:val="Footer"/>
          <w:rPr>
            <w:b/>
          </w:rPr>
        </w:pPr>
        <w:r w:rsidRPr="00971DC4">
          <w:rPr>
            <w:rFonts w:asciiTheme="minorHAnsi" w:hAnsiTheme="minorHAnsi"/>
            <w:b/>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75D86146" w:rsidR="00C92809" w:rsidRPr="008C3FF7" w:rsidRDefault="00C9280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C11D9">
          <w:rPr>
            <w:noProof/>
            <w:sz w:val="16"/>
            <w:szCs w:val="16"/>
          </w:rPr>
          <w:t>10</w:t>
        </w:r>
        <w:r w:rsidRPr="008C3FF7">
          <w:rPr>
            <w:noProof/>
            <w:sz w:val="16"/>
            <w:szCs w:val="16"/>
          </w:rPr>
          <w:fldChar w:fldCharType="end"/>
        </w:r>
      </w:p>
      <w:p w14:paraId="0C5923F7" w14:textId="77777777" w:rsidR="00C92809" w:rsidRDefault="00C9280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C92809" w:rsidRDefault="00C92809"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C92809" w:rsidRDefault="00C92809"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6F2EF003" w:rsidR="00C92809" w:rsidRPr="008C3FF7" w:rsidRDefault="00C9280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C11D9">
          <w:rPr>
            <w:noProof/>
            <w:sz w:val="16"/>
            <w:szCs w:val="16"/>
          </w:rPr>
          <w:t>12</w:t>
        </w:r>
        <w:r w:rsidRPr="008C3FF7">
          <w:rPr>
            <w:noProof/>
            <w:sz w:val="16"/>
            <w:szCs w:val="16"/>
          </w:rPr>
          <w:fldChar w:fldCharType="end"/>
        </w:r>
      </w:p>
      <w:p w14:paraId="184EAF01" w14:textId="77777777" w:rsidR="00C92809" w:rsidRDefault="00C9280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C92809" w:rsidRDefault="00C92809"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C92809" w:rsidRDefault="00C92809"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4097005"/>
      <w:docPartObj>
        <w:docPartGallery w:val="Page Numbers (Bottom of Page)"/>
        <w:docPartUnique/>
      </w:docPartObj>
    </w:sdtPr>
    <w:sdtEndPr>
      <w:rPr>
        <w:noProof/>
      </w:rPr>
    </w:sdtEndPr>
    <w:sdtContent>
      <w:p w14:paraId="5E759378" w14:textId="57436D6A" w:rsidR="00C92809" w:rsidRPr="008C3FF7" w:rsidRDefault="00C9280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C11D9">
          <w:rPr>
            <w:noProof/>
            <w:sz w:val="16"/>
            <w:szCs w:val="16"/>
          </w:rPr>
          <w:t>24</w:t>
        </w:r>
        <w:r w:rsidRPr="008C3FF7">
          <w:rPr>
            <w:noProof/>
            <w:sz w:val="16"/>
            <w:szCs w:val="16"/>
          </w:rPr>
          <w:fldChar w:fldCharType="end"/>
        </w:r>
      </w:p>
      <w:p w14:paraId="5FA743ED" w14:textId="77777777" w:rsidR="00C92809" w:rsidRDefault="00C9280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5123E267" w:rsidR="00C92809" w:rsidRDefault="00C92809" w:rsidP="001671B2">
        <w:pPr>
          <w:pStyle w:val="Footer"/>
          <w:rPr>
            <w:rFonts w:asciiTheme="minorHAnsi" w:hAnsiTheme="minorHAnsi"/>
            <w:sz w:val="16"/>
            <w:szCs w:val="16"/>
          </w:rPr>
        </w:pPr>
        <w:r>
          <w:rPr>
            <w:rFonts w:asciiTheme="minorHAnsi" w:hAnsiTheme="minorHAnsi"/>
            <w:sz w:val="16"/>
            <w:szCs w:val="16"/>
          </w:rPr>
          <w:t>Contract: Standard Terms and Conditions</w:t>
        </w:r>
      </w:p>
      <w:p w14:paraId="3D135018" w14:textId="77777777" w:rsidR="00C92809" w:rsidRDefault="00C92809"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4772827"/>
      <w:docPartObj>
        <w:docPartGallery w:val="Page Numbers (Bottom of Page)"/>
        <w:docPartUnique/>
      </w:docPartObj>
    </w:sdtPr>
    <w:sdtEndPr>
      <w:rPr>
        <w:noProof/>
      </w:rPr>
    </w:sdtEndPr>
    <w:sdtContent>
      <w:p w14:paraId="1B056B26" w14:textId="77777777" w:rsidR="00C92809" w:rsidRPr="008C3FF7" w:rsidRDefault="00C9280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C11D9">
          <w:rPr>
            <w:noProof/>
            <w:sz w:val="16"/>
            <w:szCs w:val="16"/>
          </w:rPr>
          <w:t>25</w:t>
        </w:r>
        <w:r w:rsidRPr="008C3FF7">
          <w:rPr>
            <w:noProof/>
            <w:sz w:val="16"/>
            <w:szCs w:val="16"/>
          </w:rPr>
          <w:fldChar w:fldCharType="end"/>
        </w:r>
      </w:p>
      <w:p w14:paraId="39EC5776" w14:textId="77777777" w:rsidR="00C92809" w:rsidRDefault="00C9280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22E6C9A" w14:textId="4A08FE07" w:rsidR="00C92809" w:rsidRDefault="00C92809" w:rsidP="001671B2">
        <w:pPr>
          <w:pStyle w:val="Footer"/>
          <w:rPr>
            <w:rFonts w:asciiTheme="minorHAnsi" w:hAnsiTheme="minorHAnsi"/>
            <w:sz w:val="16"/>
            <w:szCs w:val="16"/>
          </w:rPr>
        </w:pPr>
        <w:r>
          <w:rPr>
            <w:rFonts w:asciiTheme="minorHAnsi" w:hAnsiTheme="minorHAnsi"/>
            <w:sz w:val="16"/>
            <w:szCs w:val="16"/>
          </w:rPr>
          <w:t>Attachments</w:t>
        </w:r>
      </w:p>
      <w:p w14:paraId="5EE1356A" w14:textId="77777777" w:rsidR="00C92809" w:rsidRDefault="00C92809"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7D9B9206" w:rsidR="00C92809" w:rsidRPr="008C3FF7" w:rsidRDefault="00C9280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C11D9">
          <w:rPr>
            <w:noProof/>
            <w:sz w:val="16"/>
            <w:szCs w:val="16"/>
          </w:rPr>
          <w:t>26</w:t>
        </w:r>
        <w:r w:rsidRPr="008C3FF7">
          <w:rPr>
            <w:noProof/>
            <w:sz w:val="16"/>
            <w:szCs w:val="16"/>
          </w:rPr>
          <w:fldChar w:fldCharType="end"/>
        </w:r>
      </w:p>
      <w:p w14:paraId="1E1377F7" w14:textId="77777777" w:rsidR="00C92809" w:rsidRDefault="00C9280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C92809" w:rsidRDefault="00C92809"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C92809" w:rsidRDefault="00C92809"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1257F111" w:rsidR="00C92809" w:rsidRPr="008C3FF7" w:rsidRDefault="00C9280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C11D9">
          <w:rPr>
            <w:noProof/>
            <w:sz w:val="16"/>
            <w:szCs w:val="16"/>
          </w:rPr>
          <w:t>27</w:t>
        </w:r>
        <w:r w:rsidRPr="008C3FF7">
          <w:rPr>
            <w:noProof/>
            <w:sz w:val="16"/>
            <w:szCs w:val="16"/>
          </w:rPr>
          <w:fldChar w:fldCharType="end"/>
        </w:r>
      </w:p>
      <w:p w14:paraId="238A5FDA" w14:textId="77777777" w:rsidR="00C92809" w:rsidRDefault="00C9280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C92809" w:rsidRDefault="00C92809"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C92809" w:rsidRDefault="00C92809"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4DDE8845" w:rsidR="00C92809" w:rsidRPr="008C3FF7" w:rsidRDefault="00C9280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C11D9">
          <w:rPr>
            <w:noProof/>
            <w:sz w:val="16"/>
            <w:szCs w:val="16"/>
          </w:rPr>
          <w:t>32</w:t>
        </w:r>
        <w:r w:rsidRPr="008C3FF7">
          <w:rPr>
            <w:noProof/>
            <w:sz w:val="16"/>
            <w:szCs w:val="16"/>
          </w:rPr>
          <w:fldChar w:fldCharType="end"/>
        </w:r>
      </w:p>
      <w:p w14:paraId="2A953C5D" w14:textId="77777777" w:rsidR="00C92809" w:rsidRDefault="00C9280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C92809" w:rsidRDefault="00C92809"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C92809" w:rsidRDefault="00C92809"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65C542C7" w:rsidR="00C92809" w:rsidRPr="008C3FF7" w:rsidRDefault="00C9280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C11D9">
          <w:rPr>
            <w:noProof/>
            <w:sz w:val="16"/>
            <w:szCs w:val="16"/>
          </w:rPr>
          <w:t>41</w:t>
        </w:r>
        <w:r w:rsidRPr="008C3FF7">
          <w:rPr>
            <w:noProof/>
            <w:sz w:val="16"/>
            <w:szCs w:val="16"/>
          </w:rPr>
          <w:fldChar w:fldCharType="end"/>
        </w:r>
      </w:p>
      <w:p w14:paraId="644C7653" w14:textId="77777777" w:rsidR="00C92809" w:rsidRDefault="00C9280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C92809" w:rsidRDefault="00C92809"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C92809" w:rsidRDefault="00C92809"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C92809" w:rsidRPr="001671B2" w:rsidRDefault="00C9280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C92809" w:rsidRPr="001671B2" w:rsidRDefault="00C9280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C92809" w:rsidRPr="00AD1B34" w:rsidRDefault="00C92809"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4C11D9">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C92809" w:rsidRDefault="00C9280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C92809" w:rsidRDefault="00C92809"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C92809" w:rsidRPr="006B79D0" w:rsidRDefault="00C92809"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C92809" w:rsidRDefault="00C92809">
    <w:pPr>
      <w:pStyle w:val="Foo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02579C1D" w:rsidR="00C92809" w:rsidRPr="008C3FF7" w:rsidRDefault="00C9280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C11D9">
          <w:rPr>
            <w:noProof/>
            <w:sz w:val="16"/>
            <w:szCs w:val="16"/>
          </w:rPr>
          <w:t>42</w:t>
        </w:r>
        <w:r w:rsidRPr="008C3FF7">
          <w:rPr>
            <w:noProof/>
            <w:sz w:val="16"/>
            <w:szCs w:val="16"/>
          </w:rPr>
          <w:fldChar w:fldCharType="end"/>
        </w:r>
      </w:p>
      <w:p w14:paraId="769577C7" w14:textId="77777777" w:rsidR="00C92809" w:rsidRDefault="00C9280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C92809" w:rsidRDefault="00C92809"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C92809" w:rsidRDefault="00C92809"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762A5D9C" w:rsidR="00C92809" w:rsidRPr="008C3FF7" w:rsidRDefault="00C9280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C11D9">
          <w:rPr>
            <w:noProof/>
            <w:sz w:val="16"/>
            <w:szCs w:val="16"/>
          </w:rPr>
          <w:t>44</w:t>
        </w:r>
        <w:r w:rsidRPr="008C3FF7">
          <w:rPr>
            <w:noProof/>
            <w:sz w:val="16"/>
            <w:szCs w:val="16"/>
          </w:rPr>
          <w:fldChar w:fldCharType="end"/>
        </w:r>
      </w:p>
      <w:p w14:paraId="1A4CD33B" w14:textId="77777777" w:rsidR="00C92809" w:rsidRDefault="00C9280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C92809" w:rsidRDefault="00C92809"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C92809" w:rsidRDefault="00C92809"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51B7B42A" w:rsidR="00C92809" w:rsidRPr="008C3FF7" w:rsidRDefault="00C9280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C11D9">
          <w:rPr>
            <w:noProof/>
            <w:sz w:val="16"/>
            <w:szCs w:val="16"/>
          </w:rPr>
          <w:t>45</w:t>
        </w:r>
        <w:r w:rsidRPr="008C3FF7">
          <w:rPr>
            <w:noProof/>
            <w:sz w:val="16"/>
            <w:szCs w:val="16"/>
          </w:rPr>
          <w:fldChar w:fldCharType="end"/>
        </w:r>
      </w:p>
      <w:p w14:paraId="105DFDBA" w14:textId="77777777" w:rsidR="00C92809" w:rsidRDefault="00C9280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C92809" w:rsidRDefault="00C92809"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C92809" w:rsidRDefault="00C92809"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23C14F23" w:rsidR="00C92809" w:rsidRPr="008C3FF7" w:rsidRDefault="00C9280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C11D9">
          <w:rPr>
            <w:noProof/>
            <w:sz w:val="16"/>
            <w:szCs w:val="16"/>
          </w:rPr>
          <w:t>46</w:t>
        </w:r>
        <w:r w:rsidRPr="008C3FF7">
          <w:rPr>
            <w:noProof/>
            <w:sz w:val="16"/>
            <w:szCs w:val="16"/>
          </w:rPr>
          <w:fldChar w:fldCharType="end"/>
        </w:r>
      </w:p>
      <w:p w14:paraId="41F34C18" w14:textId="77777777" w:rsidR="00C92809" w:rsidRDefault="00C9280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C92809" w:rsidRDefault="00C92809"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C92809" w:rsidRDefault="00C92809"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3999D5ED" w:rsidR="00C92809" w:rsidRPr="008C3FF7" w:rsidRDefault="00C9280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C11D9">
          <w:rPr>
            <w:noProof/>
            <w:sz w:val="16"/>
            <w:szCs w:val="16"/>
          </w:rPr>
          <w:t>47</w:t>
        </w:r>
        <w:r w:rsidRPr="008C3FF7">
          <w:rPr>
            <w:noProof/>
            <w:sz w:val="16"/>
            <w:szCs w:val="16"/>
          </w:rPr>
          <w:fldChar w:fldCharType="end"/>
        </w:r>
      </w:p>
      <w:p w14:paraId="57357666" w14:textId="77777777" w:rsidR="00C92809" w:rsidRDefault="00C9280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C92809" w:rsidRDefault="00C92809"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C92809" w:rsidRDefault="00C92809" w:rsidP="001671B2">
        <w:pPr>
          <w:pStyle w:val="Footer"/>
        </w:pPr>
        <w:r>
          <w:rPr>
            <w:rFonts w:asciiTheme="minorHAnsi" w:hAnsiTheme="minorHAnsi"/>
            <w:sz w:val="16"/>
            <w:szCs w:val="16"/>
          </w:rPr>
          <w:t>V.18.1</w:t>
        </w:r>
      </w:p>
    </w:sdtContent>
  </w:sdt>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C6AB88" w14:textId="46EBE8C9" w:rsidR="00C92809" w:rsidRPr="000353D8" w:rsidRDefault="00C92809" w:rsidP="000A0F12">
    <w:pPr>
      <w:pStyle w:val="CENTER"/>
      <w:ind w:left="4320"/>
      <w:rPr>
        <w:rFonts w:ascii="Arial" w:hAnsi="Arial" w:cs="Arial"/>
      </w:rPr>
    </w:pPr>
    <w:r w:rsidRPr="000353D8">
      <w:rPr>
        <w:rStyle w:val="PageNumber"/>
        <w:rFonts w:ascii="Arial" w:hAnsi="Arial" w:cs="Arial"/>
        <w:snapToGrid w:val="0"/>
      </w:rPr>
      <w:t xml:space="preserve">Page </w:t>
    </w:r>
    <w:r w:rsidRPr="000353D8">
      <w:rPr>
        <w:rStyle w:val="PageNumber"/>
        <w:rFonts w:ascii="Arial" w:hAnsi="Arial" w:cs="Arial"/>
        <w:snapToGrid w:val="0"/>
      </w:rPr>
      <w:fldChar w:fldCharType="begin"/>
    </w:r>
    <w:r w:rsidRPr="000353D8">
      <w:rPr>
        <w:rStyle w:val="PageNumber"/>
        <w:rFonts w:ascii="Arial" w:hAnsi="Arial" w:cs="Arial"/>
        <w:snapToGrid w:val="0"/>
      </w:rPr>
      <w:instrText xml:space="preserve"> PAGE </w:instrText>
    </w:r>
    <w:r w:rsidRPr="000353D8">
      <w:rPr>
        <w:rStyle w:val="PageNumber"/>
        <w:rFonts w:ascii="Arial" w:hAnsi="Arial" w:cs="Arial"/>
        <w:snapToGrid w:val="0"/>
      </w:rPr>
      <w:fldChar w:fldCharType="separate"/>
    </w:r>
    <w:r w:rsidR="004C11D9">
      <w:rPr>
        <w:rStyle w:val="PageNumber"/>
        <w:rFonts w:ascii="Arial" w:hAnsi="Arial" w:cs="Arial"/>
        <w:noProof/>
        <w:snapToGrid w:val="0"/>
      </w:rPr>
      <w:t>4</w:t>
    </w:r>
    <w:r w:rsidRPr="000353D8">
      <w:rPr>
        <w:rStyle w:val="PageNumber"/>
        <w:rFonts w:ascii="Arial" w:hAnsi="Arial" w:cs="Arial"/>
        <w:snapToGrid w:val="0"/>
      </w:rPr>
      <w:fldChar w:fldCharType="end"/>
    </w:r>
    <w:r w:rsidRPr="000353D8">
      <w:rPr>
        <w:rStyle w:val="PageNumber"/>
        <w:rFonts w:ascii="Arial" w:hAnsi="Arial" w:cs="Arial"/>
        <w:snapToGrid w:val="0"/>
      </w:rPr>
      <w:t xml:space="preserve"> of </w:t>
    </w:r>
    <w:r w:rsidR="004C11D9">
      <w:rPr>
        <w:rStyle w:val="PageNumber"/>
        <w:rFonts w:ascii="Arial" w:hAnsi="Arial" w:cs="Arial"/>
        <w:snapToGrid w:val="0"/>
      </w:rPr>
      <w:t>6</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F33F6F" w14:textId="665263F0" w:rsidR="00C92809" w:rsidRPr="000353D8" w:rsidRDefault="00C92809" w:rsidP="000A0F12">
    <w:pPr>
      <w:pStyle w:val="CENTER"/>
      <w:ind w:left="4320"/>
      <w:rPr>
        <w:rFonts w:ascii="Arial" w:hAnsi="Arial" w:cs="Arial"/>
      </w:rPr>
    </w:pPr>
    <w:r w:rsidRPr="000353D8">
      <w:rPr>
        <w:rStyle w:val="PageNumber"/>
        <w:rFonts w:ascii="Arial" w:hAnsi="Arial" w:cs="Arial"/>
        <w:snapToGrid w:val="0"/>
      </w:rPr>
      <w:t xml:space="preserve">Page </w:t>
    </w:r>
    <w:r w:rsidRPr="000353D8">
      <w:rPr>
        <w:rStyle w:val="PageNumber"/>
        <w:rFonts w:ascii="Arial" w:hAnsi="Arial" w:cs="Arial"/>
        <w:snapToGrid w:val="0"/>
      </w:rPr>
      <w:fldChar w:fldCharType="begin"/>
    </w:r>
    <w:r w:rsidRPr="000353D8">
      <w:rPr>
        <w:rStyle w:val="PageNumber"/>
        <w:rFonts w:ascii="Arial" w:hAnsi="Arial" w:cs="Arial"/>
        <w:snapToGrid w:val="0"/>
      </w:rPr>
      <w:instrText xml:space="preserve"> PAGE </w:instrText>
    </w:r>
    <w:r w:rsidRPr="000353D8">
      <w:rPr>
        <w:rStyle w:val="PageNumber"/>
        <w:rFonts w:ascii="Arial" w:hAnsi="Arial" w:cs="Arial"/>
        <w:snapToGrid w:val="0"/>
      </w:rPr>
      <w:fldChar w:fldCharType="separate"/>
    </w:r>
    <w:r w:rsidR="004C11D9">
      <w:rPr>
        <w:rStyle w:val="PageNumber"/>
        <w:rFonts w:ascii="Arial" w:hAnsi="Arial" w:cs="Arial"/>
        <w:noProof/>
        <w:snapToGrid w:val="0"/>
      </w:rPr>
      <w:t>1</w:t>
    </w:r>
    <w:r w:rsidRPr="000353D8">
      <w:rPr>
        <w:rStyle w:val="PageNumber"/>
        <w:rFonts w:ascii="Arial" w:hAnsi="Arial" w:cs="Arial"/>
        <w:snapToGrid w:val="0"/>
      </w:rPr>
      <w:fldChar w:fldCharType="end"/>
    </w:r>
    <w:r w:rsidRPr="000353D8">
      <w:rPr>
        <w:rStyle w:val="PageNumber"/>
        <w:rFonts w:ascii="Arial" w:hAnsi="Arial" w:cs="Arial"/>
        <w:snapToGrid w:val="0"/>
      </w:rPr>
      <w:t xml:space="preserve"> of </w:t>
    </w:r>
    <w:r w:rsidR="004C11D9">
      <w:rPr>
        <w:rStyle w:val="PageNumber"/>
        <w:rFonts w:ascii="Arial" w:hAnsi="Arial" w:cs="Arial"/>
        <w:snapToGrid w:val="0"/>
      </w:rPr>
      <w:t>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5056386"/>
      <w:docPartObj>
        <w:docPartGallery w:val="Page Numbers (Bottom of Page)"/>
        <w:docPartUnique/>
      </w:docPartObj>
    </w:sdtPr>
    <w:sdtContent>
      <w:sdt>
        <w:sdtPr>
          <w:id w:val="1728636285"/>
          <w:docPartObj>
            <w:docPartGallery w:val="Page Numbers (Top of Page)"/>
            <w:docPartUnique/>
          </w:docPartObj>
        </w:sdtPr>
        <w:sdtContent>
          <w:p w14:paraId="395F1EDD" w14:textId="4A517F7A" w:rsidR="00C92809" w:rsidRDefault="00C9280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8</w:t>
            </w:r>
          </w:p>
        </w:sdtContent>
      </w:sdt>
    </w:sdtContent>
  </w:sdt>
  <w:p w14:paraId="04A2A38A" w14:textId="77777777" w:rsidR="00C92809" w:rsidRDefault="00C92809" w:rsidP="00F84D97">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71A01C30" w:rsidR="00C92809" w:rsidRPr="008C3FF7" w:rsidRDefault="00C9280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C11D9">
          <w:rPr>
            <w:noProof/>
            <w:sz w:val="16"/>
            <w:szCs w:val="16"/>
          </w:rPr>
          <w:t>3</w:t>
        </w:r>
        <w:r w:rsidRPr="008C3FF7">
          <w:rPr>
            <w:noProof/>
            <w:sz w:val="16"/>
            <w:szCs w:val="16"/>
          </w:rPr>
          <w:fldChar w:fldCharType="end"/>
        </w:r>
      </w:p>
      <w:p w14:paraId="2454FCAE" w14:textId="77777777" w:rsidR="00C92809" w:rsidRDefault="00C9280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C92809" w:rsidRDefault="00C92809"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C92809" w:rsidRDefault="00C92809"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569AA1C4" w:rsidR="00C92809" w:rsidRPr="008C3FF7" w:rsidRDefault="00C9280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C11D9">
          <w:rPr>
            <w:noProof/>
            <w:sz w:val="16"/>
            <w:szCs w:val="16"/>
          </w:rPr>
          <w:t>5</w:t>
        </w:r>
        <w:r w:rsidRPr="008C3FF7">
          <w:rPr>
            <w:noProof/>
            <w:sz w:val="16"/>
            <w:szCs w:val="16"/>
          </w:rPr>
          <w:fldChar w:fldCharType="end"/>
        </w:r>
      </w:p>
      <w:p w14:paraId="790B6794" w14:textId="77777777" w:rsidR="00C92809" w:rsidRDefault="00C9280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C92809" w:rsidRDefault="00C92809"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C92809" w:rsidRDefault="00C92809"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2ED92BF1" w:rsidR="00C92809" w:rsidRPr="008C3FF7" w:rsidRDefault="00C9280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C11D9">
          <w:rPr>
            <w:noProof/>
            <w:sz w:val="16"/>
            <w:szCs w:val="16"/>
          </w:rPr>
          <w:t>11</w:t>
        </w:r>
        <w:r w:rsidRPr="008C3FF7">
          <w:rPr>
            <w:noProof/>
            <w:sz w:val="16"/>
            <w:szCs w:val="16"/>
          </w:rPr>
          <w:fldChar w:fldCharType="end"/>
        </w:r>
      </w:p>
      <w:p w14:paraId="48713615" w14:textId="77777777" w:rsidR="00C92809" w:rsidRDefault="00C9280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C92809" w:rsidRDefault="00C92809"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C92809" w:rsidRDefault="00C92809"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0A53E0B3" w:rsidR="00C92809" w:rsidRPr="008C3FF7" w:rsidRDefault="00C9280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C11D9">
          <w:rPr>
            <w:noProof/>
            <w:sz w:val="16"/>
            <w:szCs w:val="16"/>
          </w:rPr>
          <w:t>16</w:t>
        </w:r>
        <w:r w:rsidRPr="008C3FF7">
          <w:rPr>
            <w:noProof/>
            <w:sz w:val="16"/>
            <w:szCs w:val="16"/>
          </w:rPr>
          <w:fldChar w:fldCharType="end"/>
        </w:r>
      </w:p>
      <w:p w14:paraId="7745893A" w14:textId="77777777" w:rsidR="00C92809" w:rsidRDefault="00C9280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C92809" w:rsidRDefault="00C92809"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C92809" w:rsidRDefault="00C92809"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5C37D04A" w:rsidR="00C92809" w:rsidRPr="008C3FF7" w:rsidRDefault="00C9280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C11D9">
          <w:rPr>
            <w:noProof/>
            <w:sz w:val="16"/>
            <w:szCs w:val="16"/>
          </w:rPr>
          <w:t>1</w:t>
        </w:r>
        <w:r w:rsidRPr="008C3FF7">
          <w:rPr>
            <w:noProof/>
            <w:sz w:val="16"/>
            <w:szCs w:val="16"/>
          </w:rPr>
          <w:fldChar w:fldCharType="end"/>
        </w:r>
      </w:p>
      <w:p w14:paraId="69B2EA63" w14:textId="77777777" w:rsidR="00C92809" w:rsidRDefault="00C9280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C92809" w:rsidRDefault="00C92809"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C92809" w:rsidRDefault="00C92809"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590C44F8" w:rsidR="00C92809" w:rsidRPr="008C3FF7" w:rsidRDefault="00C9280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C11D9">
          <w:rPr>
            <w:noProof/>
            <w:sz w:val="16"/>
            <w:szCs w:val="16"/>
          </w:rPr>
          <w:t>2</w:t>
        </w:r>
        <w:r w:rsidRPr="008C3FF7">
          <w:rPr>
            <w:noProof/>
            <w:sz w:val="16"/>
            <w:szCs w:val="16"/>
          </w:rPr>
          <w:fldChar w:fldCharType="end"/>
        </w:r>
      </w:p>
      <w:p w14:paraId="6431898B" w14:textId="77777777" w:rsidR="00C92809" w:rsidRDefault="00C9280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C92809" w:rsidRDefault="00C92809"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C92809" w:rsidRDefault="00C92809"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8E1713" w14:textId="77777777" w:rsidR="00634942" w:rsidRDefault="00634942" w:rsidP="003C7B4A">
      <w:r>
        <w:separator/>
      </w:r>
    </w:p>
  </w:footnote>
  <w:footnote w:type="continuationSeparator" w:id="0">
    <w:p w14:paraId="4E5E8004" w14:textId="77777777" w:rsidR="00634942" w:rsidRDefault="00634942"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DE08A8" w14:textId="77777777" w:rsidR="004C11D9" w:rsidRDefault="004C11D9">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C92809" w:rsidRPr="00106079" w:rsidRDefault="00C92809" w:rsidP="00106079">
    <w:pPr>
      <w:pStyle w:val="Header"/>
      <w:jc w:val="center"/>
      <w:rPr>
        <w:b/>
        <w:sz w:val="28"/>
        <w:szCs w:val="28"/>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C92809" w:rsidRPr="00106079" w:rsidRDefault="00C92809"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C92809" w:rsidRPr="00106079" w:rsidRDefault="00C92809" w:rsidP="00106079">
    <w:pPr>
      <w:pStyle w:val="Header"/>
      <w:jc w:val="center"/>
      <w:rPr>
        <w:b/>
        <w:sz w:val="28"/>
        <w:szCs w:val="28"/>
      </w:rPr>
    </w:pPr>
    <w:r w:rsidRPr="00106079">
      <w:rPr>
        <w:b/>
        <w:sz w:val="28"/>
        <w:szCs w:val="28"/>
      </w:rPr>
      <w:t>STATE OF ILLINOIS</w:t>
    </w:r>
  </w:p>
  <w:p w14:paraId="6B109FCA" w14:textId="12A3FB7A" w:rsidR="00C92809" w:rsidRPr="00106079" w:rsidRDefault="00C92809" w:rsidP="00106079">
    <w:pPr>
      <w:pStyle w:val="Header"/>
      <w:jc w:val="center"/>
      <w:rPr>
        <w:b/>
        <w:sz w:val="28"/>
        <w:szCs w:val="28"/>
      </w:rPr>
    </w:pPr>
    <w:r>
      <w:rPr>
        <w:b/>
        <w:sz w:val="28"/>
        <w:szCs w:val="28"/>
      </w:rPr>
      <w:t>AUTHORIZED TO TRANSACT BUSINESS OR CONDUCT AFFAIRS IN ILLINOIS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C92809" w:rsidRDefault="00C92809" w:rsidP="00106079">
    <w:pPr>
      <w:pStyle w:val="Header"/>
      <w:jc w:val="center"/>
      <w:rPr>
        <w:b/>
        <w:sz w:val="28"/>
        <w:szCs w:val="28"/>
      </w:rPr>
    </w:pPr>
    <w:r>
      <w:rPr>
        <w:b/>
        <w:sz w:val="28"/>
        <w:szCs w:val="28"/>
      </w:rPr>
      <w:t>ATTACHMENT CC</w:t>
    </w:r>
  </w:p>
  <w:p w14:paraId="4FA92E93" w14:textId="1E975FB3" w:rsidR="00C92809" w:rsidRDefault="00C92809" w:rsidP="00106079">
    <w:pPr>
      <w:pStyle w:val="Header"/>
      <w:jc w:val="center"/>
      <w:rPr>
        <w:b/>
        <w:sz w:val="28"/>
        <w:szCs w:val="28"/>
      </w:rPr>
    </w:pPr>
    <w:r>
      <w:rPr>
        <w:b/>
        <w:sz w:val="28"/>
        <w:szCs w:val="28"/>
      </w:rPr>
      <w:t>STATE OF ILLINOIS</w:t>
    </w:r>
  </w:p>
  <w:p w14:paraId="303F2381" w14:textId="0C3E9D12" w:rsidR="00C92809" w:rsidRPr="00106079" w:rsidRDefault="00C92809" w:rsidP="00106079">
    <w:pPr>
      <w:pStyle w:val="Header"/>
      <w:jc w:val="center"/>
      <w:rPr>
        <w:b/>
        <w:sz w:val="28"/>
        <w:szCs w:val="28"/>
      </w:rPr>
    </w:pPr>
    <w:r>
      <w:rPr>
        <w:b/>
        <w:sz w:val="28"/>
        <w:szCs w:val="28"/>
      </w:rPr>
      <w:t>ILLINOIS DEPARTMENT OF HUMAN RIGHTS CONTRACT NUMBER</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C92809" w:rsidRDefault="00C92809" w:rsidP="00106079">
    <w:pPr>
      <w:pStyle w:val="Header"/>
      <w:jc w:val="center"/>
      <w:rPr>
        <w:b/>
        <w:sz w:val="28"/>
        <w:szCs w:val="28"/>
      </w:rPr>
    </w:pPr>
    <w:r>
      <w:rPr>
        <w:b/>
        <w:sz w:val="28"/>
        <w:szCs w:val="28"/>
      </w:rPr>
      <w:t>ATTACHMENT DD</w:t>
    </w:r>
  </w:p>
  <w:p w14:paraId="6BB2F41F" w14:textId="77777777" w:rsidR="00C92809" w:rsidRDefault="00C92809" w:rsidP="00106079">
    <w:pPr>
      <w:pStyle w:val="Header"/>
      <w:jc w:val="center"/>
      <w:rPr>
        <w:b/>
        <w:sz w:val="28"/>
        <w:szCs w:val="28"/>
      </w:rPr>
    </w:pPr>
    <w:r>
      <w:rPr>
        <w:b/>
        <w:sz w:val="28"/>
        <w:szCs w:val="28"/>
      </w:rPr>
      <w:t>STATE OF ILLINOIS</w:t>
    </w:r>
  </w:p>
  <w:p w14:paraId="4B4C4365" w14:textId="41073016" w:rsidR="00C92809" w:rsidRPr="00106079" w:rsidRDefault="00C92809" w:rsidP="00106079">
    <w:pPr>
      <w:pStyle w:val="Header"/>
      <w:jc w:val="center"/>
      <w:rPr>
        <w:b/>
        <w:sz w:val="28"/>
        <w:szCs w:val="28"/>
      </w:rPr>
    </w:pPr>
    <w:r>
      <w:rPr>
        <w:b/>
        <w:sz w:val="28"/>
        <w:szCs w:val="28"/>
      </w:rPr>
      <w:t>STANDARD CERTIFICATIONS</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C92809" w:rsidRPr="00106079" w:rsidRDefault="00C92809" w:rsidP="00106079">
    <w:pPr>
      <w:pStyle w:val="Header"/>
      <w:jc w:val="center"/>
      <w:rPr>
        <w:b/>
        <w:sz w:val="28"/>
        <w:szCs w:val="28"/>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C92809" w:rsidRDefault="00C92809" w:rsidP="00106079">
    <w:pPr>
      <w:pStyle w:val="Header"/>
      <w:jc w:val="center"/>
      <w:rPr>
        <w:b/>
        <w:sz w:val="28"/>
        <w:szCs w:val="28"/>
      </w:rPr>
    </w:pPr>
    <w:r>
      <w:rPr>
        <w:b/>
        <w:sz w:val="28"/>
        <w:szCs w:val="28"/>
      </w:rPr>
      <w:t>ATTACHMENT EE</w:t>
    </w:r>
  </w:p>
  <w:p w14:paraId="0F865021" w14:textId="3C560371" w:rsidR="00C92809" w:rsidRDefault="00C92809" w:rsidP="00106079">
    <w:pPr>
      <w:pStyle w:val="Header"/>
      <w:jc w:val="center"/>
      <w:rPr>
        <w:b/>
        <w:sz w:val="28"/>
        <w:szCs w:val="28"/>
      </w:rPr>
    </w:pPr>
    <w:r>
      <w:rPr>
        <w:b/>
        <w:sz w:val="28"/>
        <w:szCs w:val="28"/>
      </w:rPr>
      <w:t>STATE OF ILLINOIS</w:t>
    </w:r>
  </w:p>
  <w:p w14:paraId="4ACECF2E" w14:textId="0F95BC2D" w:rsidR="00C92809" w:rsidRPr="00106079" w:rsidRDefault="00C92809"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C92809" w:rsidRDefault="00C92809" w:rsidP="000B5501">
    <w:pPr>
      <w:pStyle w:val="Header"/>
      <w:jc w:val="center"/>
      <w:rPr>
        <w:b/>
        <w:sz w:val="28"/>
        <w:szCs w:val="28"/>
      </w:rPr>
    </w:pPr>
    <w:r>
      <w:rPr>
        <w:b/>
        <w:sz w:val="28"/>
        <w:szCs w:val="28"/>
      </w:rPr>
      <w:t>STATE OF ILLINOIS</w:t>
    </w:r>
  </w:p>
  <w:p w14:paraId="1306698F" w14:textId="77777777" w:rsidR="00C92809" w:rsidRPr="00106079" w:rsidRDefault="00C92809" w:rsidP="00106079">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C92809" w:rsidRDefault="00C92809" w:rsidP="00A27B9F">
    <w:pPr>
      <w:pStyle w:val="Header"/>
      <w:jc w:val="center"/>
      <w:rPr>
        <w:b/>
        <w:sz w:val="28"/>
        <w:szCs w:val="28"/>
      </w:rPr>
    </w:pPr>
    <w:r>
      <w:rPr>
        <w:b/>
        <w:sz w:val="28"/>
        <w:szCs w:val="28"/>
      </w:rPr>
      <w:t>STATE OF ILLINOIS</w:t>
    </w:r>
  </w:p>
  <w:p w14:paraId="3AF55E77" w14:textId="77777777" w:rsidR="00C92809" w:rsidRPr="00106079" w:rsidRDefault="00C92809" w:rsidP="00A27B9F">
    <w:pPr>
      <w:pStyle w:val="Header"/>
      <w:jc w:val="center"/>
      <w:rPr>
        <w:b/>
        <w:sz w:val="28"/>
        <w:szCs w:val="28"/>
      </w:rPr>
    </w:pPr>
    <w:r>
      <w:rPr>
        <w:b/>
        <w:sz w:val="28"/>
        <w:szCs w:val="28"/>
      </w:rPr>
      <w:t>FINANCIAL DISCLOSURES AND CONFLICTS OF INTEREST</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C92809" w:rsidRPr="00647E09" w:rsidRDefault="00C92809" w:rsidP="00647E09">
    <w:pPr>
      <w:jc w:val="center"/>
      <w:rPr>
        <w:b/>
        <w:sz w:val="28"/>
        <w:szCs w:val="28"/>
      </w:rPr>
    </w:pPr>
    <w:r w:rsidRPr="00647E09">
      <w:rPr>
        <w:b/>
        <w:sz w:val="28"/>
        <w:szCs w:val="28"/>
      </w:rPr>
      <w:t>ATTACHMENT FF</w:t>
    </w:r>
  </w:p>
  <w:p w14:paraId="4096C6C5" w14:textId="7A64FB01" w:rsidR="00C92809" w:rsidRPr="00647E09" w:rsidRDefault="00C92809" w:rsidP="00647E09">
    <w:pPr>
      <w:jc w:val="center"/>
      <w:rPr>
        <w:b/>
        <w:sz w:val="28"/>
        <w:szCs w:val="28"/>
      </w:rPr>
    </w:pPr>
    <w:r w:rsidRPr="00647E09">
      <w:rPr>
        <w:b/>
        <w:sz w:val="28"/>
        <w:szCs w:val="28"/>
      </w:rPr>
      <w:t>STATE OF ILLINOIS</w:t>
    </w:r>
  </w:p>
  <w:p w14:paraId="0EFE4ED3" w14:textId="1D506D6A" w:rsidR="00C92809" w:rsidRPr="00647E09" w:rsidRDefault="00C92809" w:rsidP="00647E09">
    <w:pPr>
      <w:jc w:val="center"/>
      <w:rPr>
        <w:b/>
        <w:sz w:val="28"/>
        <w:szCs w:val="28"/>
      </w:rPr>
    </w:pPr>
    <w:r w:rsidRPr="00647E09">
      <w:rPr>
        <w:b/>
        <w:sz w:val="28"/>
        <w:szCs w:val="28"/>
      </w:rPr>
      <w:t>DISCLOSURE OF BUSINESS OPERATIONS IN IRAN</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C92809" w:rsidRDefault="00C92809" w:rsidP="00647E09">
    <w:pPr>
      <w:jc w:val="center"/>
      <w:rPr>
        <w:b/>
        <w:sz w:val="28"/>
        <w:szCs w:val="28"/>
      </w:rPr>
    </w:pPr>
    <w:r>
      <w:rPr>
        <w:b/>
        <w:sz w:val="28"/>
        <w:szCs w:val="28"/>
      </w:rPr>
      <w:t>ATTACHMENT GG</w:t>
    </w:r>
  </w:p>
  <w:p w14:paraId="551F6746" w14:textId="240A074F" w:rsidR="00C92809" w:rsidRDefault="00C92809" w:rsidP="00647E09">
    <w:pPr>
      <w:jc w:val="center"/>
      <w:rPr>
        <w:b/>
        <w:sz w:val="28"/>
        <w:szCs w:val="28"/>
      </w:rPr>
    </w:pPr>
    <w:r>
      <w:rPr>
        <w:b/>
        <w:sz w:val="28"/>
        <w:szCs w:val="28"/>
      </w:rPr>
      <w:t>STATE OF ILLINOIS</w:t>
    </w:r>
  </w:p>
  <w:p w14:paraId="2FC72E81" w14:textId="37D88B03" w:rsidR="00C92809" w:rsidRPr="00647E09" w:rsidRDefault="00C92809" w:rsidP="00647E09">
    <w:pPr>
      <w:jc w:val="center"/>
      <w:rPr>
        <w:b/>
        <w:sz w:val="28"/>
        <w:szCs w:val="28"/>
      </w:rPr>
    </w:pPr>
    <w:r>
      <w:rPr>
        <w:b/>
        <w:sz w:val="28"/>
        <w:szCs w:val="28"/>
      </w:rPr>
      <w:t>BUSINESS AND DIRECTORY INFORMATION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C92809" w:rsidRDefault="00C92809"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C92809" w:rsidRPr="00BB33B4" w:rsidRDefault="00C92809"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C92809" w:rsidRDefault="00C92809"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bookmarkStart w:id="0" w:name="_Hlk524092436" w:displacedByCustomXml="next"/>
  <w:sdt>
    <w:sdtPr>
      <w:rPr>
        <w:rStyle w:val="Style10"/>
      </w:rPr>
      <w:alias w:val="Project Title"/>
      <w:id w:val="570155489"/>
    </w:sdtPr>
    <w:sdtEndPr>
      <w:rPr>
        <w:rStyle w:val="DefaultParagraphFont"/>
        <w:rFonts w:ascii="Calibri" w:hAnsi="Calibri"/>
      </w:rPr>
    </w:sdtEndPr>
    <w:sdtContent>
      <w:bookmarkEnd w:id="0" w:displacedByCustomXml="prev"/>
      <w:p w14:paraId="44D99F27" w14:textId="4415211F" w:rsidR="00C92809" w:rsidRDefault="00C92809" w:rsidP="003C7B4A">
        <w:pPr>
          <w:pStyle w:val="Header"/>
          <w:spacing w:before="40"/>
          <w:jc w:val="center"/>
          <w:rPr>
            <w:rStyle w:val="Style10"/>
          </w:rPr>
        </w:pPr>
        <w:r>
          <w:rPr>
            <w:rStyle w:val="Style10"/>
          </w:rPr>
          <w:t>Trailer Mounted Generators</w:t>
        </w:r>
      </w:p>
      <w:p w14:paraId="79A48949" w14:textId="14C41F16" w:rsidR="00C92809" w:rsidRPr="001440C9" w:rsidRDefault="00C92809" w:rsidP="003C7B4A">
        <w:pPr>
          <w:pStyle w:val="Header"/>
          <w:spacing w:before="40"/>
          <w:jc w:val="center"/>
          <w:rPr>
            <w:rStyle w:val="Style10"/>
          </w:rPr>
        </w:pPr>
        <w:r>
          <w:rPr>
            <w:rStyle w:val="Style10"/>
          </w:rPr>
          <w:t>(Rebid)</w:t>
        </w:r>
      </w:p>
      <w:p w14:paraId="2CC65967" w14:textId="19C60A3E" w:rsidR="00C92809" w:rsidRPr="001440C9" w:rsidRDefault="00C92809" w:rsidP="003C7B4A">
        <w:pPr>
          <w:pStyle w:val="Header"/>
          <w:spacing w:before="40"/>
          <w:jc w:val="center"/>
          <w:rPr>
            <w:rStyle w:val="Style10"/>
          </w:rPr>
        </w:pPr>
        <w:r w:rsidRPr="001440C9">
          <w:rPr>
            <w:rStyle w:val="Style10"/>
          </w:rPr>
          <w:t>2</w:t>
        </w:r>
        <w:r w:rsidRPr="0055141F">
          <w:rPr>
            <w:rStyle w:val="Style10"/>
          </w:rPr>
          <w:t>019-</w:t>
        </w:r>
        <w:r>
          <w:rPr>
            <w:rStyle w:val="Style10"/>
          </w:rPr>
          <w:t>38</w:t>
        </w:r>
      </w:p>
    </w:sdtContent>
  </w:sdt>
  <w:p w14:paraId="21A1E9D2" w14:textId="77777777" w:rsidR="00C92809" w:rsidRPr="001440C9" w:rsidRDefault="00C92809">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C92809" w:rsidRPr="00647E09" w:rsidRDefault="00C92809" w:rsidP="00647E09">
    <w:pPr>
      <w:jc w:val="center"/>
      <w:rPr>
        <w:b/>
        <w:sz w:val="28"/>
        <w:szCs w:val="28"/>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C92809" w:rsidRDefault="00C92809" w:rsidP="00647E09">
    <w:pPr>
      <w:jc w:val="center"/>
      <w:rPr>
        <w:b/>
        <w:sz w:val="28"/>
        <w:szCs w:val="28"/>
      </w:rPr>
    </w:pPr>
    <w:r>
      <w:rPr>
        <w:b/>
        <w:sz w:val="28"/>
        <w:szCs w:val="28"/>
      </w:rPr>
      <w:t>ATTACHMENT HH</w:t>
    </w:r>
  </w:p>
  <w:p w14:paraId="64750B5E" w14:textId="549A4537" w:rsidR="00C92809" w:rsidRDefault="00C92809" w:rsidP="00647E09">
    <w:pPr>
      <w:jc w:val="center"/>
      <w:rPr>
        <w:b/>
        <w:sz w:val="28"/>
        <w:szCs w:val="28"/>
      </w:rPr>
    </w:pPr>
    <w:r>
      <w:rPr>
        <w:b/>
        <w:sz w:val="28"/>
        <w:szCs w:val="28"/>
      </w:rPr>
      <w:t>STATE OF ILLINOIS</w:t>
    </w:r>
  </w:p>
  <w:p w14:paraId="3D5E443E" w14:textId="3C4DC40C" w:rsidR="00C92809" w:rsidRPr="00647E09" w:rsidRDefault="00C92809" w:rsidP="00647E09">
    <w:pPr>
      <w:jc w:val="center"/>
      <w:rPr>
        <w:b/>
        <w:sz w:val="28"/>
        <w:szCs w:val="28"/>
      </w:rPr>
    </w:pPr>
    <w:r>
      <w:rPr>
        <w:b/>
        <w:sz w:val="28"/>
        <w:szCs w:val="28"/>
      </w:rPr>
      <w:t>SOLICITATION AND CONTRACT TERMS AND CONDITIONS EXCEPTIONS</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C92809" w:rsidRDefault="00C92809"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C92809" w:rsidRDefault="00C92809"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C92809" w:rsidRDefault="00C92809"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80C200" w14:textId="2CDD22C3" w:rsidR="00C92809" w:rsidRPr="00F12FEB" w:rsidRDefault="00C92809" w:rsidP="00F545A2">
    <w:pPr>
      <w:pStyle w:val="Header"/>
      <w:jc w:val="center"/>
      <w:rPr>
        <w:b/>
        <w:sz w:val="28"/>
        <w:szCs w:val="28"/>
      </w:rPr>
    </w:pPr>
    <w:r w:rsidRPr="00F12FEB">
      <w:rPr>
        <w:b/>
        <w:sz w:val="28"/>
        <w:szCs w:val="28"/>
      </w:rPr>
      <w:t>ATTACHMENT JJ</w:t>
    </w:r>
  </w:p>
  <w:p w14:paraId="299F3652" w14:textId="77777777" w:rsidR="00C92809" w:rsidRPr="00F12FEB" w:rsidRDefault="00C92809" w:rsidP="00F545A2">
    <w:pPr>
      <w:pStyle w:val="Header"/>
      <w:jc w:val="center"/>
      <w:rPr>
        <w:b/>
        <w:sz w:val="28"/>
        <w:szCs w:val="28"/>
      </w:rPr>
    </w:pPr>
    <w:r w:rsidRPr="00F12FEB">
      <w:rPr>
        <w:b/>
        <w:sz w:val="28"/>
        <w:szCs w:val="28"/>
      </w:rPr>
      <w:t>STATE OF ILLINOIS</w:t>
    </w:r>
  </w:p>
  <w:p w14:paraId="5BF3A3BB" w14:textId="77777777" w:rsidR="00C92809" w:rsidRPr="00F12FEB" w:rsidRDefault="00C92809" w:rsidP="00F545A2">
    <w:pPr>
      <w:pStyle w:val="Header"/>
      <w:jc w:val="center"/>
      <w:rPr>
        <w:b/>
        <w:sz w:val="28"/>
        <w:szCs w:val="28"/>
      </w:rPr>
    </w:pPr>
    <w:r w:rsidRPr="00F12FEB">
      <w:rPr>
        <w:b/>
        <w:sz w:val="28"/>
        <w:szCs w:val="28"/>
      </w:rPr>
      <w:t>TAXPAYER IDENTIFICATION NUMBER</w:t>
    </w:r>
  </w:p>
  <w:p w14:paraId="7F2ECF55" w14:textId="322F300C" w:rsidR="00C92809" w:rsidRPr="00F12FEB" w:rsidRDefault="00C92809" w:rsidP="00F12FEB">
    <w:pPr>
      <w:pStyle w:val="Header"/>
    </w:pPr>
    <w:r>
      <w:tab/>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137D9D" w14:textId="6E44A929" w:rsidR="00C92809" w:rsidRDefault="00C92809">
    <w:pPr>
      <w:rPr>
        <w:rFonts w:ascii="Courier" w:hAnsi="Courier"/>
      </w:rPr>
    </w:pPr>
    <w:r>
      <w:rPr>
        <w:rFonts w:ascii="Courier" w:hAnsi="Courier"/>
      </w:rPr>
      <w:t xml:space="preserve"> </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35A20F" w14:textId="77777777" w:rsidR="00C92809" w:rsidRPr="00FC5099" w:rsidRDefault="00C92809">
    <w:pPr>
      <w:pStyle w:val="Header"/>
      <w:jc w:val="right"/>
      <w:rPr>
        <w:rFonts w:ascii="Arial" w:hAnsi="Arial" w:cs="Arial"/>
        <w:sz w:val="20"/>
      </w:rPr>
    </w:pPr>
    <w:r>
      <w:rPr>
        <w:rFonts w:ascii="Arial" w:hAnsi="Arial" w:cs="Arial"/>
        <w:sz w:val="20"/>
      </w:rPr>
      <w:t>Specification No. 607-60-01</w:t>
    </w:r>
  </w:p>
  <w:p w14:paraId="7F96D9E2" w14:textId="4A99C2F2" w:rsidR="00C92809" w:rsidRPr="00291D12" w:rsidRDefault="00C92809" w:rsidP="000A0F12">
    <w:pPr>
      <w:pStyle w:val="Header"/>
      <w:spacing w:before="240" w:after="360"/>
      <w:jc w:val="center"/>
      <w:rPr>
        <w:rFonts w:ascii="Arial" w:hAnsi="Arial" w:cs="Arial"/>
        <w:szCs w:val="24"/>
      </w:rPr>
    </w:pPr>
    <w:r w:rsidRPr="00291D12">
      <w:rPr>
        <w:rFonts w:ascii="Arial" w:hAnsi="Arial" w:cs="Arial"/>
        <w:b/>
        <w:szCs w:val="24"/>
      </w:rPr>
      <w:t xml:space="preserve">Questionnaire for a </w:t>
    </w:r>
    <w:r>
      <w:rPr>
        <w:rFonts w:ascii="Arial" w:hAnsi="Arial" w:cs="Arial"/>
        <w:b/>
        <w:szCs w:val="24"/>
      </w:rPr>
      <w:t>Diesel-Powered</w:t>
    </w:r>
    <w:bookmarkStart w:id="22" w:name="_GoBack"/>
    <w:bookmarkEnd w:id="22"/>
    <w:r>
      <w:rPr>
        <w:rFonts w:ascii="Arial" w:hAnsi="Arial" w:cs="Arial"/>
        <w:b/>
        <w:szCs w:val="24"/>
      </w:rPr>
      <w:t xml:space="preserve"> Generator</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24772D" w14:textId="77777777" w:rsidR="00C92809" w:rsidRPr="00FC5099" w:rsidRDefault="00C92809" w:rsidP="000A0F12">
    <w:pPr>
      <w:pStyle w:val="Header"/>
      <w:spacing w:after="240"/>
      <w:jc w:val="right"/>
      <w:rPr>
        <w:rFonts w:ascii="Arial" w:hAnsi="Arial" w:cs="Arial"/>
        <w:sz w:val="20"/>
      </w:rPr>
    </w:pPr>
    <w:r>
      <w:rPr>
        <w:rFonts w:ascii="Arial" w:hAnsi="Arial" w:cs="Arial"/>
        <w:sz w:val="20"/>
      </w:rPr>
      <w:t>Specification No. 607-60-01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19699" w14:textId="77777777" w:rsidR="004C11D9" w:rsidRDefault="004C11D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C92809" w:rsidRDefault="00C92809"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C92809" w:rsidRDefault="00C92809"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C92809" w:rsidRPr="00E34AD9" w:rsidRDefault="00C92809"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C92809" w:rsidRDefault="00C92809"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C92809" w:rsidRDefault="00C92809"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C92809" w:rsidRPr="00E34AD9" w:rsidRDefault="00C92809"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C92809" w:rsidRDefault="00C92809"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C92809" w:rsidRDefault="00C92809"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C92809" w:rsidRPr="00E34AD9" w:rsidRDefault="00C92809" w:rsidP="001671B2">
    <w:pPr>
      <w:pStyle w:val="Header"/>
      <w:spacing w:after="120"/>
      <w:jc w:val="center"/>
      <w:rPr>
        <w:sz w:val="28"/>
        <w:szCs w:val="2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C92809" w:rsidRPr="00E34AD9" w:rsidRDefault="00C92809" w:rsidP="001671B2">
    <w:pPr>
      <w:pStyle w:val="Header"/>
      <w:spacing w:after="120"/>
      <w:jc w:val="center"/>
      <w:rPr>
        <w:sz w:val="28"/>
        <w:szCs w:val="2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C92809" w:rsidRDefault="00C92809"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C92809" w:rsidRDefault="00C92809"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Content>
      <w:p w14:paraId="1524835E" w14:textId="4AACC204" w:rsidR="00C92809" w:rsidRDefault="00C92809"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Content>
      <w:sdt>
        <w:sdtPr>
          <w:rPr>
            <w:rStyle w:val="Style10"/>
          </w:rPr>
          <w:alias w:val="Project Title"/>
          <w:id w:val="-1453705804"/>
        </w:sdtPr>
        <w:sdtEndPr>
          <w:rPr>
            <w:rStyle w:val="DefaultParagraphFont"/>
            <w:rFonts w:ascii="Calibri" w:hAnsi="Calibri"/>
            <w:color w:val="FF0000"/>
          </w:rPr>
        </w:sdtEndPr>
        <w:sdtContent>
          <w:p w14:paraId="710033EC" w14:textId="77777777" w:rsidR="00C92809" w:rsidRDefault="00C92809" w:rsidP="00533AF5">
            <w:pPr>
              <w:pStyle w:val="Header"/>
              <w:spacing w:before="40"/>
              <w:jc w:val="center"/>
              <w:rPr>
                <w:rStyle w:val="Style10"/>
              </w:rPr>
            </w:pPr>
            <w:r>
              <w:rPr>
                <w:rStyle w:val="Style10"/>
              </w:rPr>
              <w:t>Trailer Mounted Generators</w:t>
            </w:r>
          </w:p>
          <w:p w14:paraId="34D06951" w14:textId="60E077CC" w:rsidR="00C92809" w:rsidRDefault="00C92809" w:rsidP="00533AF5">
            <w:pPr>
              <w:pStyle w:val="Header"/>
              <w:spacing w:before="40"/>
              <w:jc w:val="center"/>
              <w:rPr>
                <w:rFonts w:asciiTheme="minorHAnsi" w:hAnsiTheme="minorHAnsi"/>
              </w:rPr>
            </w:pPr>
            <w:r>
              <w:rPr>
                <w:rStyle w:val="Style10"/>
              </w:rPr>
              <w:t>(Rebid)</w:t>
            </w:r>
          </w:p>
        </w:sdtContent>
      </w:sdt>
    </w:sdtContent>
  </w:sdt>
  <w:sdt>
    <w:sdtPr>
      <w:rPr>
        <w:rFonts w:asciiTheme="minorHAnsi" w:hAnsiTheme="minorHAnsi"/>
        <w:color w:val="808080"/>
      </w:rPr>
      <w:alias w:val="S:  Contract #"/>
      <w:tag w:val="Agency"/>
      <w:id w:val="2129043601"/>
    </w:sdtPr>
    <w:sdtEndPr>
      <w:rPr>
        <w:color w:val="000000" w:themeColor="text1"/>
      </w:rPr>
    </w:sdtEndPr>
    <w:sdtContent>
      <w:p w14:paraId="3A651CCC" w14:textId="4789D2A9" w:rsidR="00C92809" w:rsidRPr="0059177B" w:rsidRDefault="00C92809" w:rsidP="00533AF5">
        <w:pPr>
          <w:pStyle w:val="Header"/>
          <w:spacing w:before="40"/>
          <w:jc w:val="center"/>
          <w:rPr>
            <w:rFonts w:asciiTheme="minorHAnsi" w:hAnsiTheme="minorHAnsi"/>
            <w:color w:val="000000" w:themeColor="text1"/>
          </w:rPr>
        </w:pPr>
        <w:r w:rsidRPr="0059177B">
          <w:rPr>
            <w:rFonts w:asciiTheme="minorHAnsi" w:hAnsiTheme="minorHAnsi"/>
            <w:color w:val="000000" w:themeColor="text1"/>
          </w:rPr>
          <w:t>2019</w:t>
        </w:r>
        <w:r w:rsidRPr="001440C9">
          <w:rPr>
            <w:rFonts w:asciiTheme="minorHAnsi" w:hAnsiTheme="minorHAnsi"/>
          </w:rPr>
          <w:t>-</w:t>
        </w:r>
        <w:r>
          <w:rPr>
            <w:rFonts w:asciiTheme="minorHAnsi" w:hAnsiTheme="minorHAnsi"/>
          </w:rPr>
          <w:t>38</w:t>
        </w:r>
      </w:p>
    </w:sdtContent>
  </w:sdt>
  <w:p w14:paraId="2BC5B020" w14:textId="77777777" w:rsidR="00C92809" w:rsidRPr="00533AF5" w:rsidRDefault="00C92809" w:rsidP="001671B2">
    <w:pPr>
      <w:pStyle w:val="Header"/>
      <w:pBdr>
        <w:bottom w:val="single" w:sz="4" w:space="1" w:color="auto"/>
      </w:pBdr>
      <w:spacing w:after="120"/>
      <w:jc w:val="center"/>
      <w:rPr>
        <w:rFonts w:asciiTheme="minorHAnsi" w:hAnsiTheme="minorHAnsi"/>
        <w:b/>
        <w:sz w:val="16"/>
        <w:szCs w:val="16"/>
      </w:rPr>
    </w:pPr>
  </w:p>
  <w:p w14:paraId="636AB53C" w14:textId="2F479D72" w:rsidR="00C92809" w:rsidRPr="00533AF5" w:rsidRDefault="00D3077B" w:rsidP="00D3077B">
    <w:pPr>
      <w:pStyle w:val="Header"/>
      <w:tabs>
        <w:tab w:val="left" w:pos="255"/>
      </w:tabs>
      <w:spacing w:after="120"/>
      <w:rPr>
        <w:sz w:val="16"/>
        <w:szCs w:val="16"/>
      </w:rPr>
    </w:pPr>
    <w:r>
      <w:rPr>
        <w:sz w:val="16"/>
        <w:szCs w:val="16"/>
      </w:rPr>
      <w:tab/>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C92809" w:rsidRPr="009742ED" w:rsidRDefault="00C92809" w:rsidP="009742E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8FE787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FFFFFFFE"/>
    <w:multiLevelType w:val="singleLevel"/>
    <w:tmpl w:val="FFFFFFFF"/>
    <w:lvl w:ilvl="0">
      <w:numFmt w:val="decimal"/>
      <w:lvlText w:val="*"/>
      <w:lvlJc w:val="left"/>
    </w:lvl>
  </w:abstractNum>
  <w:abstractNum w:abstractNumId="2">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3">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4">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5">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6">
    <w:nsid w:val="13541FF6"/>
    <w:multiLevelType w:val="multilevel"/>
    <w:tmpl w:val="F1F60BF6"/>
    <w:lvl w:ilvl="0">
      <w:start w:val="1"/>
      <w:numFmt w:val="decimal"/>
      <w:lvlText w:val="%1"/>
      <w:lvlJc w:val="left"/>
      <w:pPr>
        <w:ind w:left="360" w:hanging="360"/>
      </w:pPr>
      <w:rPr>
        <w:rFonts w:hint="default"/>
        <w:sz w:val="22"/>
      </w:rPr>
    </w:lvl>
    <w:lvl w:ilvl="1">
      <w:start w:val="6"/>
      <w:numFmt w:val="decimal"/>
      <w:lvlText w:val="%1.%2"/>
      <w:lvlJc w:val="left"/>
      <w:pPr>
        <w:ind w:left="1080" w:hanging="360"/>
      </w:pPr>
      <w:rPr>
        <w:rFonts w:hint="default"/>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2880" w:hanging="72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4680" w:hanging="108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480" w:hanging="1440"/>
      </w:pPr>
      <w:rPr>
        <w:rFonts w:hint="default"/>
        <w:sz w:val="22"/>
      </w:rPr>
    </w:lvl>
    <w:lvl w:ilvl="8">
      <w:start w:val="1"/>
      <w:numFmt w:val="decimal"/>
      <w:lvlText w:val="%1.%2.%3.%4.%5.%6.%7.%8.%9"/>
      <w:lvlJc w:val="left"/>
      <w:pPr>
        <w:ind w:left="7560" w:hanging="1800"/>
      </w:pPr>
      <w:rPr>
        <w:rFonts w:hint="default"/>
        <w:sz w:val="22"/>
      </w:rPr>
    </w:lvl>
  </w:abstractNum>
  <w:abstractNum w:abstractNumId="7">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3">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6">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8">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nsid w:val="3B642FC5"/>
    <w:multiLevelType w:val="hybridMultilevel"/>
    <w:tmpl w:val="874E342E"/>
    <w:lvl w:ilvl="0" w:tplc="04090001">
      <w:start w:val="1"/>
      <w:numFmt w:val="bullet"/>
      <w:lvlText w:val=""/>
      <w:lvlJc w:val="left"/>
      <w:pPr>
        <w:ind w:left="1420" w:hanging="360"/>
      </w:pPr>
      <w:rPr>
        <w:rFonts w:ascii="Symbol" w:hAnsi="Symbol" w:hint="default"/>
      </w:rPr>
    </w:lvl>
    <w:lvl w:ilvl="1" w:tplc="04090003" w:tentative="1">
      <w:start w:val="1"/>
      <w:numFmt w:val="bullet"/>
      <w:lvlText w:val="o"/>
      <w:lvlJc w:val="left"/>
      <w:pPr>
        <w:ind w:left="2140" w:hanging="360"/>
      </w:pPr>
      <w:rPr>
        <w:rFonts w:ascii="Courier New" w:hAnsi="Courier New" w:cs="Courier New" w:hint="default"/>
      </w:rPr>
    </w:lvl>
    <w:lvl w:ilvl="2" w:tplc="04090005" w:tentative="1">
      <w:start w:val="1"/>
      <w:numFmt w:val="bullet"/>
      <w:lvlText w:val=""/>
      <w:lvlJc w:val="left"/>
      <w:pPr>
        <w:ind w:left="2860" w:hanging="360"/>
      </w:pPr>
      <w:rPr>
        <w:rFonts w:ascii="Wingdings" w:hAnsi="Wingdings" w:hint="default"/>
      </w:rPr>
    </w:lvl>
    <w:lvl w:ilvl="3" w:tplc="04090001" w:tentative="1">
      <w:start w:val="1"/>
      <w:numFmt w:val="bullet"/>
      <w:lvlText w:val=""/>
      <w:lvlJc w:val="left"/>
      <w:pPr>
        <w:ind w:left="3580" w:hanging="360"/>
      </w:pPr>
      <w:rPr>
        <w:rFonts w:ascii="Symbol" w:hAnsi="Symbol" w:hint="default"/>
      </w:rPr>
    </w:lvl>
    <w:lvl w:ilvl="4" w:tplc="04090003" w:tentative="1">
      <w:start w:val="1"/>
      <w:numFmt w:val="bullet"/>
      <w:lvlText w:val="o"/>
      <w:lvlJc w:val="left"/>
      <w:pPr>
        <w:ind w:left="4300" w:hanging="360"/>
      </w:pPr>
      <w:rPr>
        <w:rFonts w:ascii="Courier New" w:hAnsi="Courier New" w:cs="Courier New" w:hint="default"/>
      </w:rPr>
    </w:lvl>
    <w:lvl w:ilvl="5" w:tplc="04090005" w:tentative="1">
      <w:start w:val="1"/>
      <w:numFmt w:val="bullet"/>
      <w:lvlText w:val=""/>
      <w:lvlJc w:val="left"/>
      <w:pPr>
        <w:ind w:left="5020" w:hanging="360"/>
      </w:pPr>
      <w:rPr>
        <w:rFonts w:ascii="Wingdings" w:hAnsi="Wingdings" w:hint="default"/>
      </w:rPr>
    </w:lvl>
    <w:lvl w:ilvl="6" w:tplc="04090001" w:tentative="1">
      <w:start w:val="1"/>
      <w:numFmt w:val="bullet"/>
      <w:lvlText w:val=""/>
      <w:lvlJc w:val="left"/>
      <w:pPr>
        <w:ind w:left="5740" w:hanging="360"/>
      </w:pPr>
      <w:rPr>
        <w:rFonts w:ascii="Symbol" w:hAnsi="Symbol" w:hint="default"/>
      </w:rPr>
    </w:lvl>
    <w:lvl w:ilvl="7" w:tplc="04090003" w:tentative="1">
      <w:start w:val="1"/>
      <w:numFmt w:val="bullet"/>
      <w:lvlText w:val="o"/>
      <w:lvlJc w:val="left"/>
      <w:pPr>
        <w:ind w:left="6460" w:hanging="360"/>
      </w:pPr>
      <w:rPr>
        <w:rFonts w:ascii="Courier New" w:hAnsi="Courier New" w:cs="Courier New" w:hint="default"/>
      </w:rPr>
    </w:lvl>
    <w:lvl w:ilvl="8" w:tplc="04090005" w:tentative="1">
      <w:start w:val="1"/>
      <w:numFmt w:val="bullet"/>
      <w:lvlText w:val=""/>
      <w:lvlJc w:val="left"/>
      <w:pPr>
        <w:ind w:left="7180" w:hanging="360"/>
      </w:pPr>
      <w:rPr>
        <w:rFonts w:ascii="Wingdings" w:hAnsi="Wingdings" w:hint="default"/>
      </w:rPr>
    </w:lvl>
  </w:abstractNum>
  <w:abstractNum w:abstractNumId="2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6">
    <w:nsid w:val="510336E9"/>
    <w:multiLevelType w:val="multilevel"/>
    <w:tmpl w:val="CB0C26F0"/>
    <w:lvl w:ilvl="0">
      <w:start w:val="1"/>
      <w:numFmt w:val="decimal"/>
      <w:lvlText w:val="%1"/>
      <w:lvlJc w:val="left"/>
      <w:pPr>
        <w:ind w:left="435" w:hanging="435"/>
      </w:pPr>
      <w:rPr>
        <w:rFonts w:hint="default"/>
      </w:rPr>
    </w:lvl>
    <w:lvl w:ilvl="1">
      <w:start w:val="3"/>
      <w:numFmt w:val="decimal"/>
      <w:lvlText w:val="%1.%2"/>
      <w:lvlJc w:val="left"/>
      <w:pPr>
        <w:ind w:left="1155" w:hanging="43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nsid w:val="527D3E9B"/>
    <w:multiLevelType w:val="multilevel"/>
    <w:tmpl w:val="0409001F"/>
    <w:numStyleLink w:val="Style6"/>
  </w:abstractNum>
  <w:abstractNum w:abstractNumId="28">
    <w:nsid w:val="577B4AEC"/>
    <w:multiLevelType w:val="hybridMultilevel"/>
    <w:tmpl w:val="01C669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0">
    <w:nsid w:val="5EDE422A"/>
    <w:multiLevelType w:val="hybridMultilevel"/>
    <w:tmpl w:val="E3D05B32"/>
    <w:lvl w:ilvl="0" w:tplc="18B4F42C">
      <w:start w:val="1"/>
      <w:numFmt w:val="lowerLetter"/>
      <w:lvlText w:val="%1)"/>
      <w:lvlJc w:val="left"/>
      <w:pPr>
        <w:tabs>
          <w:tab w:val="num" w:pos="930"/>
        </w:tabs>
        <w:ind w:left="93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1">
    <w:nsid w:val="61275A27"/>
    <w:multiLevelType w:val="hybridMultilevel"/>
    <w:tmpl w:val="B7525926"/>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32">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4">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5">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8">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73DA3203"/>
    <w:multiLevelType w:val="singleLevel"/>
    <w:tmpl w:val="95AA49FC"/>
    <w:lvl w:ilvl="0">
      <w:start w:val="1"/>
      <w:numFmt w:val="decimal"/>
      <w:lvlText w:val="%1."/>
      <w:legacy w:legacy="1" w:legacySpace="0" w:legacyIndent="360"/>
      <w:lvlJc w:val="left"/>
      <w:pPr>
        <w:ind w:left="360" w:hanging="360"/>
      </w:pPr>
    </w:lvl>
  </w:abstractNum>
  <w:abstractNum w:abstractNumId="4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7"/>
  </w:num>
  <w:num w:numId="2">
    <w:abstractNumId w:val="25"/>
  </w:num>
  <w:num w:numId="3">
    <w:abstractNumId w:val="35"/>
  </w:num>
  <w:num w:numId="4">
    <w:abstractNumId w:val="11"/>
  </w:num>
  <w:num w:numId="5">
    <w:abstractNumId w:val="38"/>
  </w:num>
  <w:num w:numId="6">
    <w:abstractNumId w:val="14"/>
  </w:num>
  <w:num w:numId="7">
    <w:abstractNumId w:val="40"/>
  </w:num>
  <w:num w:numId="8">
    <w:abstractNumId w:val="29"/>
  </w:num>
  <w:num w:numId="9">
    <w:abstractNumId w:val="13"/>
  </w:num>
  <w:num w:numId="10">
    <w:abstractNumId w:val="22"/>
  </w:num>
  <w:num w:numId="11">
    <w:abstractNumId w:val="27"/>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2">
    <w:abstractNumId w:val="15"/>
  </w:num>
  <w:num w:numId="13">
    <w:abstractNumId w:val="20"/>
  </w:num>
  <w:num w:numId="14">
    <w:abstractNumId w:val="3"/>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5">
    <w:abstractNumId w:val="18"/>
  </w:num>
  <w:num w:numId="16">
    <w:abstractNumId w:val="23"/>
  </w:num>
  <w:num w:numId="17">
    <w:abstractNumId w:val="21"/>
  </w:num>
  <w:num w:numId="18">
    <w:abstractNumId w:val="41"/>
  </w:num>
  <w:num w:numId="19">
    <w:abstractNumId w:val="8"/>
  </w:num>
  <w:num w:numId="20">
    <w:abstractNumId w:val="16"/>
  </w:num>
  <w:num w:numId="21">
    <w:abstractNumId w:val="10"/>
  </w:num>
  <w:num w:numId="22">
    <w:abstractNumId w:val="7"/>
  </w:num>
  <w:num w:numId="23">
    <w:abstractNumId w:val="34"/>
  </w:num>
  <w:num w:numId="24">
    <w:abstractNumId w:val="36"/>
  </w:num>
  <w:num w:numId="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2"/>
  </w:num>
  <w:num w:numId="32">
    <w:abstractNumId w:val="24"/>
  </w:num>
  <w:num w:numId="33">
    <w:abstractNumId w:val="9"/>
  </w:num>
  <w:num w:numId="34">
    <w:abstractNumId w:val="26"/>
  </w:num>
  <w:num w:numId="35">
    <w:abstractNumId w:val="6"/>
  </w:num>
  <w:num w:numId="36">
    <w:abstractNumId w:val="0"/>
  </w:num>
  <w:num w:numId="37">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num>
  <w:num w:numId="40">
    <w:abstractNumId w:val="31"/>
  </w:num>
  <w:num w:numId="41">
    <w:abstractNumId w:val="19"/>
  </w:num>
  <w:num w:numId="42">
    <w:abstractNumId w:val="39"/>
  </w:num>
  <w:num w:numId="43">
    <w:abstractNumId w:val="39"/>
    <w:lvlOverride w:ilvl="0">
      <w:lvl w:ilvl="0">
        <w:start w:val="1"/>
        <w:numFmt w:val="decimal"/>
        <w:lvlText w:val="%1."/>
        <w:legacy w:legacy="1" w:legacySpace="0" w:legacyIndent="360"/>
        <w:lvlJc w:val="left"/>
        <w:pPr>
          <w:ind w:left="360" w:hanging="360"/>
        </w:pPr>
      </w:lvl>
    </w:lvlOverride>
  </w:num>
  <w:num w:numId="44">
    <w:abstractNumId w:val="39"/>
    <w:lvlOverride w:ilvl="0">
      <w:lvl w:ilvl="0">
        <w:start w:val="1"/>
        <w:numFmt w:val="decimal"/>
        <w:lvlText w:val="%1."/>
        <w:legacy w:legacy="1" w:legacySpace="0" w:legacyIndent="360"/>
        <w:lvlJc w:val="left"/>
        <w:pPr>
          <w:ind w:left="360" w:hanging="360"/>
        </w:pPr>
      </w:lvl>
    </w:lvlOverride>
  </w:num>
  <w:num w:numId="45">
    <w:abstractNumId w:val="39"/>
    <w:lvlOverride w:ilvl="0">
      <w:lvl w:ilvl="0">
        <w:start w:val="1"/>
        <w:numFmt w:val="decimal"/>
        <w:lvlText w:val="%1."/>
        <w:legacy w:legacy="1" w:legacySpace="0" w:legacyIndent="360"/>
        <w:lvlJc w:val="left"/>
        <w:pPr>
          <w:ind w:left="360" w:hanging="360"/>
        </w:pPr>
      </w:lvl>
    </w:lvlOverride>
  </w:num>
  <w:num w:numId="46">
    <w:abstractNumId w:val="39"/>
    <w:lvlOverride w:ilvl="0">
      <w:lvl w:ilvl="0">
        <w:start w:val="1"/>
        <w:numFmt w:val="decimal"/>
        <w:lvlText w:val="%1."/>
        <w:legacy w:legacy="1" w:legacySpace="0" w:legacyIndent="360"/>
        <w:lvlJc w:val="left"/>
        <w:pPr>
          <w:ind w:left="360" w:hanging="360"/>
        </w:pPr>
      </w:lvl>
    </w:lvlOverride>
  </w:num>
  <w:num w:numId="47">
    <w:abstractNumId w:val="39"/>
    <w:lvlOverride w:ilvl="0">
      <w:lvl w:ilvl="0">
        <w:start w:val="1"/>
        <w:numFmt w:val="decimal"/>
        <w:lvlText w:val="%1."/>
        <w:legacy w:legacy="1" w:legacySpace="0" w:legacyIndent="360"/>
        <w:lvlJc w:val="left"/>
        <w:pPr>
          <w:ind w:left="360" w:hanging="360"/>
        </w:pPr>
      </w:lvl>
    </w:lvlOverride>
  </w:num>
  <w:num w:numId="48">
    <w:abstractNumId w:val="39"/>
    <w:lvlOverride w:ilvl="0">
      <w:lvl w:ilvl="0">
        <w:start w:val="1"/>
        <w:numFmt w:val="decimal"/>
        <w:lvlText w:val="%1."/>
        <w:legacy w:legacy="1" w:legacySpace="0" w:legacyIndent="360"/>
        <w:lvlJc w:val="left"/>
        <w:pPr>
          <w:ind w:left="360" w:hanging="360"/>
        </w:pPr>
      </w:lvl>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06041"/>
    <w:rsid w:val="00013E86"/>
    <w:rsid w:val="000143B8"/>
    <w:rsid w:val="00020505"/>
    <w:rsid w:val="00020DC7"/>
    <w:rsid w:val="0004351C"/>
    <w:rsid w:val="00045569"/>
    <w:rsid w:val="00046D35"/>
    <w:rsid w:val="000477FE"/>
    <w:rsid w:val="0005458A"/>
    <w:rsid w:val="00054961"/>
    <w:rsid w:val="00056578"/>
    <w:rsid w:val="00072639"/>
    <w:rsid w:val="00073A7C"/>
    <w:rsid w:val="000773B7"/>
    <w:rsid w:val="0009052E"/>
    <w:rsid w:val="00093783"/>
    <w:rsid w:val="00094564"/>
    <w:rsid w:val="00094C6B"/>
    <w:rsid w:val="000960A3"/>
    <w:rsid w:val="000A0F12"/>
    <w:rsid w:val="000A43C5"/>
    <w:rsid w:val="000A5BA9"/>
    <w:rsid w:val="000A79D2"/>
    <w:rsid w:val="000B0B90"/>
    <w:rsid w:val="000B147B"/>
    <w:rsid w:val="000B4448"/>
    <w:rsid w:val="000B5501"/>
    <w:rsid w:val="000B5621"/>
    <w:rsid w:val="000B64FD"/>
    <w:rsid w:val="000B72E7"/>
    <w:rsid w:val="000B734C"/>
    <w:rsid w:val="000B749A"/>
    <w:rsid w:val="000D258E"/>
    <w:rsid w:val="000D7C0B"/>
    <w:rsid w:val="000E05A3"/>
    <w:rsid w:val="000E0D8D"/>
    <w:rsid w:val="000E23CC"/>
    <w:rsid w:val="000E42E8"/>
    <w:rsid w:val="000E481C"/>
    <w:rsid w:val="000E5AF8"/>
    <w:rsid w:val="000F21E8"/>
    <w:rsid w:val="0010284D"/>
    <w:rsid w:val="00103019"/>
    <w:rsid w:val="00103D11"/>
    <w:rsid w:val="00103F22"/>
    <w:rsid w:val="00104F1B"/>
    <w:rsid w:val="001052AB"/>
    <w:rsid w:val="00106079"/>
    <w:rsid w:val="00120F9B"/>
    <w:rsid w:val="001228DF"/>
    <w:rsid w:val="00127CEC"/>
    <w:rsid w:val="001440C9"/>
    <w:rsid w:val="001475A6"/>
    <w:rsid w:val="00150C75"/>
    <w:rsid w:val="00157BBA"/>
    <w:rsid w:val="00164018"/>
    <w:rsid w:val="0016483F"/>
    <w:rsid w:val="0016497C"/>
    <w:rsid w:val="00165B65"/>
    <w:rsid w:val="001671B2"/>
    <w:rsid w:val="001700A8"/>
    <w:rsid w:val="001739CB"/>
    <w:rsid w:val="001777F4"/>
    <w:rsid w:val="0018133A"/>
    <w:rsid w:val="00184BE9"/>
    <w:rsid w:val="0018628F"/>
    <w:rsid w:val="00193851"/>
    <w:rsid w:val="00194F4F"/>
    <w:rsid w:val="00195D3C"/>
    <w:rsid w:val="001A0650"/>
    <w:rsid w:val="001B3C16"/>
    <w:rsid w:val="001B3C37"/>
    <w:rsid w:val="001B71A1"/>
    <w:rsid w:val="001C1384"/>
    <w:rsid w:val="001C13C3"/>
    <w:rsid w:val="001D21FC"/>
    <w:rsid w:val="001D5DDB"/>
    <w:rsid w:val="001D5F2B"/>
    <w:rsid w:val="001E27AF"/>
    <w:rsid w:val="001F796A"/>
    <w:rsid w:val="002009D3"/>
    <w:rsid w:val="00204302"/>
    <w:rsid w:val="00213095"/>
    <w:rsid w:val="00213F43"/>
    <w:rsid w:val="00214B4F"/>
    <w:rsid w:val="00221BF1"/>
    <w:rsid w:val="0023419F"/>
    <w:rsid w:val="002378E5"/>
    <w:rsid w:val="00237EC0"/>
    <w:rsid w:val="0024027C"/>
    <w:rsid w:val="0024234B"/>
    <w:rsid w:val="00242907"/>
    <w:rsid w:val="002464C6"/>
    <w:rsid w:val="00247368"/>
    <w:rsid w:val="002561A4"/>
    <w:rsid w:val="00262AEA"/>
    <w:rsid w:val="00263E7F"/>
    <w:rsid w:val="00270C3D"/>
    <w:rsid w:val="002719A2"/>
    <w:rsid w:val="00272EEE"/>
    <w:rsid w:val="00277785"/>
    <w:rsid w:val="002811FD"/>
    <w:rsid w:val="002A194E"/>
    <w:rsid w:val="002B5EC7"/>
    <w:rsid w:val="002B70AF"/>
    <w:rsid w:val="002C535F"/>
    <w:rsid w:val="002C587D"/>
    <w:rsid w:val="002D0AD3"/>
    <w:rsid w:val="002D7697"/>
    <w:rsid w:val="002F0BCD"/>
    <w:rsid w:val="00304403"/>
    <w:rsid w:val="00304E2C"/>
    <w:rsid w:val="00305DFE"/>
    <w:rsid w:val="003076EA"/>
    <w:rsid w:val="00312638"/>
    <w:rsid w:val="00315FC3"/>
    <w:rsid w:val="0032338F"/>
    <w:rsid w:val="00327F0F"/>
    <w:rsid w:val="00332A0E"/>
    <w:rsid w:val="003341B1"/>
    <w:rsid w:val="00336321"/>
    <w:rsid w:val="003376A4"/>
    <w:rsid w:val="00347F1B"/>
    <w:rsid w:val="00366646"/>
    <w:rsid w:val="003716DE"/>
    <w:rsid w:val="003824E0"/>
    <w:rsid w:val="00385D6F"/>
    <w:rsid w:val="003925BF"/>
    <w:rsid w:val="003A2904"/>
    <w:rsid w:val="003A3EB0"/>
    <w:rsid w:val="003A44EA"/>
    <w:rsid w:val="003B06A3"/>
    <w:rsid w:val="003B2CE4"/>
    <w:rsid w:val="003B6DD1"/>
    <w:rsid w:val="003B7AB5"/>
    <w:rsid w:val="003C5FB2"/>
    <w:rsid w:val="003C7B4A"/>
    <w:rsid w:val="003D70CA"/>
    <w:rsid w:val="003E1541"/>
    <w:rsid w:val="003F1E7C"/>
    <w:rsid w:val="003F3864"/>
    <w:rsid w:val="003F7272"/>
    <w:rsid w:val="00405ECA"/>
    <w:rsid w:val="00407168"/>
    <w:rsid w:val="004149C4"/>
    <w:rsid w:val="0042525D"/>
    <w:rsid w:val="004310D8"/>
    <w:rsid w:val="00450162"/>
    <w:rsid w:val="00451C21"/>
    <w:rsid w:val="004578D8"/>
    <w:rsid w:val="004608F3"/>
    <w:rsid w:val="00463E7D"/>
    <w:rsid w:val="004732DE"/>
    <w:rsid w:val="004734C0"/>
    <w:rsid w:val="00474ACC"/>
    <w:rsid w:val="00476A6C"/>
    <w:rsid w:val="0048244F"/>
    <w:rsid w:val="00483A38"/>
    <w:rsid w:val="00484670"/>
    <w:rsid w:val="00494690"/>
    <w:rsid w:val="00495BF7"/>
    <w:rsid w:val="004A20C0"/>
    <w:rsid w:val="004A5CEC"/>
    <w:rsid w:val="004B4FDC"/>
    <w:rsid w:val="004C076F"/>
    <w:rsid w:val="004C081C"/>
    <w:rsid w:val="004C11D9"/>
    <w:rsid w:val="004C318C"/>
    <w:rsid w:val="004C6074"/>
    <w:rsid w:val="004F04AE"/>
    <w:rsid w:val="004F28B9"/>
    <w:rsid w:val="004F43C2"/>
    <w:rsid w:val="004F7E47"/>
    <w:rsid w:val="005071C9"/>
    <w:rsid w:val="005103C3"/>
    <w:rsid w:val="005110F6"/>
    <w:rsid w:val="00533AF5"/>
    <w:rsid w:val="00541093"/>
    <w:rsid w:val="00542936"/>
    <w:rsid w:val="005462F1"/>
    <w:rsid w:val="0055141F"/>
    <w:rsid w:val="005531C3"/>
    <w:rsid w:val="00554C20"/>
    <w:rsid w:val="00555753"/>
    <w:rsid w:val="00563746"/>
    <w:rsid w:val="0057216A"/>
    <w:rsid w:val="00577D89"/>
    <w:rsid w:val="00580BE5"/>
    <w:rsid w:val="00586DFB"/>
    <w:rsid w:val="0059177B"/>
    <w:rsid w:val="005A01CF"/>
    <w:rsid w:val="005B0FD0"/>
    <w:rsid w:val="005B1680"/>
    <w:rsid w:val="005C02C8"/>
    <w:rsid w:val="005C4842"/>
    <w:rsid w:val="005E393C"/>
    <w:rsid w:val="005E6AFB"/>
    <w:rsid w:val="005F1E47"/>
    <w:rsid w:val="005F57A7"/>
    <w:rsid w:val="005F7F36"/>
    <w:rsid w:val="00605149"/>
    <w:rsid w:val="006056FA"/>
    <w:rsid w:val="00606FEC"/>
    <w:rsid w:val="00611FE7"/>
    <w:rsid w:val="00617B53"/>
    <w:rsid w:val="00617BAF"/>
    <w:rsid w:val="00627326"/>
    <w:rsid w:val="006311FF"/>
    <w:rsid w:val="00631513"/>
    <w:rsid w:val="00632743"/>
    <w:rsid w:val="00632FF8"/>
    <w:rsid w:val="006340AB"/>
    <w:rsid w:val="00634297"/>
    <w:rsid w:val="00634942"/>
    <w:rsid w:val="00636C29"/>
    <w:rsid w:val="00636F44"/>
    <w:rsid w:val="00642479"/>
    <w:rsid w:val="00643BB5"/>
    <w:rsid w:val="00646EC3"/>
    <w:rsid w:val="00647E09"/>
    <w:rsid w:val="006503A8"/>
    <w:rsid w:val="00652273"/>
    <w:rsid w:val="00654BC4"/>
    <w:rsid w:val="00655567"/>
    <w:rsid w:val="006576B7"/>
    <w:rsid w:val="00661DF3"/>
    <w:rsid w:val="00664EF6"/>
    <w:rsid w:val="0066538B"/>
    <w:rsid w:val="006711F5"/>
    <w:rsid w:val="00673D3C"/>
    <w:rsid w:val="00674E49"/>
    <w:rsid w:val="00675037"/>
    <w:rsid w:val="006773EA"/>
    <w:rsid w:val="00685DE5"/>
    <w:rsid w:val="00687C38"/>
    <w:rsid w:val="006901DB"/>
    <w:rsid w:val="006A4409"/>
    <w:rsid w:val="006A4E35"/>
    <w:rsid w:val="006A761A"/>
    <w:rsid w:val="006B6521"/>
    <w:rsid w:val="006C0EB0"/>
    <w:rsid w:val="006C1CA5"/>
    <w:rsid w:val="006C6297"/>
    <w:rsid w:val="006D0497"/>
    <w:rsid w:val="006D30B3"/>
    <w:rsid w:val="006D62F9"/>
    <w:rsid w:val="006D7298"/>
    <w:rsid w:val="006E3515"/>
    <w:rsid w:val="006E4211"/>
    <w:rsid w:val="006F103A"/>
    <w:rsid w:val="006F60FE"/>
    <w:rsid w:val="0070389A"/>
    <w:rsid w:val="00706585"/>
    <w:rsid w:val="00714BDC"/>
    <w:rsid w:val="00714C45"/>
    <w:rsid w:val="00714CC5"/>
    <w:rsid w:val="007230ED"/>
    <w:rsid w:val="007326B6"/>
    <w:rsid w:val="00732984"/>
    <w:rsid w:val="0074031E"/>
    <w:rsid w:val="00764628"/>
    <w:rsid w:val="00765CF9"/>
    <w:rsid w:val="0076690F"/>
    <w:rsid w:val="00775898"/>
    <w:rsid w:val="0077658E"/>
    <w:rsid w:val="0077672F"/>
    <w:rsid w:val="00776C9D"/>
    <w:rsid w:val="0077716B"/>
    <w:rsid w:val="007831C0"/>
    <w:rsid w:val="00783287"/>
    <w:rsid w:val="00787C5E"/>
    <w:rsid w:val="00787CCE"/>
    <w:rsid w:val="00790500"/>
    <w:rsid w:val="00793C5F"/>
    <w:rsid w:val="00795D97"/>
    <w:rsid w:val="007A0744"/>
    <w:rsid w:val="007A0ABF"/>
    <w:rsid w:val="007A0BE4"/>
    <w:rsid w:val="007A3629"/>
    <w:rsid w:val="007A535E"/>
    <w:rsid w:val="007A72B3"/>
    <w:rsid w:val="007A7A32"/>
    <w:rsid w:val="007B02EC"/>
    <w:rsid w:val="007B0B64"/>
    <w:rsid w:val="007B0F5E"/>
    <w:rsid w:val="007B2E89"/>
    <w:rsid w:val="007B474E"/>
    <w:rsid w:val="007C12AF"/>
    <w:rsid w:val="007D346D"/>
    <w:rsid w:val="007E0560"/>
    <w:rsid w:val="007E349E"/>
    <w:rsid w:val="007E6406"/>
    <w:rsid w:val="007E66AC"/>
    <w:rsid w:val="007E6CC6"/>
    <w:rsid w:val="007F2E05"/>
    <w:rsid w:val="007F5BED"/>
    <w:rsid w:val="00800566"/>
    <w:rsid w:val="00810171"/>
    <w:rsid w:val="00817E21"/>
    <w:rsid w:val="008333E5"/>
    <w:rsid w:val="00836AA1"/>
    <w:rsid w:val="00837809"/>
    <w:rsid w:val="00844E43"/>
    <w:rsid w:val="00844FF3"/>
    <w:rsid w:val="00846289"/>
    <w:rsid w:val="00846403"/>
    <w:rsid w:val="00864E9D"/>
    <w:rsid w:val="0087093E"/>
    <w:rsid w:val="00886D80"/>
    <w:rsid w:val="00887608"/>
    <w:rsid w:val="00897822"/>
    <w:rsid w:val="008979AE"/>
    <w:rsid w:val="008A098A"/>
    <w:rsid w:val="008A0CD2"/>
    <w:rsid w:val="008A2DDC"/>
    <w:rsid w:val="008B305D"/>
    <w:rsid w:val="008B43B1"/>
    <w:rsid w:val="008B5CB8"/>
    <w:rsid w:val="008C6C0B"/>
    <w:rsid w:val="008C730A"/>
    <w:rsid w:val="008D7DC9"/>
    <w:rsid w:val="008D7FC1"/>
    <w:rsid w:val="008E155C"/>
    <w:rsid w:val="008F10C4"/>
    <w:rsid w:val="008F1E80"/>
    <w:rsid w:val="008F5BF8"/>
    <w:rsid w:val="00913962"/>
    <w:rsid w:val="00931CFF"/>
    <w:rsid w:val="00945037"/>
    <w:rsid w:val="0095041A"/>
    <w:rsid w:val="0095215C"/>
    <w:rsid w:val="0096566C"/>
    <w:rsid w:val="0096691E"/>
    <w:rsid w:val="00971DC4"/>
    <w:rsid w:val="009729D6"/>
    <w:rsid w:val="00973E14"/>
    <w:rsid w:val="009742ED"/>
    <w:rsid w:val="009753BD"/>
    <w:rsid w:val="0097762E"/>
    <w:rsid w:val="009826BA"/>
    <w:rsid w:val="00983818"/>
    <w:rsid w:val="00991A3C"/>
    <w:rsid w:val="00994BD9"/>
    <w:rsid w:val="0099562F"/>
    <w:rsid w:val="009A763E"/>
    <w:rsid w:val="009B36C6"/>
    <w:rsid w:val="009C42AF"/>
    <w:rsid w:val="009D3B39"/>
    <w:rsid w:val="009D5480"/>
    <w:rsid w:val="009E25A3"/>
    <w:rsid w:val="009E6CE1"/>
    <w:rsid w:val="009F2220"/>
    <w:rsid w:val="009F285D"/>
    <w:rsid w:val="00A03147"/>
    <w:rsid w:val="00A168DE"/>
    <w:rsid w:val="00A233D5"/>
    <w:rsid w:val="00A2344E"/>
    <w:rsid w:val="00A27B9F"/>
    <w:rsid w:val="00A3129F"/>
    <w:rsid w:val="00A331F5"/>
    <w:rsid w:val="00A400AF"/>
    <w:rsid w:val="00A42C2F"/>
    <w:rsid w:val="00A50D95"/>
    <w:rsid w:val="00A53117"/>
    <w:rsid w:val="00A564E9"/>
    <w:rsid w:val="00A56B16"/>
    <w:rsid w:val="00A63732"/>
    <w:rsid w:val="00A768C6"/>
    <w:rsid w:val="00A77486"/>
    <w:rsid w:val="00A85AE5"/>
    <w:rsid w:val="00A90D32"/>
    <w:rsid w:val="00AA166D"/>
    <w:rsid w:val="00AB2C31"/>
    <w:rsid w:val="00AB2D58"/>
    <w:rsid w:val="00AB5DE1"/>
    <w:rsid w:val="00AB6002"/>
    <w:rsid w:val="00AB780E"/>
    <w:rsid w:val="00AD01BD"/>
    <w:rsid w:val="00AD1020"/>
    <w:rsid w:val="00AD3909"/>
    <w:rsid w:val="00AD78DD"/>
    <w:rsid w:val="00AE3483"/>
    <w:rsid w:val="00AF3821"/>
    <w:rsid w:val="00AF58A2"/>
    <w:rsid w:val="00AF5B73"/>
    <w:rsid w:val="00B04BF1"/>
    <w:rsid w:val="00B23199"/>
    <w:rsid w:val="00B25EBF"/>
    <w:rsid w:val="00B27F29"/>
    <w:rsid w:val="00B30C75"/>
    <w:rsid w:val="00B3203C"/>
    <w:rsid w:val="00B33777"/>
    <w:rsid w:val="00B46854"/>
    <w:rsid w:val="00B5035B"/>
    <w:rsid w:val="00B644EF"/>
    <w:rsid w:val="00B74906"/>
    <w:rsid w:val="00B75182"/>
    <w:rsid w:val="00B832BE"/>
    <w:rsid w:val="00B849FF"/>
    <w:rsid w:val="00B872C7"/>
    <w:rsid w:val="00B87790"/>
    <w:rsid w:val="00B92986"/>
    <w:rsid w:val="00B92D86"/>
    <w:rsid w:val="00B94E5F"/>
    <w:rsid w:val="00B97D8E"/>
    <w:rsid w:val="00BA1A1F"/>
    <w:rsid w:val="00BB0183"/>
    <w:rsid w:val="00BB54CE"/>
    <w:rsid w:val="00BB61B5"/>
    <w:rsid w:val="00BC02E2"/>
    <w:rsid w:val="00BD0CFA"/>
    <w:rsid w:val="00BD0F2F"/>
    <w:rsid w:val="00BD7CA6"/>
    <w:rsid w:val="00BE27EE"/>
    <w:rsid w:val="00BE4354"/>
    <w:rsid w:val="00BE5E03"/>
    <w:rsid w:val="00BF09C0"/>
    <w:rsid w:val="00C03FFD"/>
    <w:rsid w:val="00C07D4F"/>
    <w:rsid w:val="00C104C7"/>
    <w:rsid w:val="00C13810"/>
    <w:rsid w:val="00C23DEE"/>
    <w:rsid w:val="00C26607"/>
    <w:rsid w:val="00C351C9"/>
    <w:rsid w:val="00C41BF1"/>
    <w:rsid w:val="00C4332C"/>
    <w:rsid w:val="00C44B60"/>
    <w:rsid w:val="00C47F2F"/>
    <w:rsid w:val="00C504A1"/>
    <w:rsid w:val="00C5085C"/>
    <w:rsid w:val="00C566CC"/>
    <w:rsid w:val="00C570C4"/>
    <w:rsid w:val="00C61A90"/>
    <w:rsid w:val="00C61DD1"/>
    <w:rsid w:val="00C6541C"/>
    <w:rsid w:val="00C70865"/>
    <w:rsid w:val="00C719A2"/>
    <w:rsid w:val="00C753D3"/>
    <w:rsid w:val="00C771A1"/>
    <w:rsid w:val="00C82971"/>
    <w:rsid w:val="00C829C2"/>
    <w:rsid w:val="00C92809"/>
    <w:rsid w:val="00C92858"/>
    <w:rsid w:val="00C95F3E"/>
    <w:rsid w:val="00CA00F5"/>
    <w:rsid w:val="00CA1340"/>
    <w:rsid w:val="00CB10BB"/>
    <w:rsid w:val="00CC459C"/>
    <w:rsid w:val="00CC5C74"/>
    <w:rsid w:val="00CC744B"/>
    <w:rsid w:val="00CD0230"/>
    <w:rsid w:val="00CD3018"/>
    <w:rsid w:val="00CD5465"/>
    <w:rsid w:val="00CE70D9"/>
    <w:rsid w:val="00CF0A96"/>
    <w:rsid w:val="00CF1A65"/>
    <w:rsid w:val="00CF57E7"/>
    <w:rsid w:val="00CF7A35"/>
    <w:rsid w:val="00D013D7"/>
    <w:rsid w:val="00D02F0C"/>
    <w:rsid w:val="00D11AD7"/>
    <w:rsid w:val="00D161C0"/>
    <w:rsid w:val="00D1799E"/>
    <w:rsid w:val="00D23B9E"/>
    <w:rsid w:val="00D3077B"/>
    <w:rsid w:val="00D31EFF"/>
    <w:rsid w:val="00D44809"/>
    <w:rsid w:val="00D47D32"/>
    <w:rsid w:val="00D50171"/>
    <w:rsid w:val="00D57335"/>
    <w:rsid w:val="00D72E1E"/>
    <w:rsid w:val="00D741C1"/>
    <w:rsid w:val="00D76E2B"/>
    <w:rsid w:val="00D83814"/>
    <w:rsid w:val="00D90D52"/>
    <w:rsid w:val="00DB31E4"/>
    <w:rsid w:val="00DB3849"/>
    <w:rsid w:val="00DB5603"/>
    <w:rsid w:val="00DB7F92"/>
    <w:rsid w:val="00DC1A68"/>
    <w:rsid w:val="00DC2EC4"/>
    <w:rsid w:val="00DC553F"/>
    <w:rsid w:val="00DC56EB"/>
    <w:rsid w:val="00DC7883"/>
    <w:rsid w:val="00DD1B4B"/>
    <w:rsid w:val="00DE2CBC"/>
    <w:rsid w:val="00DE392C"/>
    <w:rsid w:val="00DF1BF4"/>
    <w:rsid w:val="00E0349D"/>
    <w:rsid w:val="00E04A42"/>
    <w:rsid w:val="00E063D4"/>
    <w:rsid w:val="00E124ED"/>
    <w:rsid w:val="00E20F4A"/>
    <w:rsid w:val="00E23784"/>
    <w:rsid w:val="00E41FD0"/>
    <w:rsid w:val="00E5031D"/>
    <w:rsid w:val="00E63992"/>
    <w:rsid w:val="00E66DEF"/>
    <w:rsid w:val="00E72351"/>
    <w:rsid w:val="00E82460"/>
    <w:rsid w:val="00E86EFD"/>
    <w:rsid w:val="00E94265"/>
    <w:rsid w:val="00E94F01"/>
    <w:rsid w:val="00EA7647"/>
    <w:rsid w:val="00EC2CCC"/>
    <w:rsid w:val="00EC3810"/>
    <w:rsid w:val="00EC5793"/>
    <w:rsid w:val="00ED22FA"/>
    <w:rsid w:val="00EE4E5E"/>
    <w:rsid w:val="00EF49B4"/>
    <w:rsid w:val="00EF7207"/>
    <w:rsid w:val="00F037CB"/>
    <w:rsid w:val="00F0684B"/>
    <w:rsid w:val="00F12FEB"/>
    <w:rsid w:val="00F15566"/>
    <w:rsid w:val="00F22B84"/>
    <w:rsid w:val="00F32B11"/>
    <w:rsid w:val="00F4158E"/>
    <w:rsid w:val="00F476C7"/>
    <w:rsid w:val="00F51E11"/>
    <w:rsid w:val="00F53935"/>
    <w:rsid w:val="00F54315"/>
    <w:rsid w:val="00F545A2"/>
    <w:rsid w:val="00F63E02"/>
    <w:rsid w:val="00F64056"/>
    <w:rsid w:val="00F6671C"/>
    <w:rsid w:val="00F71108"/>
    <w:rsid w:val="00F742C9"/>
    <w:rsid w:val="00F83959"/>
    <w:rsid w:val="00F840BF"/>
    <w:rsid w:val="00F84D97"/>
    <w:rsid w:val="00FB2ED8"/>
    <w:rsid w:val="00FB7C90"/>
    <w:rsid w:val="00FC111D"/>
    <w:rsid w:val="00FC3838"/>
    <w:rsid w:val="00FC747E"/>
    <w:rsid w:val="00FE11AD"/>
    <w:rsid w:val="00FE748B"/>
    <w:rsid w:val="00FF0D5F"/>
    <w:rsid w:val="00FF49C9"/>
    <w:rsid w:val="00FF4D2D"/>
    <w:rsid w:val="00FF6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99"/>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AF5B73"/>
  </w:style>
  <w:style w:type="table" w:customStyle="1" w:styleId="TableGrid9">
    <w:name w:val="Table Grid9"/>
    <w:basedOn w:val="TableNormal"/>
    <w:next w:val="TableGrid"/>
    <w:rsid w:val="00AF5B73"/>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Bullet">
    <w:name w:val="List Bullet"/>
    <w:basedOn w:val="Normal"/>
    <w:uiPriority w:val="99"/>
    <w:unhideWhenUsed/>
    <w:rsid w:val="00655567"/>
    <w:pPr>
      <w:numPr>
        <w:numId w:val="36"/>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99"/>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AF5B73"/>
  </w:style>
  <w:style w:type="table" w:customStyle="1" w:styleId="TableGrid9">
    <w:name w:val="Table Grid9"/>
    <w:basedOn w:val="TableNormal"/>
    <w:next w:val="TableGrid"/>
    <w:rsid w:val="00AF5B73"/>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Bullet">
    <w:name w:val="List Bullet"/>
    <w:basedOn w:val="Normal"/>
    <w:uiPriority w:val="99"/>
    <w:unhideWhenUsed/>
    <w:rsid w:val="00655567"/>
    <w:pPr>
      <w:numPr>
        <w:numId w:val="3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footer" Target="footer6.xml"/><Relationship Id="rId39" Type="http://schemas.openxmlformats.org/officeDocument/2006/relationships/hyperlink" Target="http://www.ecfr.gov/cgi-bin/text-idx?SID=cbb7305b43e022815d30aeaf7b642744&amp;node=pt48.1.31&amp;rgn=div5" TargetMode="External"/><Relationship Id="rId21" Type="http://schemas.openxmlformats.org/officeDocument/2006/relationships/hyperlink" Target="http://www.ilga.gov/legislation/ilcs/ilcs5.asp?ActID=532&amp;ChapterID=7)%20and" TargetMode="External"/><Relationship Id="rId34" Type="http://schemas.openxmlformats.org/officeDocument/2006/relationships/footer" Target="footer11.xml"/><Relationship Id="rId42" Type="http://schemas.openxmlformats.org/officeDocument/2006/relationships/footer" Target="footer15.xml"/><Relationship Id="rId47" Type="http://schemas.openxmlformats.org/officeDocument/2006/relationships/hyperlink" Target="https://www2.illinois.gov/dhr/PublicContracts/Pages/IDHR_Number.aspx" TargetMode="External"/><Relationship Id="rId50" Type="http://schemas.openxmlformats.org/officeDocument/2006/relationships/header" Target="header13.xml"/><Relationship Id="rId55" Type="http://schemas.openxmlformats.org/officeDocument/2006/relationships/header" Target="header16.xml"/><Relationship Id="rId63" Type="http://schemas.openxmlformats.org/officeDocument/2006/relationships/footer" Target="footer22.xml"/><Relationship Id="rId68" Type="http://schemas.openxmlformats.org/officeDocument/2006/relationships/header" Target="header24.xml"/><Relationship Id="rId7" Type="http://schemas.openxmlformats.org/officeDocument/2006/relationships/footnotes" Target="footnotes.xml"/><Relationship Id="rId71" Type="http://schemas.openxmlformats.org/officeDocument/2006/relationships/header" Target="header26.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8.xml"/><Relationship Id="rId11" Type="http://schemas.openxmlformats.org/officeDocument/2006/relationships/footer" Target="footer1.xml"/><Relationship Id="rId24" Type="http://schemas.openxmlformats.org/officeDocument/2006/relationships/hyperlink" Target="https://cms.diversitycompliance.com/" TargetMode="External"/><Relationship Id="rId32" Type="http://schemas.openxmlformats.org/officeDocument/2006/relationships/header" Target="header9.xml"/><Relationship Id="rId37" Type="http://schemas.openxmlformats.org/officeDocument/2006/relationships/hyperlink" Target="https://www2.illinois.gov/idol/Laws-Rules/CONMED/Pages/Rates.aspx" TargetMode="External"/><Relationship Id="rId40" Type="http://schemas.openxmlformats.org/officeDocument/2006/relationships/header" Target="header10.xml"/><Relationship Id="rId45" Type="http://schemas.openxmlformats.org/officeDocument/2006/relationships/footer" Target="footer16.xml"/><Relationship Id="rId53" Type="http://schemas.openxmlformats.org/officeDocument/2006/relationships/header" Target="header15.xml"/><Relationship Id="rId58" Type="http://schemas.openxmlformats.org/officeDocument/2006/relationships/footer" Target="footer20.xml"/><Relationship Id="rId66" Type="http://schemas.openxmlformats.org/officeDocument/2006/relationships/header" Target="header23.xml"/><Relationship Id="rId7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yperlink" Target="https://www2.illinois.gov/cms/business/sell2/Pages/VeteranownedBusinesses.aspx" TargetMode="External"/><Relationship Id="rId28" Type="http://schemas.openxmlformats.org/officeDocument/2006/relationships/footer" Target="footer7.xml"/><Relationship Id="rId36" Type="http://schemas.openxmlformats.org/officeDocument/2006/relationships/footer" Target="footer13.xml"/><Relationship Id="rId49" Type="http://schemas.openxmlformats.org/officeDocument/2006/relationships/footer" Target="footer17.xml"/><Relationship Id="rId57" Type="http://schemas.openxmlformats.org/officeDocument/2006/relationships/header" Target="header18.xml"/><Relationship Id="rId61" Type="http://schemas.openxmlformats.org/officeDocument/2006/relationships/header" Target="header20.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9.xml"/><Relationship Id="rId44" Type="http://schemas.openxmlformats.org/officeDocument/2006/relationships/header" Target="header11.xml"/><Relationship Id="rId52" Type="http://schemas.openxmlformats.org/officeDocument/2006/relationships/header" Target="header14.xml"/><Relationship Id="rId60" Type="http://schemas.openxmlformats.org/officeDocument/2006/relationships/footer" Target="footer21.xml"/><Relationship Id="rId65" Type="http://schemas.openxmlformats.org/officeDocument/2006/relationships/footer" Target="footer23.xml"/><Relationship Id="rId73"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ilga.gov/commission/jcar/admincode/044/044parts.html" TargetMode="External"/><Relationship Id="rId27" Type="http://schemas.openxmlformats.org/officeDocument/2006/relationships/header" Target="header7.xml"/><Relationship Id="rId30" Type="http://schemas.openxmlformats.org/officeDocument/2006/relationships/footer" Target="footer8.xml"/><Relationship Id="rId35" Type="http://schemas.openxmlformats.org/officeDocument/2006/relationships/footer" Target="footer12.xml"/><Relationship Id="rId43" Type="http://schemas.openxmlformats.org/officeDocument/2006/relationships/hyperlink" Target="http://cyberdriveillinois.com/departments/business_services/home.html" TargetMode="External"/><Relationship Id="rId48" Type="http://schemas.openxmlformats.org/officeDocument/2006/relationships/header" Target="header12.xml"/><Relationship Id="rId56" Type="http://schemas.openxmlformats.org/officeDocument/2006/relationships/header" Target="header17.xml"/><Relationship Id="rId64" Type="http://schemas.openxmlformats.org/officeDocument/2006/relationships/header" Target="header22.xml"/><Relationship Id="rId69" Type="http://schemas.openxmlformats.org/officeDocument/2006/relationships/header" Target="header25.xml"/><Relationship Id="rId8" Type="http://schemas.openxmlformats.org/officeDocument/2006/relationships/endnotes" Target="endnotes.xml"/><Relationship Id="rId51" Type="http://schemas.openxmlformats.org/officeDocument/2006/relationships/footer" Target="footer18.xml"/><Relationship Id="rId72" Type="http://schemas.openxmlformats.org/officeDocument/2006/relationships/footer" Target="footer26.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webapps.dot.illinois.gov/WCTB/ConstructionSupportProcurementRequest/BulletinItems" TargetMode="External"/><Relationship Id="rId25" Type="http://schemas.openxmlformats.org/officeDocument/2006/relationships/header" Target="header6.xml"/><Relationship Id="rId33" Type="http://schemas.openxmlformats.org/officeDocument/2006/relationships/footer" Target="footer10.xml"/><Relationship Id="rId38" Type="http://schemas.openxmlformats.org/officeDocument/2006/relationships/hyperlink" Target="http://www.ilga.gov/legislation/ilcs/ilcs.asp" TargetMode="External"/><Relationship Id="rId46" Type="http://schemas.openxmlformats.org/officeDocument/2006/relationships/image" Target="media/image1.jpeg"/><Relationship Id="rId59" Type="http://schemas.openxmlformats.org/officeDocument/2006/relationships/header" Target="header19.xml"/><Relationship Id="rId67" Type="http://schemas.openxmlformats.org/officeDocument/2006/relationships/footer" Target="footer24.xml"/><Relationship Id="rId20" Type="http://schemas.openxmlformats.org/officeDocument/2006/relationships/hyperlink" Target="http://www.ilga.gov/legislation/ilcs/ilcs.asp" TargetMode="External"/><Relationship Id="rId41" Type="http://schemas.openxmlformats.org/officeDocument/2006/relationships/footer" Target="footer14.xml"/><Relationship Id="rId54" Type="http://schemas.openxmlformats.org/officeDocument/2006/relationships/footer" Target="footer19.xml"/><Relationship Id="rId62" Type="http://schemas.openxmlformats.org/officeDocument/2006/relationships/header" Target="header21.xml"/><Relationship Id="rId70" Type="http://schemas.openxmlformats.org/officeDocument/2006/relationships/footer" Target="footer25.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832F00B66CF749189DB410F1B0EF3820"/>
        <w:category>
          <w:name w:val="General"/>
          <w:gallery w:val="placeholder"/>
        </w:category>
        <w:types>
          <w:type w:val="bbPlcHdr"/>
        </w:types>
        <w:behaviors>
          <w:behavior w:val="content"/>
        </w:behaviors>
        <w:guid w:val="{CD14AE16-9E2F-4D37-A709-0F7E29EADA4F}"/>
      </w:docPartPr>
      <w:docPartBody>
        <w:p w:rsidR="00C2227B" w:rsidRDefault="00C2227B" w:rsidP="00C2227B">
          <w:pPr>
            <w:pStyle w:val="832F00B66CF749189DB410F1B0EF3820"/>
          </w:pPr>
          <w:r w:rsidRPr="00FD1BD0">
            <w:rPr>
              <w:rStyle w:val="PlaceholderText"/>
              <w:rFonts w:cstheme="minorHAnsi"/>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0B7DF4"/>
    <w:rsid w:val="00190D30"/>
    <w:rsid w:val="001A189E"/>
    <w:rsid w:val="00270DF7"/>
    <w:rsid w:val="00284F6A"/>
    <w:rsid w:val="002878B0"/>
    <w:rsid w:val="002D18FB"/>
    <w:rsid w:val="002D6454"/>
    <w:rsid w:val="00436E50"/>
    <w:rsid w:val="004C31DE"/>
    <w:rsid w:val="004C580C"/>
    <w:rsid w:val="0050206B"/>
    <w:rsid w:val="006373CA"/>
    <w:rsid w:val="007112F9"/>
    <w:rsid w:val="007D4255"/>
    <w:rsid w:val="008B791B"/>
    <w:rsid w:val="008F49DC"/>
    <w:rsid w:val="00900585"/>
    <w:rsid w:val="00904257"/>
    <w:rsid w:val="00930204"/>
    <w:rsid w:val="00937613"/>
    <w:rsid w:val="00990171"/>
    <w:rsid w:val="00A21544"/>
    <w:rsid w:val="00A42542"/>
    <w:rsid w:val="00AB4336"/>
    <w:rsid w:val="00AC487B"/>
    <w:rsid w:val="00B03421"/>
    <w:rsid w:val="00B05DDF"/>
    <w:rsid w:val="00B36B5A"/>
    <w:rsid w:val="00BA7D82"/>
    <w:rsid w:val="00C21662"/>
    <w:rsid w:val="00C2227B"/>
    <w:rsid w:val="00C37D6D"/>
    <w:rsid w:val="00D339C5"/>
    <w:rsid w:val="00D41368"/>
    <w:rsid w:val="00D47995"/>
    <w:rsid w:val="00D94F8D"/>
    <w:rsid w:val="00DD4C3E"/>
    <w:rsid w:val="00DF39C3"/>
    <w:rsid w:val="00DF791E"/>
    <w:rsid w:val="00E2323F"/>
    <w:rsid w:val="00E37EF2"/>
    <w:rsid w:val="00F345B9"/>
    <w:rsid w:val="00F50857"/>
    <w:rsid w:val="00F52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C222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832F00B66CF749189DB410F1B0EF3820">
    <w:name w:val="832F00B66CF749189DB410F1B0EF3820"/>
    <w:rsid w:val="00C2227B"/>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C222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832F00B66CF749189DB410F1B0EF3820">
    <w:name w:val="832F00B66CF749189DB410F1B0EF3820"/>
    <w:rsid w:val="00C2227B"/>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43F0DC-7046-4D47-98AB-30C43526C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4801AD6E.dotm</Template>
  <TotalTime>291</TotalTime>
  <Pages>72</Pages>
  <Words>21164</Words>
  <Characters>120636</Characters>
  <Application>Microsoft Office Word</Application>
  <DocSecurity>0</DocSecurity>
  <Lines>1005</Lines>
  <Paragraphs>283</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141517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3</cp:revision>
  <cp:lastPrinted>2018-12-12T14:04:00Z</cp:lastPrinted>
  <dcterms:created xsi:type="dcterms:W3CDTF">2018-12-12T14:04:00Z</dcterms:created>
  <dcterms:modified xsi:type="dcterms:W3CDTF">2018-12-12T18:59:00Z</dcterms:modified>
</cp:coreProperties>
</file>