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7B1B" w14:textId="3D57F0E3" w:rsidR="00A152CD" w:rsidRPr="00A152CD" w:rsidRDefault="00A152CD" w:rsidP="00A152CD">
      <w:pPr>
        <w:spacing w:after="0" w:line="240" w:lineRule="auto"/>
        <w:jc w:val="center"/>
        <w:rPr>
          <w:sz w:val="52"/>
          <w:szCs w:val="52"/>
        </w:rPr>
      </w:pPr>
      <w:r w:rsidRPr="00A152CD">
        <w:rPr>
          <w:sz w:val="52"/>
          <w:szCs w:val="52"/>
        </w:rPr>
        <w:t xml:space="preserve">Land Acquisition </w:t>
      </w:r>
      <w:r w:rsidR="00100C38">
        <w:rPr>
          <w:sz w:val="52"/>
          <w:szCs w:val="52"/>
        </w:rPr>
        <w:t>Specialty Report Services</w:t>
      </w:r>
      <w:r w:rsidRPr="00A152CD">
        <w:rPr>
          <w:sz w:val="52"/>
          <w:szCs w:val="52"/>
        </w:rPr>
        <w:t xml:space="preserve"> in District </w:t>
      </w:r>
      <w:r w:rsidR="00100C38">
        <w:rPr>
          <w:sz w:val="52"/>
          <w:szCs w:val="52"/>
        </w:rPr>
        <w:t>1</w:t>
      </w:r>
    </w:p>
    <w:p w14:paraId="6831AF2C" w14:textId="17348DAA" w:rsidR="00A152CD" w:rsidRPr="00A152CD" w:rsidRDefault="00A152CD" w:rsidP="00A152CD">
      <w:pPr>
        <w:spacing w:after="0" w:line="240" w:lineRule="auto"/>
        <w:jc w:val="center"/>
        <w:rPr>
          <w:sz w:val="52"/>
          <w:szCs w:val="52"/>
        </w:rPr>
      </w:pPr>
      <w:r w:rsidRPr="00A152CD">
        <w:rPr>
          <w:sz w:val="52"/>
          <w:szCs w:val="52"/>
        </w:rPr>
        <w:t>DOT23-LAC-D</w:t>
      </w:r>
      <w:r w:rsidR="00100C38">
        <w:rPr>
          <w:sz w:val="52"/>
          <w:szCs w:val="52"/>
        </w:rPr>
        <w:t>1</w:t>
      </w:r>
      <w:r w:rsidRPr="00A152CD">
        <w:rPr>
          <w:sz w:val="52"/>
          <w:szCs w:val="52"/>
        </w:rPr>
        <w:t>-01</w:t>
      </w:r>
    </w:p>
    <w:p w14:paraId="62B93E81" w14:textId="77777777" w:rsidR="00A152CD" w:rsidRDefault="00A152CD" w:rsidP="00A152CD">
      <w:pPr>
        <w:spacing w:after="0" w:line="240" w:lineRule="auto"/>
        <w:jc w:val="center"/>
        <w:rPr>
          <w:sz w:val="36"/>
          <w:szCs w:val="36"/>
        </w:rPr>
      </w:pPr>
    </w:p>
    <w:p w14:paraId="11C51CDC" w14:textId="5C484316" w:rsidR="00DA48BB" w:rsidRDefault="00397CCF" w:rsidP="00DA48BB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</w:t>
      </w:r>
      <w:r w:rsidR="00A152CD">
        <w:rPr>
          <w:sz w:val="52"/>
          <w:szCs w:val="52"/>
        </w:rPr>
        <w:t xml:space="preserve"> #</w:t>
      </w:r>
      <w:r w:rsidR="00100C38">
        <w:rPr>
          <w:sz w:val="52"/>
          <w:szCs w:val="52"/>
        </w:rPr>
        <w:t>2</w:t>
      </w:r>
    </w:p>
    <w:p w14:paraId="638902EB" w14:textId="70CA1164" w:rsidR="00021665" w:rsidRPr="00A152CD" w:rsidRDefault="00A152CD" w:rsidP="00DA48BB">
      <w:pPr>
        <w:jc w:val="center"/>
        <w:rPr>
          <w:sz w:val="52"/>
          <w:szCs w:val="52"/>
        </w:rPr>
      </w:pPr>
      <w:r w:rsidRPr="00A152CD">
        <w:rPr>
          <w:sz w:val="52"/>
          <w:szCs w:val="52"/>
        </w:rPr>
        <w:t xml:space="preserve">Cancellation of </w:t>
      </w:r>
      <w:r w:rsidR="00021665" w:rsidRPr="00A152CD">
        <w:rPr>
          <w:sz w:val="52"/>
          <w:szCs w:val="52"/>
        </w:rPr>
        <w:t>Solicitatio</w:t>
      </w:r>
      <w:r w:rsidRPr="00A152CD">
        <w:rPr>
          <w:sz w:val="52"/>
          <w:szCs w:val="52"/>
        </w:rPr>
        <w:t>n</w:t>
      </w:r>
    </w:p>
    <w:p w14:paraId="22E28EEE" w14:textId="21290423" w:rsidR="00DA48BB" w:rsidRPr="00A152CD" w:rsidRDefault="00021665" w:rsidP="00DA48BB">
      <w:pPr>
        <w:jc w:val="center"/>
        <w:rPr>
          <w:sz w:val="40"/>
          <w:szCs w:val="40"/>
        </w:rPr>
      </w:pPr>
      <w:r w:rsidRPr="00A152CD">
        <w:rPr>
          <w:sz w:val="40"/>
          <w:szCs w:val="40"/>
        </w:rPr>
        <w:t xml:space="preserve">September </w:t>
      </w:r>
      <w:r w:rsidR="00100C38">
        <w:rPr>
          <w:sz w:val="40"/>
          <w:szCs w:val="40"/>
        </w:rPr>
        <w:t>9</w:t>
      </w:r>
      <w:r w:rsidRPr="00A152CD">
        <w:rPr>
          <w:sz w:val="40"/>
          <w:szCs w:val="40"/>
        </w:rPr>
        <w:t>, 2022</w:t>
      </w:r>
    </w:p>
    <w:p w14:paraId="68921128" w14:textId="77777777" w:rsidR="00DA48BB" w:rsidRDefault="00DA48BB" w:rsidP="00DA48BB">
      <w:pPr>
        <w:jc w:val="center"/>
        <w:rPr>
          <w:sz w:val="28"/>
          <w:szCs w:val="28"/>
        </w:rPr>
      </w:pPr>
    </w:p>
    <w:p w14:paraId="46A91D6C" w14:textId="78BD9D77" w:rsidR="00DA48BB" w:rsidRPr="00A152CD" w:rsidRDefault="00397CCF" w:rsidP="00DA48BB">
      <w:pPr>
        <w:pStyle w:val="NoSpacing"/>
        <w:rPr>
          <w:sz w:val="28"/>
          <w:szCs w:val="28"/>
        </w:rPr>
      </w:pPr>
      <w:r w:rsidRPr="00A152CD">
        <w:rPr>
          <w:sz w:val="28"/>
          <w:szCs w:val="28"/>
        </w:rPr>
        <w:t>Addendum</w:t>
      </w:r>
      <w:r w:rsidR="00A152CD" w:rsidRPr="00A152CD">
        <w:rPr>
          <w:sz w:val="28"/>
          <w:szCs w:val="28"/>
        </w:rPr>
        <w:t xml:space="preserve"> #</w:t>
      </w:r>
      <w:r w:rsidR="00100C38">
        <w:rPr>
          <w:sz w:val="28"/>
          <w:szCs w:val="28"/>
        </w:rPr>
        <w:t>2</w:t>
      </w:r>
      <w:r w:rsidR="00DA48BB" w:rsidRPr="00A152CD">
        <w:rPr>
          <w:sz w:val="28"/>
          <w:szCs w:val="28"/>
        </w:rPr>
        <w:t xml:space="preserve"> cancel</w:t>
      </w:r>
      <w:r w:rsidR="00A152CD" w:rsidRPr="00A152CD">
        <w:rPr>
          <w:sz w:val="28"/>
          <w:szCs w:val="28"/>
        </w:rPr>
        <w:t>s</w:t>
      </w:r>
      <w:r w:rsidR="00DA48BB" w:rsidRPr="00A152CD">
        <w:rPr>
          <w:sz w:val="28"/>
          <w:szCs w:val="28"/>
        </w:rPr>
        <w:t xml:space="preserve"> </w:t>
      </w:r>
      <w:r w:rsidR="00021665" w:rsidRPr="00A152CD">
        <w:rPr>
          <w:sz w:val="28"/>
          <w:szCs w:val="28"/>
        </w:rPr>
        <w:t xml:space="preserve">the </w:t>
      </w:r>
      <w:r w:rsidR="00A152CD" w:rsidRPr="00A152CD">
        <w:rPr>
          <w:sz w:val="28"/>
          <w:szCs w:val="28"/>
        </w:rPr>
        <w:t>solicitation</w:t>
      </w:r>
      <w:r w:rsidR="00021665" w:rsidRPr="00A152CD">
        <w:rPr>
          <w:sz w:val="28"/>
          <w:szCs w:val="28"/>
        </w:rPr>
        <w:t xml:space="preserve"> </w:t>
      </w:r>
      <w:r w:rsidR="00461739" w:rsidRPr="00A152CD">
        <w:rPr>
          <w:sz w:val="28"/>
          <w:szCs w:val="28"/>
        </w:rPr>
        <w:t xml:space="preserve">for </w:t>
      </w:r>
      <w:r w:rsidR="00021665" w:rsidRPr="00A152CD">
        <w:rPr>
          <w:sz w:val="28"/>
          <w:szCs w:val="28"/>
        </w:rPr>
        <w:t xml:space="preserve">Land Acquisition </w:t>
      </w:r>
      <w:r w:rsidR="00100C38">
        <w:rPr>
          <w:sz w:val="28"/>
          <w:szCs w:val="28"/>
        </w:rPr>
        <w:t xml:space="preserve">Specialty Report </w:t>
      </w:r>
      <w:r w:rsidR="00021665" w:rsidRPr="00A152CD">
        <w:rPr>
          <w:sz w:val="28"/>
          <w:szCs w:val="28"/>
        </w:rPr>
        <w:t xml:space="preserve">Services in District </w:t>
      </w:r>
      <w:r w:rsidR="00100C38">
        <w:rPr>
          <w:sz w:val="28"/>
          <w:szCs w:val="28"/>
        </w:rPr>
        <w:t>1</w:t>
      </w:r>
      <w:r w:rsidR="00461739" w:rsidRPr="00A152CD">
        <w:rPr>
          <w:sz w:val="28"/>
          <w:szCs w:val="28"/>
        </w:rPr>
        <w:t xml:space="preserve"> - </w:t>
      </w:r>
      <w:r w:rsidR="00021665" w:rsidRPr="00A152CD">
        <w:rPr>
          <w:sz w:val="28"/>
          <w:szCs w:val="28"/>
        </w:rPr>
        <w:t>DOT23-LAC-D</w:t>
      </w:r>
      <w:r w:rsidR="00100C38">
        <w:rPr>
          <w:sz w:val="28"/>
          <w:szCs w:val="28"/>
        </w:rPr>
        <w:t>1</w:t>
      </w:r>
      <w:r w:rsidR="00021665" w:rsidRPr="00A152CD">
        <w:rPr>
          <w:sz w:val="28"/>
          <w:szCs w:val="28"/>
        </w:rPr>
        <w:t xml:space="preserve">-01.  </w:t>
      </w:r>
      <w:r w:rsidR="00DA48BB" w:rsidRPr="00A152CD">
        <w:rPr>
          <w:sz w:val="28"/>
          <w:szCs w:val="28"/>
        </w:rPr>
        <w:t xml:space="preserve"> </w:t>
      </w:r>
    </w:p>
    <w:p w14:paraId="60DA95AB" w14:textId="77777777" w:rsidR="00DA48BB" w:rsidRPr="00A152CD" w:rsidRDefault="00DA48BB" w:rsidP="00DA48BB">
      <w:pPr>
        <w:pStyle w:val="NoSpacing"/>
        <w:rPr>
          <w:sz w:val="28"/>
          <w:szCs w:val="28"/>
        </w:rPr>
      </w:pPr>
    </w:p>
    <w:p w14:paraId="3CACAE5E" w14:textId="79EA4F54" w:rsidR="00DA48BB" w:rsidRPr="00A152CD" w:rsidRDefault="00DA48BB" w:rsidP="00DA48BB">
      <w:pPr>
        <w:rPr>
          <w:sz w:val="28"/>
          <w:szCs w:val="28"/>
        </w:rPr>
      </w:pPr>
      <w:r w:rsidRPr="00A152CD">
        <w:rPr>
          <w:sz w:val="28"/>
          <w:szCs w:val="28"/>
        </w:rPr>
        <w:t>The soli</w:t>
      </w:r>
      <w:r w:rsidR="00397CCF" w:rsidRPr="00A152CD">
        <w:rPr>
          <w:sz w:val="28"/>
          <w:szCs w:val="28"/>
        </w:rPr>
        <w:t xml:space="preserve">citation </w:t>
      </w:r>
      <w:r w:rsidR="00A152CD">
        <w:rPr>
          <w:sz w:val="28"/>
          <w:szCs w:val="28"/>
        </w:rPr>
        <w:t>will</w:t>
      </w:r>
      <w:r w:rsidR="003C711D" w:rsidRPr="00A152CD">
        <w:rPr>
          <w:sz w:val="28"/>
          <w:szCs w:val="28"/>
        </w:rPr>
        <w:t xml:space="preserve"> </w:t>
      </w:r>
      <w:r w:rsidR="00397CCF" w:rsidRPr="00A152CD">
        <w:rPr>
          <w:sz w:val="28"/>
          <w:szCs w:val="28"/>
        </w:rPr>
        <w:t>be reissued at a later date</w:t>
      </w:r>
      <w:r w:rsidRPr="00A152CD">
        <w:rPr>
          <w:sz w:val="28"/>
          <w:szCs w:val="28"/>
        </w:rPr>
        <w:t>.</w:t>
      </w:r>
    </w:p>
    <w:p w14:paraId="47AA1F8B" w14:textId="77777777" w:rsidR="00DC1176" w:rsidRDefault="00DC1176"/>
    <w:sectPr w:rsidR="00DC1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B"/>
    <w:rsid w:val="00021665"/>
    <w:rsid w:val="00100C38"/>
    <w:rsid w:val="00397CCF"/>
    <w:rsid w:val="003C711D"/>
    <w:rsid w:val="00461739"/>
    <w:rsid w:val="004A4019"/>
    <w:rsid w:val="00947B61"/>
    <w:rsid w:val="00A152CD"/>
    <w:rsid w:val="00CE567B"/>
    <w:rsid w:val="00DA48BB"/>
    <w:rsid w:val="00DC1176"/>
    <w:rsid w:val="00D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96EB"/>
  <w15:docId w15:val="{B34442E2-7A06-4AFE-92CA-9F746D5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Swisher, Jennifer M</dc:creator>
  <cp:lastModifiedBy>Caton, Colleen L.</cp:lastModifiedBy>
  <cp:revision>2</cp:revision>
  <dcterms:created xsi:type="dcterms:W3CDTF">2022-09-09T17:29:00Z</dcterms:created>
  <dcterms:modified xsi:type="dcterms:W3CDTF">2022-09-09T17:29:00Z</dcterms:modified>
</cp:coreProperties>
</file>