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23DCF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23DCF">
        <w:rPr>
          <w:sz w:val="23"/>
          <w:szCs w:val="23"/>
        </w:rPr>
        <w:t>Ag Tractors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23DCF">
        <w:rPr>
          <w:sz w:val="23"/>
          <w:szCs w:val="23"/>
        </w:rPr>
        <w:t>2019-56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23DCF">
        <w:rPr>
          <w:sz w:val="23"/>
          <w:szCs w:val="23"/>
        </w:rPr>
        <w:t>Purchase of three (3) tractors.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23DCF">
        <w:rPr>
          <w:sz w:val="23"/>
          <w:szCs w:val="23"/>
        </w:rPr>
        <w:t xml:space="preserve">  4/8/2019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23DCF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23DCF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23DCF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E23DCF">
        <w:rPr>
          <w:sz w:val="23"/>
          <w:szCs w:val="23"/>
        </w:rPr>
        <w:t>206,358.00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E23DCF">
        <w:rPr>
          <w:sz w:val="23"/>
          <w:szCs w:val="23"/>
        </w:rPr>
        <w:t>3/5/2019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23DCF">
        <w:rPr>
          <w:sz w:val="23"/>
          <w:szCs w:val="23"/>
        </w:rPr>
        <w:t xml:space="preserve">  3/21/2019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23DCF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23DCF">
        <w:rPr>
          <w:sz w:val="23"/>
          <w:szCs w:val="23"/>
        </w:rPr>
        <w:t xml:space="preserve">  3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E23DCF">
        <w:rPr>
          <w:sz w:val="23"/>
          <w:szCs w:val="23"/>
        </w:rPr>
        <w:t xml:space="preserve">  FB </w:t>
      </w:r>
      <w:proofErr w:type="spellStart"/>
      <w:r w:rsidR="00E23DCF">
        <w:rPr>
          <w:sz w:val="23"/>
          <w:szCs w:val="23"/>
        </w:rPr>
        <w:t>McAfoos</w:t>
      </w:r>
      <w:proofErr w:type="spellEnd"/>
      <w:r w:rsidR="00E23DCF">
        <w:rPr>
          <w:sz w:val="23"/>
          <w:szCs w:val="23"/>
        </w:rPr>
        <w:t xml:space="preserve"> &amp; Company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23DCF">
        <w:rPr>
          <w:sz w:val="23"/>
          <w:szCs w:val="23"/>
        </w:rPr>
        <w:t xml:space="preserve">  Thomas </w:t>
      </w:r>
      <w:proofErr w:type="spellStart"/>
      <w:r w:rsidR="00E23DCF">
        <w:rPr>
          <w:sz w:val="23"/>
          <w:szCs w:val="23"/>
        </w:rPr>
        <w:t>McAfoos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23DCF">
        <w:rPr>
          <w:sz w:val="23"/>
          <w:szCs w:val="23"/>
        </w:rPr>
        <w:t xml:space="preserve">  13998 State Hwy 34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23DCF">
        <w:rPr>
          <w:sz w:val="23"/>
          <w:szCs w:val="23"/>
        </w:rPr>
        <w:t xml:space="preserve">  Benton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23DCF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E23DCF">
        <w:rPr>
          <w:sz w:val="23"/>
          <w:szCs w:val="23"/>
        </w:rPr>
        <w:t xml:space="preserve">  62812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E23DCF">
        <w:rPr>
          <w:sz w:val="23"/>
          <w:szCs w:val="23"/>
        </w:rPr>
        <w:t xml:space="preserve">  618-438-4721</w:t>
      </w:r>
    </w:p>
    <w:p w:rsidR="00E23DCF" w:rsidRPr="00CA1F19" w:rsidRDefault="00E23DCF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23DCF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AD7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1DF5-0C1F-4C75-BCE9-3BAB1133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FBF0825.dotm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2019-09-04T19:14:00Z</dcterms:created>
  <dcterms:modified xsi:type="dcterms:W3CDTF">2019-09-06T18:02:00Z</dcterms:modified>
</cp:coreProperties>
</file>