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D0B" w14:textId="1F3401CB" w:rsidR="003C7B4A" w:rsidRDefault="006004A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 </w:t>
      </w:r>
      <w:r w:rsidR="003C7B4A">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sidR="003C7B4A">
        <w:rPr>
          <w:rFonts w:asciiTheme="minorHAnsi" w:hAnsiTheme="minorHAnsi"/>
          <w:color w:val="FF0000"/>
        </w:rPr>
        <w:t xml:space="preserve"> </w:t>
      </w:r>
      <w:r w:rsidR="00F53935">
        <w:rPr>
          <w:rFonts w:asciiTheme="minorHAnsi" w:hAnsiTheme="minorHAnsi"/>
        </w:rPr>
        <w:t>(</w:t>
      </w:r>
      <w:r w:rsidR="003C7B4A">
        <w:rPr>
          <w:rFonts w:asciiTheme="minorHAnsi" w:hAnsiTheme="minorHAnsi"/>
        </w:rPr>
        <w:t>“State”</w:t>
      </w:r>
      <w:r w:rsidR="003C7B4A" w:rsidRPr="00313F47">
        <w:rPr>
          <w:rFonts w:asciiTheme="minorHAnsi" w:hAnsiTheme="minorHAnsi"/>
        </w:rPr>
        <w:t>) request</w:t>
      </w:r>
      <w:r w:rsidR="003C7B4A">
        <w:rPr>
          <w:rFonts w:asciiTheme="minorHAnsi" w:hAnsiTheme="minorHAnsi"/>
        </w:rPr>
        <w:t>s</w:t>
      </w:r>
      <w:r w:rsidR="003C7B4A" w:rsidRPr="00313F47">
        <w:rPr>
          <w:rFonts w:asciiTheme="minorHAnsi" w:hAnsiTheme="minorHAnsi"/>
        </w:rPr>
        <w:t xml:space="preserve"> </w:t>
      </w:r>
      <w:r w:rsidR="003C7B4A">
        <w:rPr>
          <w:rFonts w:asciiTheme="minorHAnsi" w:hAnsiTheme="minorHAnsi"/>
        </w:rPr>
        <w:t>Bid</w:t>
      </w:r>
      <w:r w:rsidR="003C7B4A" w:rsidRPr="00313F47">
        <w:rPr>
          <w:rFonts w:asciiTheme="minorHAnsi" w:hAnsiTheme="minorHAnsi"/>
        </w:rPr>
        <w:t xml:space="preserve">s from responsible vendors to meet its needs. </w:t>
      </w:r>
      <w:r w:rsidR="003C7B4A">
        <w:rPr>
          <w:rFonts w:asciiTheme="minorHAnsi" w:hAnsiTheme="minorHAnsi"/>
        </w:rPr>
        <w:t xml:space="preserve"> </w:t>
      </w:r>
      <w:r w:rsidR="003C7B4A" w:rsidRPr="00313F47">
        <w:rPr>
          <w:rFonts w:asciiTheme="minorHAnsi" w:hAnsiTheme="minorHAnsi"/>
        </w:rPr>
        <w:t xml:space="preserve">A brief description is set forth below for </w:t>
      </w:r>
      <w:r w:rsidR="003C7B4A">
        <w:rPr>
          <w:rFonts w:asciiTheme="minorHAnsi" w:hAnsiTheme="minorHAnsi"/>
        </w:rPr>
        <w:t>Bidder</w:t>
      </w:r>
      <w:r w:rsidR="003C7B4A" w:rsidRPr="00313F47">
        <w:rPr>
          <w:rFonts w:asciiTheme="minorHAnsi" w:hAnsiTheme="minorHAnsi"/>
        </w:rPr>
        <w:t xml:space="preserve">’s convenience, with detailed requirements in subsequent sections of this solicitation. </w:t>
      </w:r>
      <w:r w:rsidR="003C7B4A">
        <w:rPr>
          <w:rFonts w:asciiTheme="minorHAnsi" w:hAnsiTheme="minorHAnsi"/>
        </w:rPr>
        <w:t xml:space="preserve"> </w:t>
      </w:r>
      <w:r w:rsidR="003C7B4A" w:rsidRPr="00313F47">
        <w:rPr>
          <w:rFonts w:asciiTheme="minorHAnsi" w:hAnsiTheme="minorHAnsi"/>
        </w:rPr>
        <w:t>If interested and able to meet these requirements, the State appreciate</w:t>
      </w:r>
      <w:r w:rsidR="003C7B4A">
        <w:rPr>
          <w:rFonts w:asciiTheme="minorHAnsi" w:hAnsiTheme="minorHAnsi"/>
        </w:rPr>
        <w:t>s</w:t>
      </w:r>
      <w:r w:rsidR="003C7B4A" w:rsidRPr="00313F47">
        <w:rPr>
          <w:rFonts w:asciiTheme="minorHAnsi" w:hAnsiTheme="minorHAnsi"/>
        </w:rPr>
        <w:t xml:space="preserve"> and welcome</w:t>
      </w:r>
      <w:r w:rsidR="003C7B4A">
        <w:rPr>
          <w:rFonts w:asciiTheme="minorHAnsi" w:hAnsiTheme="minorHAnsi"/>
        </w:rPr>
        <w:t>s</w:t>
      </w:r>
      <w:r w:rsidR="003C7B4A" w:rsidRPr="00313F47">
        <w:rPr>
          <w:rFonts w:asciiTheme="minorHAnsi" w:hAnsiTheme="minorHAnsi"/>
        </w:rPr>
        <w:t xml:space="preserve"> a </w:t>
      </w:r>
      <w:r w:rsidR="003C7B4A">
        <w:rPr>
          <w:rFonts w:asciiTheme="minorHAnsi" w:hAnsiTheme="minorHAnsi"/>
        </w:rPr>
        <w:t>Bid</w:t>
      </w:r>
      <w:r w:rsidR="003C7B4A"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alias w:val="S:  Brief Description"/>
            <w:tag w:val="Brief Description"/>
            <w:id w:val="-447166986"/>
            <w:placeholder>
              <w:docPart w:val="A1B37BAB37EB474285C692535830311E"/>
            </w:placeholder>
          </w:sdtPr>
          <w:sdtEndPr/>
          <w:sdtContent>
            <w:p w14:paraId="4350398B" w14:textId="1693D1B9" w:rsidR="00643BB5" w:rsidRDefault="00410517" w:rsidP="00183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2E3B36">
                <w:t>The Illinois Department of Transportation is seeking bids</w:t>
              </w:r>
              <w:r w:rsidR="00183075">
                <w:t xml:space="preserve"> </w:t>
              </w:r>
              <w:r w:rsidR="00183075" w:rsidRPr="005633E8">
                <w:rPr>
                  <w:rFonts w:asciiTheme="minorHAnsi" w:hAnsiTheme="minorHAnsi"/>
                </w:rPr>
                <w:t xml:space="preserve">for the establishment of an indefinite quantity contract for the purchase of Liquid Bituminous Materials across the State of Illinois. The opportunity is a multiple award opportunity whereas contracts will be awarded to all Vendor(s) who submit bids deemed as responsive and responsible. </w:t>
              </w:r>
            </w:p>
            <w:p w14:paraId="663B782D" w14:textId="3CC71669" w:rsidR="00183075" w:rsidRPr="00410517" w:rsidRDefault="00183075" w:rsidP="00183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pPr>
              <w:r w:rsidRPr="005633E8">
                <w:rPr>
                  <w:rFonts w:asciiTheme="minorHAnsi" w:hAnsiTheme="minorHAnsi"/>
                </w:rPr>
                <w:t xml:space="preserve">Contracts will be awarded to all responsive and responsible Vendor(s). Vendor(s) may choose to offer prices for all line items or for specific line items only. The Department reserves two options for the receipt of material: (1) Department may pick up material using Department Vehicles and Staff; or (2) Vendor(s) will deliver material to job sites. Bidders are encouraged to quote the delivery option line items listed at the end of the pricing table in Section 2. The Department reserves the right not to award contracts to bidder(s) whose prices are unacceptably high.  </w:t>
              </w:r>
            </w:p>
          </w:sdtContent>
        </w:sdt>
      </w:sdtContent>
    </w:sdt>
    <w:p w14:paraId="77BC5D43" w14:textId="3E1062BE" w:rsidR="00643BB5" w:rsidRDefault="00643BB5" w:rsidP="00643BB5">
      <w:pPr>
        <w:pStyle w:val="BodyText"/>
        <w:widowControl/>
        <w:spacing w:before="240" w:line="23" w:lineRule="atLeast"/>
        <w:rPr>
          <w:szCs w:val="20"/>
        </w:rPr>
      </w:pPr>
      <w:r>
        <w:rPr>
          <w:szCs w:val="20"/>
        </w:rPr>
        <w:t>The resulting contract with the awarded Bidder</w:t>
      </w:r>
      <w:r w:rsidR="00716CE3">
        <w:rPr>
          <w:szCs w:val="20"/>
        </w:rPr>
        <w:t>s</w:t>
      </w:r>
      <w:r>
        <w:rPr>
          <w:szCs w:val="20"/>
        </w:rPr>
        <w:t xml:space="preserve"> shall have an initial term of</w:t>
      </w:r>
      <w:r w:rsidRPr="00E7161C">
        <w:rPr>
          <w:b/>
          <w:bCs/>
          <w:szCs w:val="20"/>
        </w:rPr>
        <w:t xml:space="preserve"> </w:t>
      </w:r>
      <w:sdt>
        <w:sdtPr>
          <w:rPr>
            <w:rStyle w:val="Style10"/>
            <w:b/>
            <w:bCs/>
          </w:rPr>
          <w:alias w:val="S:  Term of the Contract"/>
          <w:tag w:val="Term of the Contract"/>
          <w:id w:val="15533282"/>
          <w:placeholder>
            <w:docPart w:val="D066CEC3B20049C1B9AB5EAFF7DF909A"/>
          </w:placeholder>
        </w:sdtPr>
        <w:sdtEndPr>
          <w:rPr>
            <w:rStyle w:val="DefaultParagraphFont"/>
            <w:rFonts w:ascii="Calibri" w:hAnsi="Calibri"/>
            <w:b w:val="0"/>
            <w:bCs w:val="0"/>
            <w:szCs w:val="20"/>
          </w:rPr>
        </w:sdtEndPr>
        <w:sdtContent>
          <w:r w:rsidR="00667E92">
            <w:rPr>
              <w:rStyle w:val="Style10"/>
              <w:b/>
              <w:bCs/>
            </w:rPr>
            <w:t>upon execution until 10/31/2026.</w:t>
          </w:r>
        </w:sdtContent>
      </w:sdt>
      <w:r>
        <w:rPr>
          <w:szCs w:val="20"/>
        </w:rPr>
        <w:t xml:space="preserve">  In no event will the total term of the contract, including the initial term, any renewal terms, and any extensions exceed ten (10) years.  </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2B957B9"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r w:rsidR="001E0BA5">
        <w:rPr>
          <w:rFonts w:asciiTheme="minorHAnsi" w:hAnsiTheme="minorHAnsi"/>
          <w:b/>
        </w:rPr>
        <w:t>.</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56B0F85B" w:rsidR="003C7B4A" w:rsidRDefault="00000344" w:rsidP="003C7B4A">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OUTLINE</w:t>
      </w:r>
    </w:p>
    <w:p w14:paraId="5E34AB86" w14:textId="0516BA6D" w:rsidR="00000344" w:rsidRPr="00000344" w:rsidRDefault="00000344" w:rsidP="00000344">
      <w:pPr>
        <w:jc w:val="center"/>
        <w:rPr>
          <w:rFonts w:eastAsia="Calibri"/>
          <w:b/>
          <w:bCs/>
        </w:rPr>
      </w:pPr>
      <w:r w:rsidRPr="00000344">
        <w:rPr>
          <w:rFonts w:eastAsia="Calibri"/>
          <w:b/>
          <w:bCs/>
        </w:rPr>
        <w:t>SECTION 1.</w:t>
      </w:r>
    </w:p>
    <w:p w14:paraId="4235069B" w14:textId="77777777" w:rsidR="003C7B4A" w:rsidRPr="00DC7675" w:rsidRDefault="003C7B4A" w:rsidP="00000344">
      <w:pPr>
        <w:spacing w:line="360" w:lineRule="auto"/>
        <w:jc w:val="right"/>
        <w:rPr>
          <w:rFonts w:eastAsia="Calibri"/>
        </w:rPr>
      </w:pPr>
      <w:r>
        <w:rPr>
          <w:rFonts w:eastAsia="Calibri"/>
        </w:rPr>
        <w:t>Part</w:t>
      </w:r>
    </w:p>
    <w:p w14:paraId="074B303E" w14:textId="77777777" w:rsidR="003C7B4A" w:rsidRPr="00D10D0F" w:rsidRDefault="003C7B4A" w:rsidP="00000344">
      <w:pPr>
        <w:pStyle w:val="TOC2"/>
        <w:spacing w:after="0" w:line="360" w:lineRule="auto"/>
      </w:pPr>
      <w:r w:rsidRPr="00D10D0F">
        <w:t>Instructions and General Information</w:t>
      </w:r>
      <w:r w:rsidRPr="00D10D0F">
        <w:ptab w:relativeTo="margin" w:alignment="right" w:leader="dot"/>
      </w:r>
      <w:r w:rsidRPr="00D10D0F">
        <w:t>A.</w:t>
      </w:r>
    </w:p>
    <w:p w14:paraId="16EA662C" w14:textId="74A069C4" w:rsidR="00C719A2" w:rsidRPr="00C719A2" w:rsidRDefault="003C7B4A" w:rsidP="00000344">
      <w:pPr>
        <w:pStyle w:val="TOC2"/>
        <w:spacing w:after="0" w:line="360" w:lineRule="auto"/>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000344">
      <w:pPr>
        <w:pStyle w:val="TOC2"/>
        <w:spacing w:after="0" w:line="360" w:lineRule="auto"/>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000344">
      <w:pPr>
        <w:pStyle w:val="TOC2"/>
        <w:spacing w:after="0" w:line="360" w:lineRule="auto"/>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000344">
      <w:pPr>
        <w:pStyle w:val="TOC2"/>
        <w:spacing w:after="0" w:line="360" w:lineRule="auto"/>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000344">
      <w:pPr>
        <w:pStyle w:val="TOC2"/>
        <w:spacing w:after="0" w:line="360" w:lineRule="auto"/>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000344">
      <w:pPr>
        <w:pStyle w:val="TOC2"/>
        <w:spacing w:after="0" w:line="360" w:lineRule="auto"/>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000344">
      <w:pPr>
        <w:pStyle w:val="TOC2"/>
        <w:spacing w:after="0" w:line="360" w:lineRule="auto"/>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000344">
      <w:pPr>
        <w:pStyle w:val="TOC2"/>
        <w:spacing w:after="0" w:line="360" w:lineRule="auto"/>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000344">
      <w:pPr>
        <w:pStyle w:val="TOC2"/>
        <w:spacing w:after="0" w:line="360" w:lineRule="auto"/>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000344">
      <w:pPr>
        <w:pStyle w:val="TOC2"/>
        <w:spacing w:after="0" w:line="360" w:lineRule="auto"/>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000344">
      <w:pPr>
        <w:pStyle w:val="TOC2"/>
        <w:spacing w:after="0" w:line="360" w:lineRule="auto"/>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000344">
      <w:pPr>
        <w:pStyle w:val="TOC2"/>
        <w:spacing w:after="0" w:line="360" w:lineRule="auto"/>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000344">
      <w:pPr>
        <w:pStyle w:val="TOC2"/>
        <w:spacing w:after="0" w:line="360" w:lineRule="auto"/>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000344">
      <w:pPr>
        <w:pStyle w:val="TOC2"/>
        <w:spacing w:after="0" w:line="360" w:lineRule="auto"/>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000344">
      <w:pPr>
        <w:pStyle w:val="TOC2"/>
        <w:spacing w:after="0" w:line="360" w:lineRule="auto"/>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000344">
      <w:pPr>
        <w:pStyle w:val="TOC2"/>
        <w:spacing w:after="0" w:line="360" w:lineRule="auto"/>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000344">
      <w:pPr>
        <w:pStyle w:val="TOC2"/>
        <w:spacing w:after="0" w:line="360" w:lineRule="auto"/>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000344">
      <w:pPr>
        <w:pStyle w:val="TOC2"/>
        <w:spacing w:after="0" w:line="360" w:lineRule="auto"/>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000344">
      <w:pPr>
        <w:pStyle w:val="TOC2"/>
        <w:spacing w:after="0" w:line="360" w:lineRule="auto"/>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000344">
      <w:pPr>
        <w:pStyle w:val="TOC2"/>
        <w:spacing w:after="0" w:line="360" w:lineRule="auto"/>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000344">
      <w:pPr>
        <w:pStyle w:val="TOC2"/>
        <w:spacing w:after="0" w:line="360" w:lineRule="auto"/>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000344">
      <w:pPr>
        <w:pStyle w:val="TOC2"/>
        <w:spacing w:after="0" w:line="360" w:lineRule="auto"/>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000344">
      <w:pPr>
        <w:pStyle w:val="TOC2"/>
        <w:spacing w:after="0" w:line="360" w:lineRule="auto"/>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000344">
      <w:pPr>
        <w:pStyle w:val="TOC2"/>
        <w:spacing w:after="0" w:line="360" w:lineRule="auto"/>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2A00EF90" w14:textId="77777777" w:rsidR="00000344" w:rsidRDefault="00000344" w:rsidP="00000344">
      <w:pPr>
        <w:pStyle w:val="TOCHeading"/>
        <w:spacing w:before="0" w:line="360" w:lineRule="auto"/>
        <w:jc w:val="center"/>
        <w:rPr>
          <w:rFonts w:ascii="Calibri" w:eastAsia="Calibri" w:hAnsi="Calibri" w:cs="Times New Roman"/>
          <w:bCs w:val="0"/>
          <w:color w:val="auto"/>
          <w:sz w:val="22"/>
          <w:szCs w:val="22"/>
        </w:rPr>
      </w:pPr>
    </w:p>
    <w:p w14:paraId="1FEEC5B2" w14:textId="71717E23" w:rsidR="003C7B4A" w:rsidRPr="00DC6C88" w:rsidRDefault="003C7B4A" w:rsidP="00000344">
      <w:pPr>
        <w:pStyle w:val="TOCHeading"/>
        <w:spacing w:before="0" w:line="360" w:lineRule="auto"/>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000344">
      <w:pPr>
        <w:pStyle w:val="TOC1"/>
        <w:spacing w:before="0" w:after="0" w:line="360" w:lineRule="auto"/>
      </w:pPr>
      <w:r w:rsidRPr="00713CF4">
        <w:t>Offer to the State of Illinois</w:t>
      </w:r>
      <w:r w:rsidRPr="00713CF4">
        <w:ptab w:relativeTo="margin" w:alignment="right" w:leader="dot"/>
      </w:r>
      <w:r w:rsidRPr="00713CF4">
        <w:t>B</w:t>
      </w:r>
      <w:r>
        <w:t>.</w:t>
      </w:r>
    </w:p>
    <w:p w14:paraId="3BF294FE" w14:textId="77777777" w:rsidR="003C7B4A" w:rsidRDefault="003C7B4A" w:rsidP="00000344">
      <w:pPr>
        <w:pStyle w:val="TOC1"/>
        <w:spacing w:before="0" w:after="0" w:line="360" w:lineRule="auto"/>
      </w:pPr>
      <w:r>
        <w:t>CONTRACT</w:t>
      </w:r>
    </w:p>
    <w:p w14:paraId="644A9E27" w14:textId="77777777" w:rsidR="003C7B4A" w:rsidRDefault="003C7B4A" w:rsidP="00000344">
      <w:pPr>
        <w:pStyle w:val="TOC1"/>
        <w:spacing w:before="0" w:after="0" w:line="360" w:lineRule="auto"/>
      </w:pPr>
      <w:r>
        <w:lastRenderedPageBreak/>
        <w:t>Description of Supplies and Services</w:t>
      </w:r>
      <w:r>
        <w:ptab w:relativeTo="margin" w:alignment="right" w:leader="dot"/>
      </w:r>
      <w:r>
        <w:t>1.</w:t>
      </w:r>
    </w:p>
    <w:p w14:paraId="1DA21BC1" w14:textId="77777777" w:rsidR="003C7B4A" w:rsidRDefault="003C7B4A" w:rsidP="00000344">
      <w:pPr>
        <w:spacing w:line="360" w:lineRule="auto"/>
        <w:ind w:left="720"/>
      </w:pPr>
      <w:r>
        <w:t>Goal</w:t>
      </w:r>
      <w:r>
        <w:ptab w:relativeTo="margin" w:alignment="right" w:leader="dot"/>
      </w:r>
      <w:r>
        <w:t>1.1</w:t>
      </w:r>
    </w:p>
    <w:p w14:paraId="6F0F8FEE" w14:textId="6EB8932A" w:rsidR="003C7B4A" w:rsidRDefault="00720956" w:rsidP="00000344">
      <w:pPr>
        <w:spacing w:line="360" w:lineRule="auto"/>
        <w:ind w:left="720"/>
      </w:pPr>
      <w:r>
        <w:t>Supplies</w:t>
      </w:r>
      <w:r w:rsidR="003C7B4A">
        <w:t xml:space="preserve"> and/or Services Required</w:t>
      </w:r>
      <w:r w:rsidR="003C7B4A">
        <w:ptab w:relativeTo="margin" w:alignment="right" w:leader="dot"/>
      </w:r>
      <w:proofErr w:type="gramStart"/>
      <w:r w:rsidR="003C7B4A">
        <w:t>1.2</w:t>
      </w:r>
      <w:proofErr w:type="gramEnd"/>
    </w:p>
    <w:p w14:paraId="43118EFA" w14:textId="77777777" w:rsidR="003C7B4A" w:rsidRDefault="003C7B4A" w:rsidP="00000344">
      <w:pPr>
        <w:spacing w:line="360" w:lineRule="auto"/>
        <w:ind w:left="720"/>
      </w:pPr>
      <w:r>
        <w:t>Milestones and Deliverables</w:t>
      </w:r>
      <w:r>
        <w:ptab w:relativeTo="margin" w:alignment="right" w:leader="dot"/>
      </w:r>
      <w:r>
        <w:t>1.3</w:t>
      </w:r>
    </w:p>
    <w:p w14:paraId="13A6EDDB" w14:textId="77777777" w:rsidR="003C7B4A" w:rsidRDefault="003C7B4A" w:rsidP="00000344">
      <w:pPr>
        <w:spacing w:line="360" w:lineRule="auto"/>
        <w:ind w:left="720"/>
      </w:pPr>
      <w:r>
        <w:t>Vendor/Staff Specifications</w:t>
      </w:r>
      <w:r>
        <w:ptab w:relativeTo="margin" w:alignment="right" w:leader="dot"/>
      </w:r>
      <w:r>
        <w:t>1.4</w:t>
      </w:r>
    </w:p>
    <w:p w14:paraId="05FFA6A8" w14:textId="77777777" w:rsidR="003C7B4A" w:rsidRDefault="003C7B4A" w:rsidP="00000344">
      <w:pPr>
        <w:spacing w:line="360" w:lineRule="auto"/>
        <w:ind w:left="720"/>
      </w:pPr>
      <w:r>
        <w:t>Transportation and Delivery</w:t>
      </w:r>
      <w:r>
        <w:ptab w:relativeTo="margin" w:alignment="right" w:leader="dot"/>
      </w:r>
      <w:r>
        <w:t>1.5</w:t>
      </w:r>
    </w:p>
    <w:p w14:paraId="3BA92212" w14:textId="0865360C" w:rsidR="003C7B4A" w:rsidRDefault="003C7B4A" w:rsidP="00000344">
      <w:pPr>
        <w:spacing w:line="360" w:lineRule="auto"/>
        <w:ind w:left="720"/>
      </w:pPr>
      <w:r>
        <w:t>Subcontracting</w:t>
      </w:r>
      <w:r>
        <w:ptab w:relativeTo="margin" w:alignment="right" w:leader="dot"/>
      </w:r>
      <w:r>
        <w:t>1.6</w:t>
      </w:r>
    </w:p>
    <w:p w14:paraId="2DD71A04" w14:textId="6248329F" w:rsidR="00720956" w:rsidRDefault="00720956" w:rsidP="00000344">
      <w:pPr>
        <w:spacing w:line="360" w:lineRule="auto"/>
        <w:ind w:left="720"/>
      </w:pPr>
      <w:r>
        <w:t>Successor Vendor ………………………………………………………………………………………………………………</w:t>
      </w:r>
      <w:proofErr w:type="gramStart"/>
      <w:r>
        <w:t>…..</w:t>
      </w:r>
      <w:proofErr w:type="gramEnd"/>
      <w:r>
        <w:t xml:space="preserve"> 1.7</w:t>
      </w:r>
    </w:p>
    <w:p w14:paraId="74BDAEC9" w14:textId="39F2ADBE" w:rsidR="00E94F01" w:rsidRDefault="00D47D32" w:rsidP="00000344">
      <w:pPr>
        <w:spacing w:line="360" w:lineRule="auto"/>
        <w:ind w:left="720"/>
      </w:pPr>
      <w:r>
        <w:t>Where Services Are to Be Performed</w:t>
      </w:r>
      <w:r>
        <w:ptab w:relativeTo="margin" w:alignment="right" w:leader="dot"/>
      </w:r>
      <w:r w:rsidR="00E94F01">
        <w:t>1.</w:t>
      </w:r>
      <w:r w:rsidR="00720956">
        <w:t>8</w:t>
      </w:r>
    </w:p>
    <w:p w14:paraId="50556118" w14:textId="77777777" w:rsidR="003C7B4A" w:rsidRPr="00695D5B" w:rsidRDefault="003C7B4A" w:rsidP="00000344">
      <w:pPr>
        <w:spacing w:line="360" w:lineRule="auto"/>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000344">
      <w:pPr>
        <w:spacing w:line="360" w:lineRule="auto"/>
        <w:ind w:left="720"/>
      </w:pPr>
      <w:r>
        <w:t>Format of Pricing</w:t>
      </w:r>
      <w:r>
        <w:ptab w:relativeTo="margin" w:alignment="right" w:leader="dot"/>
      </w:r>
      <w:r>
        <w:t>2.1</w:t>
      </w:r>
    </w:p>
    <w:p w14:paraId="5C1DED93" w14:textId="77777777" w:rsidR="003C7B4A" w:rsidRDefault="003C7B4A" w:rsidP="00000344">
      <w:pPr>
        <w:spacing w:line="360" w:lineRule="auto"/>
        <w:ind w:left="720"/>
      </w:pPr>
      <w:r>
        <w:t>Type of Pricing</w:t>
      </w:r>
      <w:r>
        <w:ptab w:relativeTo="margin" w:alignment="right" w:leader="dot"/>
      </w:r>
      <w:r>
        <w:t>2.2</w:t>
      </w:r>
    </w:p>
    <w:p w14:paraId="673A792B" w14:textId="4D120F35" w:rsidR="003C7B4A" w:rsidRDefault="003C7B4A" w:rsidP="00000344">
      <w:pPr>
        <w:spacing w:line="360" w:lineRule="auto"/>
        <w:ind w:left="720"/>
      </w:pPr>
      <w:r>
        <w:t>Expenses Allowed</w:t>
      </w:r>
      <w:r>
        <w:ptab w:relativeTo="margin" w:alignment="right" w:leader="dot"/>
      </w:r>
      <w:proofErr w:type="gramStart"/>
      <w:r>
        <w:t>2.</w:t>
      </w:r>
      <w:r w:rsidR="00A50D95">
        <w:t>3</w:t>
      </w:r>
      <w:proofErr w:type="gramEnd"/>
    </w:p>
    <w:p w14:paraId="494764BA" w14:textId="48DE4D4E" w:rsidR="003C7B4A" w:rsidRPr="00713CF4" w:rsidRDefault="003C7B4A" w:rsidP="00000344">
      <w:pPr>
        <w:spacing w:line="360" w:lineRule="auto"/>
        <w:ind w:left="720"/>
      </w:pPr>
      <w:r w:rsidRPr="00713CF4">
        <w:t>Discount</w:t>
      </w:r>
      <w:r w:rsidRPr="00713CF4">
        <w:ptab w:relativeTo="margin" w:alignment="right" w:leader="dot"/>
      </w:r>
      <w:proofErr w:type="gramStart"/>
      <w:r w:rsidRPr="00713CF4">
        <w:t>2.</w:t>
      </w:r>
      <w:r w:rsidR="00A50D95">
        <w:t>4</w:t>
      </w:r>
      <w:proofErr w:type="gramEnd"/>
    </w:p>
    <w:p w14:paraId="52F018F3" w14:textId="13487624" w:rsidR="003C7B4A" w:rsidRDefault="003C7B4A" w:rsidP="00000344">
      <w:pPr>
        <w:spacing w:line="360" w:lineRule="auto"/>
        <w:ind w:left="720"/>
      </w:pPr>
      <w:r>
        <w:t>Vendor’s Pricing</w:t>
      </w:r>
      <w:r>
        <w:ptab w:relativeTo="margin" w:alignment="right" w:leader="dot"/>
      </w:r>
      <w:r>
        <w:t>2.</w:t>
      </w:r>
      <w:r w:rsidR="00A50D95">
        <w:t>5</w:t>
      </w:r>
    </w:p>
    <w:p w14:paraId="6E64F34E" w14:textId="77777777" w:rsidR="00A50D95" w:rsidRDefault="00FB7C90" w:rsidP="00000344">
      <w:pPr>
        <w:spacing w:line="360" w:lineRule="auto"/>
        <w:ind w:firstLine="720"/>
      </w:pPr>
      <w:r>
        <w:t>Maximum Amount</w:t>
      </w:r>
      <w:r>
        <w:ptab w:relativeTo="margin" w:alignment="right" w:leader="dot"/>
      </w:r>
      <w:r>
        <w:t>2.6</w:t>
      </w:r>
    </w:p>
    <w:p w14:paraId="5FF9F2E6" w14:textId="62017EA9" w:rsidR="003C7B4A" w:rsidRPr="00E80F8A" w:rsidRDefault="003C7B4A" w:rsidP="00000344">
      <w:pPr>
        <w:spacing w:line="360" w:lineRule="auto"/>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000344">
      <w:pPr>
        <w:spacing w:line="360" w:lineRule="auto"/>
        <w:ind w:left="720"/>
      </w:pPr>
      <w:r w:rsidRPr="00713CF4">
        <w:t>Term of this Contract</w:t>
      </w:r>
      <w:r w:rsidRPr="00713CF4">
        <w:ptab w:relativeTo="margin" w:alignment="right" w:leader="dot"/>
      </w:r>
      <w:r w:rsidRPr="00713CF4">
        <w:t>3.1</w:t>
      </w:r>
    </w:p>
    <w:p w14:paraId="74CAC5E0" w14:textId="77777777" w:rsidR="003C7B4A" w:rsidRPr="00713CF4" w:rsidRDefault="003C7B4A" w:rsidP="00000344">
      <w:pPr>
        <w:spacing w:line="360" w:lineRule="auto"/>
        <w:ind w:left="720"/>
      </w:pPr>
      <w:r w:rsidRPr="00713CF4">
        <w:t>Renewal</w:t>
      </w:r>
      <w:r w:rsidRPr="00713CF4">
        <w:ptab w:relativeTo="margin" w:alignment="right" w:leader="dot"/>
      </w:r>
      <w:r w:rsidRPr="00713CF4">
        <w:t>3.2</w:t>
      </w:r>
    </w:p>
    <w:p w14:paraId="22160F3F" w14:textId="77777777" w:rsidR="003C7B4A" w:rsidRPr="00713CF4" w:rsidRDefault="003C7B4A" w:rsidP="00000344">
      <w:pPr>
        <w:spacing w:line="360" w:lineRule="auto"/>
        <w:ind w:left="720"/>
      </w:pPr>
      <w:r w:rsidRPr="00713CF4">
        <w:t>Termination for Cause</w:t>
      </w:r>
      <w:r w:rsidRPr="00713CF4">
        <w:ptab w:relativeTo="margin" w:alignment="right" w:leader="dot"/>
      </w:r>
      <w:r w:rsidRPr="00713CF4">
        <w:t>3.3</w:t>
      </w:r>
    </w:p>
    <w:p w14:paraId="4353BAE1" w14:textId="77777777" w:rsidR="003C7B4A" w:rsidRPr="00713CF4" w:rsidRDefault="003C7B4A" w:rsidP="00000344">
      <w:pPr>
        <w:spacing w:line="360" w:lineRule="auto"/>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000344">
      <w:pPr>
        <w:spacing w:line="360" w:lineRule="auto"/>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000344">
      <w:pPr>
        <w:spacing w:line="360" w:lineRule="auto"/>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000344">
      <w:pPr>
        <w:spacing w:line="360" w:lineRule="auto"/>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000344">
      <w:pPr>
        <w:spacing w:line="360" w:lineRule="auto"/>
        <w:ind w:left="720"/>
      </w:pPr>
      <w:r w:rsidRPr="00713CF4">
        <w:t>Assignment</w:t>
      </w:r>
      <w:r w:rsidRPr="00713CF4">
        <w:ptab w:relativeTo="margin" w:alignment="right" w:leader="dot"/>
      </w:r>
      <w:r w:rsidRPr="00713CF4">
        <w:t>4.2</w:t>
      </w:r>
    </w:p>
    <w:p w14:paraId="0EBBADA6" w14:textId="77777777" w:rsidR="003C7B4A" w:rsidRPr="00713CF4" w:rsidRDefault="003C7B4A" w:rsidP="00000344">
      <w:pPr>
        <w:spacing w:line="360" w:lineRule="auto"/>
        <w:ind w:left="720"/>
      </w:pPr>
      <w:r w:rsidRPr="00713CF4">
        <w:t>Subcontracting</w:t>
      </w:r>
      <w:r w:rsidRPr="00713CF4">
        <w:ptab w:relativeTo="margin" w:alignment="right" w:leader="dot"/>
      </w:r>
      <w:r w:rsidRPr="00713CF4">
        <w:t>4.3</w:t>
      </w:r>
    </w:p>
    <w:p w14:paraId="510179BE" w14:textId="77777777" w:rsidR="003C7B4A" w:rsidRPr="00713CF4" w:rsidRDefault="003C7B4A" w:rsidP="00000344">
      <w:pPr>
        <w:spacing w:line="360" w:lineRule="auto"/>
        <w:ind w:left="720"/>
      </w:pPr>
      <w:r w:rsidRPr="00713CF4">
        <w:t>Audit/Retention of Records</w:t>
      </w:r>
      <w:r w:rsidRPr="00713CF4">
        <w:ptab w:relativeTo="margin" w:alignment="right" w:leader="dot"/>
      </w:r>
      <w:proofErr w:type="gramStart"/>
      <w:r w:rsidRPr="00713CF4">
        <w:t>4.4</w:t>
      </w:r>
      <w:proofErr w:type="gramEnd"/>
    </w:p>
    <w:p w14:paraId="40A84FF4" w14:textId="77777777" w:rsidR="003C7B4A" w:rsidRPr="00713CF4" w:rsidRDefault="003C7B4A" w:rsidP="00000344">
      <w:pPr>
        <w:spacing w:line="360" w:lineRule="auto"/>
        <w:ind w:left="720"/>
      </w:pPr>
      <w:r w:rsidRPr="00713CF4">
        <w:t xml:space="preserve">Time is of the </w:t>
      </w:r>
      <w:proofErr w:type="gramStart"/>
      <w:r w:rsidRPr="00713CF4">
        <w:t>Essence</w:t>
      </w:r>
      <w:proofErr w:type="gramEnd"/>
      <w:r w:rsidRPr="00713CF4">
        <w:ptab w:relativeTo="margin" w:alignment="right" w:leader="dot"/>
      </w:r>
      <w:r w:rsidRPr="00713CF4">
        <w:t>4.5</w:t>
      </w:r>
    </w:p>
    <w:p w14:paraId="14102CFE" w14:textId="77777777" w:rsidR="003C7B4A" w:rsidRPr="00713CF4" w:rsidRDefault="003C7B4A" w:rsidP="00000344">
      <w:pPr>
        <w:spacing w:line="360" w:lineRule="auto"/>
        <w:ind w:left="720"/>
      </w:pPr>
      <w:r w:rsidRPr="00713CF4">
        <w:t>No Waiver of Rights</w:t>
      </w:r>
      <w:r w:rsidRPr="00713CF4">
        <w:ptab w:relativeTo="margin" w:alignment="right" w:leader="dot"/>
      </w:r>
      <w:r w:rsidRPr="00713CF4">
        <w:t>4.6</w:t>
      </w:r>
    </w:p>
    <w:p w14:paraId="4B9ACE96" w14:textId="77777777" w:rsidR="003C7B4A" w:rsidRPr="00713CF4" w:rsidRDefault="003C7B4A" w:rsidP="00000344">
      <w:pPr>
        <w:spacing w:line="360" w:lineRule="auto"/>
        <w:ind w:left="720"/>
      </w:pPr>
      <w:r w:rsidRPr="00713CF4">
        <w:t>Force Majeure</w:t>
      </w:r>
      <w:r w:rsidRPr="00713CF4">
        <w:ptab w:relativeTo="margin" w:alignment="right" w:leader="dot"/>
      </w:r>
      <w:r w:rsidRPr="00713CF4">
        <w:t>4.7</w:t>
      </w:r>
    </w:p>
    <w:p w14:paraId="0CF420D2" w14:textId="77777777" w:rsidR="003C7B4A" w:rsidRPr="00713CF4" w:rsidRDefault="003C7B4A" w:rsidP="00000344">
      <w:pPr>
        <w:spacing w:line="360" w:lineRule="auto"/>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000344">
      <w:pPr>
        <w:spacing w:line="360" w:lineRule="auto"/>
        <w:ind w:left="720"/>
      </w:pPr>
      <w:r w:rsidRPr="00713CF4">
        <w:t>Use and Ownership</w:t>
      </w:r>
      <w:r w:rsidRPr="00713CF4">
        <w:ptab w:relativeTo="margin" w:alignment="right" w:leader="dot"/>
      </w:r>
      <w:proofErr w:type="gramStart"/>
      <w:r w:rsidRPr="00713CF4">
        <w:t>4.9</w:t>
      </w:r>
      <w:proofErr w:type="gramEnd"/>
    </w:p>
    <w:p w14:paraId="4E47027F" w14:textId="77777777" w:rsidR="003C7B4A" w:rsidRPr="00713CF4" w:rsidRDefault="003C7B4A" w:rsidP="00000344">
      <w:pPr>
        <w:spacing w:line="360" w:lineRule="auto"/>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000344">
      <w:pPr>
        <w:spacing w:line="360" w:lineRule="auto"/>
        <w:ind w:left="720"/>
      </w:pPr>
      <w:r w:rsidRPr="00713CF4">
        <w:t>Insurance</w:t>
      </w:r>
      <w:r w:rsidRPr="00713CF4">
        <w:ptab w:relativeTo="margin" w:alignment="right" w:leader="dot"/>
      </w:r>
      <w:r w:rsidRPr="00713CF4">
        <w:t>4.11</w:t>
      </w:r>
    </w:p>
    <w:p w14:paraId="1408393C" w14:textId="77777777" w:rsidR="003C7B4A" w:rsidRPr="00713CF4" w:rsidRDefault="003C7B4A" w:rsidP="00000344">
      <w:pPr>
        <w:spacing w:line="360" w:lineRule="auto"/>
        <w:ind w:left="720"/>
      </w:pPr>
      <w:r w:rsidRPr="00713CF4">
        <w:t>Independent Contractor</w:t>
      </w:r>
      <w:r w:rsidRPr="00713CF4">
        <w:ptab w:relativeTo="margin" w:alignment="right" w:leader="dot"/>
      </w:r>
      <w:r w:rsidRPr="00713CF4">
        <w:t>4.12</w:t>
      </w:r>
    </w:p>
    <w:p w14:paraId="1A886095" w14:textId="77777777" w:rsidR="003C7B4A" w:rsidRPr="00713CF4" w:rsidRDefault="003C7B4A" w:rsidP="00000344">
      <w:pPr>
        <w:spacing w:line="360" w:lineRule="auto"/>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000344">
      <w:pPr>
        <w:spacing w:line="360" w:lineRule="auto"/>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000344">
      <w:pPr>
        <w:spacing w:line="360" w:lineRule="auto"/>
        <w:ind w:left="720"/>
      </w:pPr>
      <w:r w:rsidRPr="00713CF4">
        <w:t>Background Check</w:t>
      </w:r>
      <w:r w:rsidRPr="00713CF4">
        <w:ptab w:relativeTo="margin" w:alignment="right" w:leader="dot"/>
      </w:r>
      <w:r w:rsidRPr="00713CF4">
        <w:t>4.15</w:t>
      </w:r>
    </w:p>
    <w:p w14:paraId="03C81BA3" w14:textId="77777777" w:rsidR="003C7B4A" w:rsidRPr="00713CF4" w:rsidRDefault="003C7B4A" w:rsidP="00000344">
      <w:pPr>
        <w:spacing w:line="360" w:lineRule="auto"/>
        <w:ind w:left="720"/>
      </w:pPr>
      <w:r w:rsidRPr="00713CF4">
        <w:t>Applicable Law</w:t>
      </w:r>
      <w:r w:rsidRPr="00713CF4">
        <w:ptab w:relativeTo="margin" w:alignment="right" w:leader="dot"/>
      </w:r>
      <w:r w:rsidRPr="00713CF4">
        <w:t>4.16</w:t>
      </w:r>
    </w:p>
    <w:p w14:paraId="2ED8E7AD" w14:textId="77777777" w:rsidR="003C7B4A" w:rsidRPr="00713CF4" w:rsidRDefault="003C7B4A" w:rsidP="00000344">
      <w:pPr>
        <w:spacing w:line="360" w:lineRule="auto"/>
        <w:ind w:left="720"/>
      </w:pPr>
      <w:r w:rsidRPr="00713CF4">
        <w:t>Anti-Trust Assignment</w:t>
      </w:r>
      <w:r w:rsidRPr="00713CF4">
        <w:ptab w:relativeTo="margin" w:alignment="right" w:leader="dot"/>
      </w:r>
      <w:r w:rsidRPr="00713CF4">
        <w:t>4.17</w:t>
      </w:r>
    </w:p>
    <w:p w14:paraId="523C98CF" w14:textId="1BAC605A" w:rsidR="003C7B4A" w:rsidRDefault="003C7B4A" w:rsidP="00000344">
      <w:pPr>
        <w:spacing w:line="360" w:lineRule="auto"/>
        <w:ind w:left="720"/>
      </w:pPr>
      <w:r w:rsidRPr="00713CF4">
        <w:t>Contractual Authority</w:t>
      </w:r>
      <w:r w:rsidRPr="00713CF4">
        <w:ptab w:relativeTo="margin" w:alignment="right" w:leader="dot"/>
      </w:r>
      <w:r w:rsidRPr="00713CF4">
        <w:t>4.18</w:t>
      </w:r>
    </w:p>
    <w:p w14:paraId="3EF913B1" w14:textId="76EB1EEB" w:rsidR="00720956" w:rsidRPr="00713CF4" w:rsidRDefault="00720956" w:rsidP="00000344">
      <w:pPr>
        <w:spacing w:line="360" w:lineRule="auto"/>
        <w:ind w:left="720"/>
      </w:pPr>
      <w:r>
        <w:t>Expatriated Entities ……………………………………………………………………………………………………………… 4.19</w:t>
      </w:r>
    </w:p>
    <w:p w14:paraId="79BF298B" w14:textId="53D9BA69" w:rsidR="003C7B4A" w:rsidRPr="00713CF4" w:rsidRDefault="003C7B4A" w:rsidP="00000344">
      <w:pPr>
        <w:spacing w:line="360" w:lineRule="auto"/>
        <w:ind w:left="720"/>
      </w:pPr>
      <w:r>
        <w:t>Notices</w:t>
      </w:r>
      <w:r w:rsidRPr="00713CF4">
        <w:ptab w:relativeTo="margin" w:alignment="right" w:leader="dot"/>
      </w:r>
      <w:r w:rsidRPr="00713CF4">
        <w:t>4.</w:t>
      </w:r>
      <w:r w:rsidR="00720956">
        <w:t>20</w:t>
      </w:r>
    </w:p>
    <w:p w14:paraId="35A9AC5D" w14:textId="62D12B21" w:rsidR="003C7B4A" w:rsidRPr="00713CF4" w:rsidRDefault="003C7B4A" w:rsidP="00000344">
      <w:pPr>
        <w:spacing w:line="360" w:lineRule="auto"/>
        <w:ind w:left="720"/>
      </w:pPr>
      <w:r w:rsidRPr="00713CF4">
        <w:t>Modifications and Survival</w:t>
      </w:r>
      <w:r w:rsidRPr="00713CF4">
        <w:ptab w:relativeTo="margin" w:alignment="right" w:leader="dot"/>
      </w:r>
      <w:r w:rsidRPr="00713CF4">
        <w:t>4.2</w:t>
      </w:r>
      <w:r w:rsidR="00720956">
        <w:t>1</w:t>
      </w:r>
    </w:p>
    <w:p w14:paraId="494630CB" w14:textId="0D707ACA" w:rsidR="003C7B4A" w:rsidRPr="00713CF4" w:rsidRDefault="003C7B4A" w:rsidP="00000344">
      <w:pPr>
        <w:spacing w:line="360" w:lineRule="auto"/>
        <w:ind w:left="720"/>
      </w:pPr>
      <w:r w:rsidRPr="00713CF4">
        <w:t>Performance Record/Suspension</w:t>
      </w:r>
      <w:r w:rsidRPr="00713CF4">
        <w:ptab w:relativeTo="margin" w:alignment="right" w:leader="dot"/>
      </w:r>
      <w:r w:rsidRPr="00713CF4">
        <w:t>4.2</w:t>
      </w:r>
      <w:r w:rsidR="00720956">
        <w:t>2</w:t>
      </w:r>
    </w:p>
    <w:p w14:paraId="24CAC0C0" w14:textId="2F235D24" w:rsidR="003C7B4A" w:rsidRPr="00713CF4" w:rsidRDefault="003C7B4A" w:rsidP="00000344">
      <w:pPr>
        <w:spacing w:line="360" w:lineRule="auto"/>
        <w:ind w:left="720"/>
      </w:pPr>
      <w:r w:rsidRPr="00713CF4">
        <w:t>Freedom of Information Act</w:t>
      </w:r>
      <w:r w:rsidRPr="00713CF4">
        <w:ptab w:relativeTo="margin" w:alignment="right" w:leader="dot"/>
      </w:r>
      <w:r w:rsidRPr="00713CF4">
        <w:t>4.2</w:t>
      </w:r>
      <w:r w:rsidR="00720956">
        <w:t>3</w:t>
      </w:r>
    </w:p>
    <w:p w14:paraId="115159E6" w14:textId="7AB90C09" w:rsidR="003C7B4A" w:rsidRPr="00713CF4" w:rsidRDefault="003C7B4A" w:rsidP="00000344">
      <w:pPr>
        <w:spacing w:line="360" w:lineRule="auto"/>
        <w:ind w:left="720"/>
      </w:pPr>
      <w:r w:rsidRPr="00713CF4">
        <w:t>Schedule of Work</w:t>
      </w:r>
      <w:r w:rsidRPr="00713CF4">
        <w:ptab w:relativeTo="margin" w:alignment="right" w:leader="dot"/>
      </w:r>
      <w:r w:rsidRPr="00713CF4">
        <w:t>4.2</w:t>
      </w:r>
      <w:r w:rsidR="00720956">
        <w:t>4</w:t>
      </w:r>
    </w:p>
    <w:p w14:paraId="78F27F5A" w14:textId="280FACEF" w:rsidR="003C7B4A" w:rsidRPr="00713CF4" w:rsidRDefault="003C7B4A" w:rsidP="00000344">
      <w:pPr>
        <w:spacing w:line="360" w:lineRule="auto"/>
        <w:ind w:left="720"/>
      </w:pPr>
      <w:r w:rsidRPr="00713CF4">
        <w:t>Warranties for Supplies and Services</w:t>
      </w:r>
      <w:r w:rsidRPr="00713CF4">
        <w:ptab w:relativeTo="margin" w:alignment="right" w:leader="dot"/>
      </w:r>
      <w:r w:rsidRPr="00713CF4">
        <w:t>4.2</w:t>
      </w:r>
      <w:r w:rsidR="00720956">
        <w:t>5</w:t>
      </w:r>
    </w:p>
    <w:p w14:paraId="0A0CA5BF" w14:textId="7C6A0372" w:rsidR="003C7B4A" w:rsidRPr="00713CF4" w:rsidRDefault="003C7B4A" w:rsidP="00000344">
      <w:pPr>
        <w:spacing w:line="360" w:lineRule="auto"/>
        <w:ind w:left="720"/>
      </w:pPr>
      <w:r w:rsidRPr="00713CF4">
        <w:t>Reporting Status and Monitoring Specifications</w:t>
      </w:r>
      <w:r w:rsidRPr="00713CF4">
        <w:ptab w:relativeTo="margin" w:alignment="right" w:leader="dot"/>
      </w:r>
      <w:r w:rsidRPr="00713CF4">
        <w:t>4.2</w:t>
      </w:r>
      <w:r w:rsidR="00720956">
        <w:t>6</w:t>
      </w:r>
    </w:p>
    <w:p w14:paraId="223F4237" w14:textId="0A131637" w:rsidR="003C7B4A" w:rsidRDefault="003C7B4A" w:rsidP="00000344">
      <w:pPr>
        <w:spacing w:line="360" w:lineRule="auto"/>
        <w:ind w:left="720"/>
      </w:pPr>
      <w:r w:rsidRPr="00713CF4">
        <w:t>Employment Tax Credit</w:t>
      </w:r>
      <w:r w:rsidRPr="00713CF4">
        <w:ptab w:relativeTo="margin" w:alignment="right" w:leader="dot"/>
      </w:r>
      <w:r w:rsidRPr="00713CF4">
        <w:t>4.2</w:t>
      </w:r>
      <w:r w:rsidR="00720956">
        <w:t>7</w:t>
      </w:r>
    </w:p>
    <w:p w14:paraId="6F537DB2" w14:textId="194801BE" w:rsidR="00194F4F" w:rsidRDefault="00194F4F" w:rsidP="00000344">
      <w:pPr>
        <w:spacing w:line="360" w:lineRule="auto"/>
        <w:ind w:left="720"/>
      </w:pPr>
      <w:r>
        <w:t>Assurance of Examination and Inspection/Waiver</w:t>
      </w:r>
      <w:r w:rsidRPr="00713CF4">
        <w:ptab w:relativeTo="margin" w:alignment="right" w:leader="dot"/>
      </w:r>
      <w:r>
        <w:t>4.2</w:t>
      </w:r>
      <w:r w:rsidR="00720956">
        <w:t>8</w:t>
      </w:r>
    </w:p>
    <w:p w14:paraId="6E2AC865" w14:textId="77777777" w:rsidR="00194F4F" w:rsidRDefault="00194F4F" w:rsidP="00000344">
      <w:pPr>
        <w:spacing w:line="360" w:lineRule="auto"/>
        <w:ind w:left="720"/>
      </w:pPr>
    </w:p>
    <w:p w14:paraId="6FDC09CD" w14:textId="77777777" w:rsidR="003C7B4A" w:rsidRPr="00B42D71" w:rsidRDefault="003C7B4A" w:rsidP="00000344">
      <w:pPr>
        <w:spacing w:line="360" w:lineRule="auto"/>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000344">
      <w:pPr>
        <w:spacing w:line="360" w:lineRule="auto"/>
        <w:rPr>
          <w:b/>
        </w:rPr>
      </w:pPr>
      <w:r w:rsidRPr="00194F4F">
        <w:rPr>
          <w:b/>
        </w:rPr>
        <w:t xml:space="preserve">    ATTACHMENTS</w:t>
      </w:r>
    </w:p>
    <w:p w14:paraId="6ECCB229" w14:textId="77777777" w:rsidR="00194F4F" w:rsidRDefault="00194F4F" w:rsidP="00000344">
      <w:pPr>
        <w:spacing w:line="360" w:lineRule="auto"/>
      </w:pPr>
    </w:p>
    <w:p w14:paraId="03603F38" w14:textId="7D15E688" w:rsidR="00194F4F" w:rsidRDefault="00194F4F" w:rsidP="00000344">
      <w:pPr>
        <w:spacing w:line="360" w:lineRule="auto"/>
        <w:ind w:left="720"/>
      </w:pPr>
      <w:r>
        <w:t>Evidence of Authority to Do or Transact Business in Illinois</w:t>
      </w:r>
      <w:r w:rsidRPr="00713CF4">
        <w:ptab w:relativeTo="margin" w:alignment="right" w:leader="dot"/>
      </w:r>
      <w:r>
        <w:t>ATTACHMENT BB</w:t>
      </w:r>
    </w:p>
    <w:p w14:paraId="220FD148" w14:textId="0861BA94" w:rsidR="00194F4F" w:rsidRDefault="00194F4F" w:rsidP="00000344">
      <w:pPr>
        <w:spacing w:line="360" w:lineRule="auto"/>
        <w:ind w:left="720"/>
      </w:pPr>
      <w:r>
        <w:t>Illinois Department of Human Rights Public Contract Number</w:t>
      </w:r>
      <w:r w:rsidRPr="00713CF4">
        <w:ptab w:relativeTo="margin" w:alignment="right" w:leader="dot"/>
      </w:r>
      <w:r>
        <w:t>ATTACHMENT CC</w:t>
      </w:r>
    </w:p>
    <w:p w14:paraId="1BBED7DD" w14:textId="480EFEB8" w:rsidR="00194F4F" w:rsidRDefault="00194F4F" w:rsidP="00000344">
      <w:pPr>
        <w:spacing w:line="360" w:lineRule="auto"/>
        <w:ind w:left="720"/>
      </w:pPr>
      <w:r>
        <w:t>Standard Certifications</w:t>
      </w:r>
      <w:r w:rsidRPr="00713CF4">
        <w:ptab w:relativeTo="margin" w:alignment="right" w:leader="dot"/>
      </w:r>
      <w:r>
        <w:t>ATTACHMENT DD</w:t>
      </w:r>
    </w:p>
    <w:p w14:paraId="46118F01" w14:textId="2FE8E3D1" w:rsidR="00194F4F" w:rsidRDefault="00194F4F" w:rsidP="00000344">
      <w:pPr>
        <w:spacing w:line="360" w:lineRule="auto"/>
        <w:ind w:left="720"/>
      </w:pPr>
      <w:r>
        <w:t>Financial Disclosures and Conflicts of Interest</w:t>
      </w:r>
      <w:r w:rsidRPr="00713CF4">
        <w:ptab w:relativeTo="margin" w:alignment="right" w:leader="dot"/>
      </w:r>
      <w:r>
        <w:t>ATTACHMENT EE</w:t>
      </w:r>
    </w:p>
    <w:p w14:paraId="2AA7EF3C" w14:textId="5848783B" w:rsidR="00194F4F" w:rsidRDefault="00194F4F" w:rsidP="00000344">
      <w:pPr>
        <w:spacing w:line="360" w:lineRule="auto"/>
        <w:ind w:left="720"/>
      </w:pPr>
      <w:r>
        <w:t>Disclosure of Business in Iran</w:t>
      </w:r>
      <w:r w:rsidRPr="00713CF4">
        <w:ptab w:relativeTo="margin" w:alignment="right" w:leader="dot"/>
      </w:r>
      <w:r>
        <w:t>ATTACHMENT FF</w:t>
      </w:r>
    </w:p>
    <w:p w14:paraId="036BFCE0" w14:textId="3585E50F" w:rsidR="00194F4F" w:rsidRDefault="00194F4F" w:rsidP="00000344">
      <w:pPr>
        <w:spacing w:line="360" w:lineRule="auto"/>
        <w:ind w:left="720"/>
      </w:pPr>
      <w:r>
        <w:t>Business and Directory Information</w:t>
      </w:r>
      <w:r w:rsidRPr="00713CF4">
        <w:ptab w:relativeTo="margin" w:alignment="right" w:leader="dot"/>
      </w:r>
      <w:r>
        <w:t>ATTACHMENT GG</w:t>
      </w:r>
    </w:p>
    <w:p w14:paraId="71D41C79" w14:textId="6F3CDDB5" w:rsidR="00194F4F" w:rsidRDefault="00194F4F" w:rsidP="00000344">
      <w:pPr>
        <w:spacing w:line="360" w:lineRule="auto"/>
        <w:ind w:left="720"/>
      </w:pPr>
      <w:r>
        <w:t>Solicitation Contract Terms and Conditions Exceptions</w:t>
      </w:r>
      <w:r w:rsidRPr="00713CF4">
        <w:ptab w:relativeTo="margin" w:alignment="right" w:leader="dot"/>
      </w:r>
      <w:r>
        <w:t>ATTACHMENT HH</w:t>
      </w:r>
    </w:p>
    <w:p w14:paraId="15CD2C25" w14:textId="68FBD5CF" w:rsidR="00194F4F" w:rsidRDefault="00194F4F" w:rsidP="00000344">
      <w:pPr>
        <w:spacing w:line="360" w:lineRule="auto"/>
        <w:ind w:firstLine="720"/>
      </w:pPr>
      <w:r>
        <w:t>References</w:t>
      </w:r>
      <w:r w:rsidRPr="00713CF4">
        <w:ptab w:relativeTo="margin" w:alignment="right" w:leader="dot"/>
      </w:r>
      <w:r>
        <w:t>ATTACHMENT II</w:t>
      </w:r>
    </w:p>
    <w:p w14:paraId="4515EEA5" w14:textId="2FCC2CEC" w:rsidR="00194F4F" w:rsidRDefault="00194F4F" w:rsidP="00000344">
      <w:pPr>
        <w:spacing w:line="360" w:lineRule="auto"/>
        <w:ind w:firstLine="720"/>
      </w:pPr>
      <w:r>
        <w:t>Taxpayer Identification Number</w:t>
      </w:r>
      <w:r w:rsidRPr="00713CF4">
        <w:ptab w:relativeTo="margin" w:alignment="right" w:leader="dot"/>
      </w:r>
      <w:r>
        <w:t>ATTACHMENT JJ</w:t>
      </w:r>
    </w:p>
    <w:p w14:paraId="5C2EF624" w14:textId="10A5AF0E" w:rsidR="004A2FE2" w:rsidRDefault="004A2FE2" w:rsidP="00000344">
      <w:pPr>
        <w:spacing w:line="360" w:lineRule="auto"/>
      </w:pPr>
      <w:r>
        <w:rPr>
          <w:rFonts w:cs="Calibri"/>
          <w:spacing w:val="1"/>
        </w:rPr>
        <w:lastRenderedPageBreak/>
        <w:tab/>
      </w:r>
      <w:r w:rsidRPr="00F14B7E">
        <w:rPr>
          <w:rFonts w:cs="Calibri"/>
          <w:spacing w:val="1"/>
        </w:rPr>
        <w:t>D</w:t>
      </w:r>
      <w:r w:rsidRPr="00F14B7E">
        <w:rPr>
          <w:rFonts w:cs="Calibri"/>
        </w:rPr>
        <w:t>isa</w:t>
      </w:r>
      <w:r w:rsidRPr="00F14B7E">
        <w:rPr>
          <w:rFonts w:cs="Calibri"/>
          <w:spacing w:val="-1"/>
        </w:rPr>
        <w:t>d</w:t>
      </w:r>
      <w:r w:rsidRPr="00F14B7E">
        <w:rPr>
          <w:rFonts w:cs="Calibri"/>
          <w:spacing w:val="1"/>
        </w:rPr>
        <w:t>v</w:t>
      </w:r>
      <w:r w:rsidRPr="00F14B7E">
        <w:rPr>
          <w:rFonts w:cs="Calibri"/>
        </w:rPr>
        <w:t>a</w:t>
      </w:r>
      <w:r w:rsidRPr="00F14B7E">
        <w:rPr>
          <w:rFonts w:cs="Calibri"/>
          <w:spacing w:val="-1"/>
        </w:rPr>
        <w:t>n</w:t>
      </w:r>
      <w:r w:rsidRPr="00F14B7E">
        <w:rPr>
          <w:rFonts w:cs="Calibri"/>
          <w:spacing w:val="-2"/>
        </w:rPr>
        <w:t>t</w:t>
      </w:r>
      <w:r w:rsidRPr="00F14B7E">
        <w:rPr>
          <w:rFonts w:cs="Calibri"/>
        </w:rPr>
        <w:t>a</w:t>
      </w:r>
      <w:r w:rsidRPr="00F14B7E">
        <w:rPr>
          <w:rFonts w:cs="Calibri"/>
          <w:spacing w:val="-1"/>
        </w:rPr>
        <w:t>g</w:t>
      </w:r>
      <w:r w:rsidRPr="00F14B7E">
        <w:rPr>
          <w:rFonts w:cs="Calibri"/>
          <w:spacing w:val="1"/>
        </w:rPr>
        <w:t>e</w:t>
      </w:r>
      <w:r w:rsidRPr="00F14B7E">
        <w:rPr>
          <w:rFonts w:cs="Calibri"/>
        </w:rPr>
        <w:t>d B</w:t>
      </w:r>
      <w:r w:rsidRPr="00F14B7E">
        <w:rPr>
          <w:rFonts w:cs="Calibri"/>
          <w:spacing w:val="-1"/>
        </w:rPr>
        <w:t>u</w:t>
      </w:r>
      <w:r w:rsidRPr="00F14B7E">
        <w:rPr>
          <w:rFonts w:cs="Calibri"/>
        </w:rPr>
        <w:t>si</w:t>
      </w:r>
      <w:r w:rsidRPr="00F14B7E">
        <w:rPr>
          <w:rFonts w:cs="Calibri"/>
          <w:spacing w:val="-1"/>
        </w:rPr>
        <w:t>n</w:t>
      </w:r>
      <w:r w:rsidRPr="00F14B7E">
        <w:rPr>
          <w:rFonts w:cs="Calibri"/>
          <w:spacing w:val="1"/>
        </w:rPr>
        <w:t>e</w:t>
      </w:r>
      <w:r w:rsidRPr="00F14B7E">
        <w:rPr>
          <w:rFonts w:cs="Calibri"/>
        </w:rPr>
        <w:t>ss</w:t>
      </w:r>
      <w:r w:rsidRPr="00F14B7E">
        <w:rPr>
          <w:rFonts w:cs="Calibri"/>
          <w:spacing w:val="-2"/>
        </w:rPr>
        <w:t xml:space="preserve"> </w:t>
      </w:r>
      <w:r w:rsidRPr="00F14B7E">
        <w:rPr>
          <w:rFonts w:cs="Calibri"/>
        </w:rPr>
        <w:t>E</w:t>
      </w:r>
      <w:r w:rsidRPr="00F14B7E">
        <w:rPr>
          <w:rFonts w:cs="Calibri"/>
          <w:spacing w:val="-3"/>
        </w:rPr>
        <w:t>n</w:t>
      </w:r>
      <w:r w:rsidRPr="00F14B7E">
        <w:rPr>
          <w:rFonts w:cs="Calibri"/>
        </w:rPr>
        <w:t>t</w:t>
      </w:r>
      <w:r w:rsidRPr="00F14B7E">
        <w:rPr>
          <w:rFonts w:cs="Calibri"/>
          <w:spacing w:val="1"/>
        </w:rPr>
        <w:t>e</w:t>
      </w:r>
      <w:r w:rsidRPr="00F14B7E">
        <w:rPr>
          <w:rFonts w:cs="Calibri"/>
        </w:rPr>
        <w:t>r</w:t>
      </w:r>
      <w:r w:rsidRPr="00F14B7E">
        <w:rPr>
          <w:rFonts w:cs="Calibri"/>
          <w:spacing w:val="-1"/>
        </w:rPr>
        <w:t>p</w:t>
      </w:r>
      <w:r w:rsidRPr="00F14B7E">
        <w:rPr>
          <w:rFonts w:cs="Calibri"/>
        </w:rPr>
        <w:t>ris</w:t>
      </w:r>
      <w:r w:rsidRPr="00F14B7E">
        <w:rPr>
          <w:rFonts w:cs="Calibri"/>
          <w:spacing w:val="1"/>
        </w:rPr>
        <w:t>e</w:t>
      </w:r>
      <w:r w:rsidRPr="00F14B7E">
        <w:rPr>
          <w:rFonts w:cs="Calibri"/>
        </w:rPr>
        <w:t>s</w:t>
      </w:r>
      <w:r w:rsidRPr="00F14B7E">
        <w:rPr>
          <w:rFonts w:cs="Calibri"/>
          <w:spacing w:val="-2"/>
        </w:rPr>
        <w:t xml:space="preserve"> </w:t>
      </w:r>
      <w:r w:rsidRPr="00F14B7E">
        <w:rPr>
          <w:rFonts w:cs="Calibri"/>
        </w:rPr>
        <w:t>(</w:t>
      </w:r>
      <w:r w:rsidRPr="00F14B7E">
        <w:rPr>
          <w:rFonts w:cs="Calibri"/>
          <w:spacing w:val="1"/>
        </w:rPr>
        <w:t>D</w:t>
      </w:r>
      <w:r w:rsidRPr="00F14B7E">
        <w:rPr>
          <w:rFonts w:cs="Calibri"/>
          <w:spacing w:val="-2"/>
        </w:rPr>
        <w:t>B</w:t>
      </w:r>
      <w:r w:rsidRPr="00F14B7E">
        <w:rPr>
          <w:rFonts w:cs="Calibri"/>
        </w:rPr>
        <w:t>E)</w:t>
      </w:r>
      <w:r w:rsidRPr="00F14B7E">
        <w:rPr>
          <w:rFonts w:cs="Calibri"/>
          <w:spacing w:val="-1"/>
        </w:rPr>
        <w:t xml:space="preserve"> </w:t>
      </w:r>
      <w:r w:rsidRPr="00F14B7E">
        <w:rPr>
          <w:rFonts w:cs="Calibri"/>
          <w:spacing w:val="1"/>
        </w:rPr>
        <w:t>P</w:t>
      </w:r>
      <w:r w:rsidRPr="00F14B7E">
        <w:rPr>
          <w:rFonts w:cs="Calibri"/>
        </w:rPr>
        <w:t>ar</w:t>
      </w:r>
      <w:r w:rsidRPr="00F14B7E">
        <w:rPr>
          <w:rFonts w:cs="Calibri"/>
          <w:spacing w:val="1"/>
        </w:rPr>
        <w:t>t</w:t>
      </w:r>
      <w:r w:rsidRPr="00F14B7E">
        <w:rPr>
          <w:rFonts w:cs="Calibri"/>
        </w:rPr>
        <w:t>ici</w:t>
      </w:r>
      <w:r w:rsidRPr="00F14B7E">
        <w:rPr>
          <w:rFonts w:cs="Calibri"/>
          <w:spacing w:val="-1"/>
        </w:rPr>
        <w:t>p</w:t>
      </w:r>
      <w:r w:rsidRPr="00F14B7E">
        <w:rPr>
          <w:rFonts w:cs="Calibri"/>
          <w:spacing w:val="-3"/>
        </w:rPr>
        <w:t>a</w:t>
      </w:r>
      <w:r w:rsidRPr="00F14B7E">
        <w:rPr>
          <w:rFonts w:cs="Calibri"/>
        </w:rPr>
        <w:t>ti</w:t>
      </w:r>
      <w:r w:rsidRPr="00F14B7E">
        <w:rPr>
          <w:rFonts w:cs="Calibri"/>
          <w:spacing w:val="-1"/>
        </w:rPr>
        <w:t>o</w:t>
      </w:r>
      <w:r w:rsidRPr="00F14B7E">
        <w:rPr>
          <w:rFonts w:cs="Calibri"/>
        </w:rPr>
        <w:t>n a</w:t>
      </w:r>
      <w:r w:rsidRPr="00F14B7E">
        <w:rPr>
          <w:rFonts w:cs="Calibri"/>
          <w:spacing w:val="-1"/>
        </w:rPr>
        <w:t>n</w:t>
      </w:r>
      <w:r w:rsidRPr="00F14B7E">
        <w:rPr>
          <w:rFonts w:cs="Calibri"/>
        </w:rPr>
        <w:t>d U</w:t>
      </w:r>
      <w:r w:rsidRPr="00F14B7E">
        <w:rPr>
          <w:rFonts w:cs="Calibri"/>
          <w:spacing w:val="1"/>
        </w:rPr>
        <w:t>t</w:t>
      </w:r>
      <w:r w:rsidRPr="00F14B7E">
        <w:rPr>
          <w:rFonts w:cs="Calibri"/>
        </w:rPr>
        <w:t>ili</w:t>
      </w:r>
      <w:r w:rsidRPr="00F14B7E">
        <w:rPr>
          <w:rFonts w:cs="Calibri"/>
          <w:spacing w:val="-1"/>
        </w:rPr>
        <w:t>z</w:t>
      </w:r>
      <w:r w:rsidRPr="00F14B7E">
        <w:rPr>
          <w:rFonts w:cs="Calibri"/>
        </w:rPr>
        <w:t>ati</w:t>
      </w:r>
      <w:r w:rsidRPr="00F14B7E">
        <w:rPr>
          <w:rFonts w:cs="Calibri"/>
          <w:spacing w:val="1"/>
        </w:rPr>
        <w:t>o</w:t>
      </w:r>
      <w:r w:rsidRPr="00F14B7E">
        <w:rPr>
          <w:rFonts w:cs="Calibri"/>
        </w:rPr>
        <w:t>n</w:t>
      </w:r>
      <w:r w:rsidRPr="00F14B7E">
        <w:rPr>
          <w:rFonts w:cs="Calibri"/>
          <w:spacing w:val="-3"/>
        </w:rPr>
        <w:t xml:space="preserve"> </w:t>
      </w:r>
      <w:r w:rsidRPr="00F14B7E">
        <w:rPr>
          <w:rFonts w:cs="Calibri"/>
          <w:spacing w:val="1"/>
        </w:rPr>
        <w:t>P</w:t>
      </w:r>
      <w:r w:rsidRPr="00F14B7E">
        <w:rPr>
          <w:rFonts w:cs="Calibri"/>
        </w:rPr>
        <w:t>la</w:t>
      </w:r>
      <w:r w:rsidRPr="00F14B7E">
        <w:rPr>
          <w:rFonts w:cs="Calibri"/>
          <w:spacing w:val="-3"/>
        </w:rPr>
        <w:t>n…</w:t>
      </w:r>
      <w:proofErr w:type="gramStart"/>
      <w:r w:rsidRPr="00F14B7E">
        <w:rPr>
          <w:rFonts w:cs="Calibri"/>
          <w:spacing w:val="-3"/>
        </w:rPr>
        <w:t>….ATTACHMENT</w:t>
      </w:r>
      <w:proofErr w:type="gramEnd"/>
      <w:r w:rsidRPr="00F14B7E">
        <w:rPr>
          <w:rFonts w:cs="Calibri"/>
          <w:spacing w:val="-3"/>
        </w:rPr>
        <w:t xml:space="preserve"> N</w:t>
      </w:r>
      <w:r w:rsidRPr="00F14B7E">
        <w:t>N</w:t>
      </w:r>
    </w:p>
    <w:p w14:paraId="5541E65A" w14:textId="41721264" w:rsidR="004A2FE2" w:rsidRDefault="004A2FE2" w:rsidP="00000344">
      <w:pPr>
        <w:spacing w:line="360" w:lineRule="auto"/>
      </w:pPr>
      <w:r>
        <w:tab/>
      </w:r>
      <w:r>
        <w:rPr>
          <w:rFonts w:cs="Calibri"/>
          <w:spacing w:val="1"/>
        </w:rPr>
        <w:t>Veteran</w:t>
      </w:r>
      <w:r w:rsidR="001E50A2">
        <w:rPr>
          <w:rFonts w:cs="Calibri"/>
          <w:spacing w:val="1"/>
        </w:rPr>
        <w:t xml:space="preserve"> Small Business</w:t>
      </w:r>
      <w:r w:rsidR="00705D3E">
        <w:rPr>
          <w:rFonts w:cs="Calibri"/>
          <w:spacing w:val="1"/>
        </w:rPr>
        <w:t xml:space="preserve"> (VSB)</w:t>
      </w:r>
      <w:r w:rsidR="001E50A2">
        <w:rPr>
          <w:rFonts w:cs="Calibri"/>
          <w:spacing w:val="1"/>
        </w:rPr>
        <w:t xml:space="preserve"> Enter</w:t>
      </w:r>
      <w:r w:rsidR="00705D3E">
        <w:rPr>
          <w:rFonts w:cs="Calibri"/>
          <w:spacing w:val="1"/>
        </w:rPr>
        <w:t>prises</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 xml:space="preserve">n </w:t>
      </w:r>
      <w:r w:rsidR="00E703BD">
        <w:rPr>
          <w:rFonts w:cs="Calibri"/>
          <w:spacing w:val="1"/>
        </w:rPr>
        <w:t>and Utilization Plan</w:t>
      </w:r>
      <w:proofErr w:type="gramStart"/>
      <w:r w:rsidR="00E703BD">
        <w:rPr>
          <w:rFonts w:cs="Calibri"/>
          <w:spacing w:val="1"/>
        </w:rPr>
        <w:t>…</w:t>
      </w:r>
      <w:r w:rsidR="00705D3E">
        <w:rPr>
          <w:rFonts w:cs="Calibri"/>
          <w:spacing w:val="1"/>
        </w:rPr>
        <w:t>.</w:t>
      </w:r>
      <w:r>
        <w:t>ATTACHMENT</w:t>
      </w:r>
      <w:proofErr w:type="gramEnd"/>
      <w:r>
        <w:t xml:space="preserve"> MM</w:t>
      </w:r>
    </w:p>
    <w:p w14:paraId="2C7D3A39" w14:textId="3906684F" w:rsidR="00000344" w:rsidRDefault="00000344" w:rsidP="00000344">
      <w:pPr>
        <w:spacing w:line="360" w:lineRule="auto"/>
      </w:pPr>
    </w:p>
    <w:p w14:paraId="45DC6655" w14:textId="138B1E7A" w:rsidR="00000344" w:rsidRDefault="00000344" w:rsidP="00000344">
      <w:pPr>
        <w:spacing w:line="360" w:lineRule="auto"/>
      </w:pPr>
    </w:p>
    <w:p w14:paraId="5B1CEFE2" w14:textId="402F52B0" w:rsidR="00000344" w:rsidRDefault="00000344" w:rsidP="00000344">
      <w:pPr>
        <w:spacing w:line="360" w:lineRule="auto"/>
      </w:pPr>
    </w:p>
    <w:p w14:paraId="72841229" w14:textId="38D6E5B5" w:rsidR="00000344" w:rsidRDefault="00000344" w:rsidP="00000344">
      <w:pPr>
        <w:spacing w:line="360" w:lineRule="auto"/>
      </w:pPr>
    </w:p>
    <w:p w14:paraId="273725E0" w14:textId="7FB0CB71" w:rsidR="00000344" w:rsidRDefault="00000344" w:rsidP="00000344">
      <w:pPr>
        <w:spacing w:line="360" w:lineRule="auto"/>
      </w:pPr>
    </w:p>
    <w:p w14:paraId="3C799A53" w14:textId="761AF165" w:rsidR="00000344" w:rsidRDefault="00000344" w:rsidP="00000344">
      <w:pPr>
        <w:spacing w:line="360" w:lineRule="auto"/>
      </w:pPr>
    </w:p>
    <w:p w14:paraId="02ABAD20" w14:textId="52031E10" w:rsidR="00000344" w:rsidRDefault="00000344" w:rsidP="00000344">
      <w:pPr>
        <w:spacing w:line="360" w:lineRule="auto"/>
      </w:pPr>
    </w:p>
    <w:p w14:paraId="5CA51E88" w14:textId="6D4E9071" w:rsidR="00000344" w:rsidRDefault="00000344" w:rsidP="00000344">
      <w:pPr>
        <w:spacing w:line="360" w:lineRule="auto"/>
      </w:pPr>
    </w:p>
    <w:p w14:paraId="7A083EA7" w14:textId="0C27FFC4" w:rsidR="00000344" w:rsidRDefault="00000344" w:rsidP="00000344">
      <w:pPr>
        <w:spacing w:line="360" w:lineRule="auto"/>
      </w:pPr>
    </w:p>
    <w:p w14:paraId="758BAD49" w14:textId="35CA68B7" w:rsidR="00000344" w:rsidRDefault="00000344" w:rsidP="00000344">
      <w:pPr>
        <w:spacing w:line="360" w:lineRule="auto"/>
      </w:pPr>
    </w:p>
    <w:p w14:paraId="311FF273" w14:textId="7F642E39" w:rsidR="00000344" w:rsidRDefault="00000344" w:rsidP="00000344">
      <w:pPr>
        <w:spacing w:line="360" w:lineRule="auto"/>
      </w:pPr>
    </w:p>
    <w:p w14:paraId="414E3539" w14:textId="6E2EE5BF" w:rsidR="00000344" w:rsidRDefault="00000344" w:rsidP="00000344">
      <w:pPr>
        <w:spacing w:line="360" w:lineRule="auto"/>
      </w:pPr>
    </w:p>
    <w:p w14:paraId="1830B88A" w14:textId="4BF58232" w:rsidR="00000344" w:rsidRDefault="00000344" w:rsidP="00000344">
      <w:pPr>
        <w:spacing w:line="360" w:lineRule="auto"/>
      </w:pPr>
    </w:p>
    <w:p w14:paraId="24908950" w14:textId="3866316D" w:rsidR="00000344" w:rsidRDefault="00000344" w:rsidP="00000344">
      <w:pPr>
        <w:spacing w:line="360" w:lineRule="auto"/>
      </w:pPr>
    </w:p>
    <w:p w14:paraId="4382F492" w14:textId="14C3F99A" w:rsidR="00000344" w:rsidRDefault="00000344" w:rsidP="00000344">
      <w:pPr>
        <w:spacing w:line="360" w:lineRule="auto"/>
      </w:pPr>
    </w:p>
    <w:p w14:paraId="3D4B4317" w14:textId="31158718" w:rsidR="00000344" w:rsidRDefault="00000344" w:rsidP="00000344">
      <w:pPr>
        <w:spacing w:line="360" w:lineRule="auto"/>
      </w:pPr>
    </w:p>
    <w:p w14:paraId="21EC692E" w14:textId="4ADB8758" w:rsidR="00000344" w:rsidRDefault="00000344" w:rsidP="00000344">
      <w:pPr>
        <w:spacing w:line="360" w:lineRule="auto"/>
      </w:pPr>
    </w:p>
    <w:p w14:paraId="62E41063" w14:textId="33709AE9" w:rsidR="00000344" w:rsidRDefault="00000344" w:rsidP="00000344">
      <w:pPr>
        <w:spacing w:line="360" w:lineRule="auto"/>
      </w:pPr>
    </w:p>
    <w:p w14:paraId="01F3A5C7" w14:textId="6F3BFC0A" w:rsidR="00000344" w:rsidRDefault="00000344" w:rsidP="00000344">
      <w:pPr>
        <w:spacing w:line="360" w:lineRule="auto"/>
      </w:pPr>
    </w:p>
    <w:p w14:paraId="6B40F235" w14:textId="1E326CAB" w:rsidR="00000344" w:rsidRDefault="00000344" w:rsidP="00000344">
      <w:pPr>
        <w:spacing w:line="360" w:lineRule="auto"/>
      </w:pPr>
    </w:p>
    <w:p w14:paraId="0F7FA6C1" w14:textId="18832181" w:rsidR="00000344" w:rsidRDefault="00000344" w:rsidP="00000344">
      <w:pPr>
        <w:spacing w:line="360" w:lineRule="auto"/>
      </w:pPr>
    </w:p>
    <w:p w14:paraId="79A90230" w14:textId="0F6591EE" w:rsidR="00000344" w:rsidRDefault="00000344" w:rsidP="00000344">
      <w:pPr>
        <w:spacing w:line="360" w:lineRule="auto"/>
      </w:pPr>
    </w:p>
    <w:p w14:paraId="4696EEAB" w14:textId="079B3226" w:rsidR="009D4E23" w:rsidRDefault="009D4E23" w:rsidP="00000344">
      <w:pPr>
        <w:spacing w:line="360" w:lineRule="auto"/>
      </w:pPr>
    </w:p>
    <w:p w14:paraId="67DF82FD" w14:textId="04B1240B" w:rsidR="003E3CDA" w:rsidRDefault="003E3CDA" w:rsidP="00000344">
      <w:pPr>
        <w:spacing w:line="360" w:lineRule="auto"/>
      </w:pPr>
    </w:p>
    <w:p w14:paraId="1AC05E57" w14:textId="60EFE6C0" w:rsidR="003E3CDA" w:rsidRDefault="003E3CDA" w:rsidP="00000344">
      <w:pPr>
        <w:spacing w:line="360" w:lineRule="auto"/>
      </w:pPr>
    </w:p>
    <w:p w14:paraId="6E7447F6" w14:textId="7DF99E00" w:rsidR="003E3CDA" w:rsidRDefault="003E3CDA" w:rsidP="00000344">
      <w:pPr>
        <w:spacing w:line="360" w:lineRule="auto"/>
      </w:pPr>
    </w:p>
    <w:p w14:paraId="6C2F6D18" w14:textId="72791EBD" w:rsidR="003E3CDA" w:rsidRDefault="003E3CDA" w:rsidP="00000344">
      <w:pPr>
        <w:spacing w:line="360" w:lineRule="auto"/>
      </w:pPr>
    </w:p>
    <w:p w14:paraId="2B9D1D97" w14:textId="4584F71B" w:rsidR="003E3CDA" w:rsidRDefault="003E3CDA" w:rsidP="00000344">
      <w:pPr>
        <w:spacing w:line="360" w:lineRule="auto"/>
      </w:pPr>
    </w:p>
    <w:p w14:paraId="0C1B9B08" w14:textId="77777777" w:rsidR="003E3CDA" w:rsidRDefault="003E3CDA" w:rsidP="00000344">
      <w:pPr>
        <w:spacing w:line="360" w:lineRule="auto"/>
        <w:sectPr w:rsidR="003E3CDA">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6004AA"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7DA98E9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667E92">
              <w:rPr>
                <w:rFonts w:asciiTheme="minorHAnsi" w:hAnsiTheme="minorHAnsi" w:cstheme="minorHAnsi"/>
                <w:bCs/>
              </w:rPr>
              <w:t>C</w:t>
            </w:r>
            <w:r w:rsidR="00667E92">
              <w:rPr>
                <w:rFonts w:cstheme="minorHAnsi"/>
                <w:bCs/>
              </w:rPr>
              <w:t>rystal Blakeman</w:t>
            </w:r>
          </w:p>
        </w:tc>
        <w:tc>
          <w:tcPr>
            <w:tcW w:w="3134" w:type="dxa"/>
          </w:tcPr>
          <w:p w14:paraId="69A90DA8" w14:textId="31CB65C5"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r w:rsidR="000A435D">
              <w:rPr>
                <w:rFonts w:asciiTheme="minorHAnsi" w:hAnsiTheme="minorHAnsi" w:cstheme="minorHAnsi"/>
                <w:bCs/>
              </w:rPr>
              <w:t>217-</w:t>
            </w:r>
            <w:r w:rsidR="00667E92">
              <w:rPr>
                <w:rFonts w:asciiTheme="minorHAnsi" w:hAnsiTheme="minorHAnsi" w:cstheme="minorHAnsi"/>
                <w:bCs/>
              </w:rPr>
              <w:t>5</w:t>
            </w:r>
            <w:r w:rsidR="00667E92">
              <w:t>57-3263</w:t>
            </w:r>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65EB65BE"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w:t>
            </w:r>
            <w:r w:rsidR="000A435D">
              <w:rPr>
                <w:rFonts w:asciiTheme="minorHAnsi" w:hAnsiTheme="minorHAnsi" w:cstheme="minorHAnsi"/>
                <w:bCs/>
              </w:rPr>
              <w:t xml:space="preserve"> </w:t>
            </w:r>
            <w:hyperlink r:id="rId14" w:history="1">
              <w:r w:rsidR="00667E92" w:rsidRPr="00CD187F">
                <w:rPr>
                  <w:rStyle w:val="Hyperlink"/>
                  <w:rFonts w:asciiTheme="minorHAnsi" w:hAnsiTheme="minorHAnsi" w:cstheme="minorHAnsi"/>
                  <w:bCs/>
                  <w:sz w:val="22"/>
                </w:rPr>
                <w:t>C</w:t>
              </w:r>
              <w:r w:rsidR="00667E92" w:rsidRPr="00CD187F">
                <w:rPr>
                  <w:rStyle w:val="Hyperlink"/>
                  <w:rFonts w:cstheme="minorHAnsi"/>
                  <w:bCs/>
                </w:rPr>
                <w:t>rystal</w:t>
              </w:r>
            </w:hyperlink>
            <w:r w:rsidR="00667E92">
              <w:rPr>
                <w:rStyle w:val="Hyperlink"/>
                <w:rFonts w:asciiTheme="minorHAnsi" w:hAnsiTheme="minorHAnsi" w:cstheme="minorHAnsi"/>
                <w:bCs/>
                <w:sz w:val="22"/>
              </w:rPr>
              <w:t>.Blakeman@illinois.gov</w:t>
            </w:r>
            <w:r w:rsidR="000A435D">
              <w:rPr>
                <w:rFonts w:asciiTheme="minorHAnsi" w:hAnsiTheme="minorHAnsi" w:cstheme="minorHAnsi"/>
                <w:bCs/>
              </w:rPr>
              <w:t xml:space="preserve"> </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4A49D5">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sidRPr="004A49D5">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9A7E356" w14:textId="5D210284"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25-02-13T00:00:00Z">
            <w:dateFormat w:val="MMMM d, yyyy"/>
            <w:lid w:val="en-US"/>
            <w:storeMappedDataAs w:val="dateTime"/>
            <w:calendar w:val="gregorian"/>
          </w:date>
        </w:sdtPr>
        <w:sdtEndPr/>
        <w:sdtContent>
          <w:r w:rsidR="00667E92">
            <w:rPr>
              <w:rFonts w:asciiTheme="minorHAnsi" w:hAnsiTheme="minorHAnsi" w:cstheme="minorHAnsi"/>
              <w:highlight w:val="yellow"/>
            </w:rPr>
            <w:t>February 13, 2025</w:t>
          </w:r>
        </w:sdtContent>
      </w:sdt>
      <w:r w:rsidR="00631513" w:rsidRPr="00B73A48">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w:t>
      </w:r>
      <w:r w:rsidRPr="00550FCB">
        <w:rPr>
          <w:rFonts w:asciiTheme="minorHAnsi" w:hAnsiTheme="minorHAnsi"/>
        </w:rPr>
        <w:lastRenderedPageBreak/>
        <w:t xml:space="preserve">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49656AA2"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0A435D">
        <w:rPr>
          <w:rFonts w:asciiTheme="minorHAnsi" w:hAnsiTheme="minorHAnsi"/>
        </w:rPr>
        <w:fldChar w:fldCharType="begin">
          <w:ffData>
            <w:name w:val="Check93"/>
            <w:enabled/>
            <w:calcOnExit w:val="0"/>
            <w:checkBox>
              <w:sizeAuto/>
              <w:default w:val="1"/>
            </w:checkBox>
          </w:ffData>
        </w:fldChar>
      </w:r>
      <w:bookmarkStart w:id="3" w:name="Check93"/>
      <w:r w:rsidR="000A435D">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000A435D">
        <w:rPr>
          <w:rFonts w:asciiTheme="minorHAnsi" w:hAnsiTheme="minorHAnsi"/>
        </w:rPr>
        <w:fldChar w:fldCharType="end"/>
      </w:r>
      <w:bookmarkEnd w:id="3"/>
      <w:r w:rsidRPr="001F6F26">
        <w:rPr>
          <w:rFonts w:asciiTheme="minorHAnsi" w:hAnsiTheme="minorHAnsi"/>
        </w:rPr>
        <w:t xml:space="preserve"> No</w:t>
      </w:r>
    </w:p>
    <w:p w14:paraId="73049EC0" w14:textId="49EE2A4F" w:rsidR="001671B2" w:rsidRDefault="001671B2" w:rsidP="000A435D">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b/>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0A435D">
        <w:rPr>
          <w:rFonts w:asciiTheme="minorHAnsi" w:hAnsiTheme="minorHAnsi"/>
        </w:rPr>
        <w:fldChar w:fldCharType="begin">
          <w:ffData>
            <w:name w:val="Check95"/>
            <w:enabled/>
            <w:calcOnExit w:val="0"/>
            <w:checkBox>
              <w:sizeAuto/>
              <w:default w:val="1"/>
            </w:checkBox>
          </w:ffData>
        </w:fldChar>
      </w:r>
      <w:bookmarkStart w:id="5" w:name="Check95"/>
      <w:r w:rsidR="000A435D">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000A435D">
        <w:rPr>
          <w:rFonts w:asciiTheme="minorHAnsi" w:hAnsiTheme="minorHAnsi"/>
        </w:rPr>
        <w:fldChar w:fldCharType="end"/>
      </w:r>
      <w:bookmarkEnd w:id="5"/>
      <w:r w:rsidRPr="001F6F26">
        <w:rPr>
          <w:rFonts w:asciiTheme="minorHAnsi" w:hAnsiTheme="minorHAnsi"/>
        </w:rPr>
        <w:t xml:space="preserve"> No</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4DAE7A1C"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highlight w:val="yellow"/>
          </w:rPr>
          <w:alias w:val="S:  Select Date"/>
          <w:tag w:val="Select Date"/>
          <w:id w:val="518518006"/>
          <w:placeholder>
            <w:docPart w:val="5FD6B1FEFF1D457D9D92B3DF46DE5D5D"/>
          </w:placeholder>
          <w:date w:fullDate="2025-02-20T00:00:00Z">
            <w:dateFormat w:val="MMMM d, yyyy"/>
            <w:lid w:val="en-US"/>
            <w:storeMappedDataAs w:val="dateTime"/>
            <w:calendar w:val="gregorian"/>
          </w:date>
        </w:sdtPr>
        <w:sdtEndPr/>
        <w:sdtContent>
          <w:r w:rsidR="00667E92">
            <w:rPr>
              <w:rFonts w:asciiTheme="minorHAnsi" w:hAnsiTheme="minorHAnsi"/>
              <w:highlight w:val="yellow"/>
            </w:rPr>
            <w:t>February 20, 2025</w:t>
          </w:r>
        </w:sdtContent>
      </w:sdt>
    </w:p>
    <w:p w14:paraId="230F7E47" w14:textId="4D3E7D71"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r w:rsidR="00667E92">
        <w:rPr>
          <w:rStyle w:val="Style10"/>
          <w:highlight w:val="yellow"/>
        </w:rPr>
        <w:t>2</w:t>
      </w:r>
      <w:r w:rsidR="000A435D" w:rsidRPr="000A435D">
        <w:rPr>
          <w:rStyle w:val="Style10"/>
          <w:highlight w:val="yellow"/>
        </w:rPr>
        <w:t>:00pm</w:t>
      </w:r>
    </w:p>
    <w:p w14:paraId="246C333A" w14:textId="74CC38E0"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r w:rsidR="000A435D" w:rsidRPr="000A435D">
        <w:rPr>
          <w:rStyle w:val="Style10"/>
          <w:highlight w:val="yellow"/>
        </w:rPr>
        <w:t>180</w:t>
      </w:r>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630" w:type="dxa"/>
        <w:tblInd w:w="-5" w:type="dxa"/>
        <w:tblLook w:val="04A0" w:firstRow="1" w:lastRow="0" w:firstColumn="1" w:lastColumn="0" w:noHBand="0" w:noVBand="1"/>
      </w:tblPr>
      <w:tblGrid>
        <w:gridCol w:w="4410"/>
        <w:gridCol w:w="5220"/>
      </w:tblGrid>
      <w:tr w:rsidR="001671B2" w14:paraId="51C5AFFD" w14:textId="77777777" w:rsidTr="005E507A">
        <w:tc>
          <w:tcPr>
            <w:tcW w:w="4410"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522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42043F">
        <w:trPr>
          <w:trHeight w:val="620"/>
        </w:trPr>
        <w:tc>
          <w:tcPr>
            <w:tcW w:w="4410" w:type="dxa"/>
          </w:tcPr>
          <w:p w14:paraId="27FD6D3B" w14:textId="7B6F473A"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667E92">
              <w:rPr>
                <w:rFonts w:asciiTheme="minorHAnsi" w:hAnsiTheme="minorHAnsi"/>
              </w:rPr>
              <w:t>Crystal Blakeman</w:t>
            </w:r>
          </w:p>
        </w:tc>
        <w:tc>
          <w:tcPr>
            <w:tcW w:w="5220" w:type="dxa"/>
          </w:tcPr>
          <w:p w14:paraId="39A2B77B" w14:textId="77777777" w:rsidR="005E507A" w:rsidRDefault="001671B2" w:rsidP="005E507A">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rPr>
                <w:rFonts w:asciiTheme="minorHAnsi" w:hAnsiTheme="minorHAnsi"/>
                <w:highlight w:val="yellow"/>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w:t>
            </w:r>
            <w:bookmarkStart w:id="6" w:name="_Hlk173312355"/>
            <w:r w:rsidR="005E507A">
              <w:rPr>
                <w:rFonts w:asciiTheme="minorHAnsi" w:hAnsiTheme="minorHAnsi"/>
              </w:rPr>
              <w:t xml:space="preserve"> </w:t>
            </w:r>
            <w:r w:rsidR="000A435D" w:rsidRPr="00E36208">
              <w:rPr>
                <w:rFonts w:asciiTheme="minorHAnsi" w:hAnsiTheme="minorHAnsi"/>
                <w:highlight w:val="yellow"/>
              </w:rPr>
              <w:t xml:space="preserve">IDOT </w:t>
            </w:r>
            <w:r w:rsidR="00744299">
              <w:rPr>
                <w:rFonts w:asciiTheme="minorHAnsi" w:hAnsiTheme="minorHAnsi"/>
                <w:highlight w:val="yellow"/>
              </w:rPr>
              <w:t xml:space="preserve">Rebid </w:t>
            </w:r>
            <w:r w:rsidR="000A435D" w:rsidRPr="00E36208">
              <w:rPr>
                <w:rFonts w:asciiTheme="minorHAnsi" w:hAnsiTheme="minorHAnsi"/>
                <w:highlight w:val="yellow"/>
              </w:rPr>
              <w:t xml:space="preserve">Liquid </w:t>
            </w:r>
          </w:p>
          <w:p w14:paraId="40542EA0" w14:textId="6B99AE8B" w:rsidR="009D3B39" w:rsidRPr="000A435D" w:rsidRDefault="000A435D" w:rsidP="005E507A">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rPr>
                <w:rFonts w:asciiTheme="minorHAnsi" w:hAnsiTheme="minorHAnsi"/>
                <w:highlight w:val="yellow"/>
              </w:rPr>
            </w:pPr>
            <w:r w:rsidRPr="00E36208">
              <w:rPr>
                <w:rFonts w:asciiTheme="minorHAnsi" w:hAnsiTheme="minorHAnsi"/>
                <w:highlight w:val="yellow"/>
              </w:rPr>
              <w:t>Bituminous Materials</w:t>
            </w:r>
            <w:bookmarkEnd w:id="6"/>
            <w:r w:rsidRPr="00E36208">
              <w:rPr>
                <w:rFonts w:asciiTheme="minorHAnsi" w:hAnsiTheme="minorHAnsi"/>
                <w:highlight w:val="yellow"/>
              </w:rPr>
              <w:t xml:space="preserve"> / 2025-</w:t>
            </w:r>
            <w:r w:rsidR="005B735A">
              <w:rPr>
                <w:rFonts w:asciiTheme="minorHAnsi" w:hAnsiTheme="minorHAnsi"/>
                <w:highlight w:val="yellow"/>
              </w:rPr>
              <w:t>0</w:t>
            </w:r>
            <w:r w:rsidR="00667E92">
              <w:rPr>
                <w:rFonts w:asciiTheme="minorHAnsi" w:hAnsiTheme="minorHAnsi"/>
                <w:highlight w:val="yellow"/>
              </w:rPr>
              <w:t>9</w:t>
            </w:r>
          </w:p>
        </w:tc>
      </w:tr>
      <w:tr w:rsidR="001671B2" w14:paraId="7CF0ACAF" w14:textId="77777777" w:rsidTr="005E507A">
        <w:tc>
          <w:tcPr>
            <w:tcW w:w="441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5220" w:type="dxa"/>
          </w:tcPr>
          <w:p w14:paraId="308BC426" w14:textId="2742706D"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r w:rsidR="00667E92">
              <w:rPr>
                <w:rFonts w:asciiTheme="minorHAnsi" w:hAnsiTheme="minorHAnsi"/>
                <w:highlight w:val="yellow"/>
              </w:rPr>
              <w:t>February 20th</w:t>
            </w:r>
            <w:r w:rsidR="00520E83">
              <w:rPr>
                <w:rFonts w:asciiTheme="minorHAnsi" w:hAnsiTheme="minorHAnsi"/>
                <w:highlight w:val="yellow"/>
              </w:rPr>
              <w:t>, 2025</w:t>
            </w:r>
            <w:r w:rsidR="000A435D" w:rsidRPr="007D040E">
              <w:rPr>
                <w:rFonts w:asciiTheme="minorHAnsi" w:hAnsiTheme="minorHAnsi"/>
                <w:highlight w:val="yellow"/>
              </w:rPr>
              <w:t xml:space="preserve"> </w:t>
            </w:r>
            <w:r w:rsidR="000A435D" w:rsidRPr="00E36208">
              <w:rPr>
                <w:rFonts w:asciiTheme="minorHAnsi" w:hAnsiTheme="minorHAnsi"/>
                <w:highlight w:val="yellow"/>
              </w:rPr>
              <w:t xml:space="preserve">@ </w:t>
            </w:r>
            <w:r w:rsidR="00667E92">
              <w:rPr>
                <w:rFonts w:asciiTheme="minorHAnsi" w:hAnsiTheme="minorHAnsi"/>
                <w:highlight w:val="yellow"/>
              </w:rPr>
              <w:t>2</w:t>
            </w:r>
            <w:r w:rsidR="000A435D" w:rsidRPr="00E36208">
              <w:rPr>
                <w:rFonts w:asciiTheme="minorHAnsi" w:hAnsiTheme="minorHAnsi"/>
                <w:highlight w:val="yellow"/>
              </w:rPr>
              <w:t>:00 P.M. CST</w:t>
            </w:r>
          </w:p>
        </w:tc>
      </w:tr>
      <w:tr w:rsidR="001671B2" w14:paraId="4B307E65" w14:textId="77777777" w:rsidTr="005E507A">
        <w:tc>
          <w:tcPr>
            <w:tcW w:w="441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522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5E507A">
        <w:tc>
          <w:tcPr>
            <w:tcW w:w="441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22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33422F9C" w:rsidR="00631513" w:rsidRPr="00744299" w:rsidRDefault="00631513" w:rsidP="000A435D">
      <w:pPr>
        <w:pStyle w:val="NoSpacing"/>
        <w:rPr>
          <w:rFonts w:asciiTheme="minorHAnsi" w:hAnsiTheme="minorHAnsi"/>
          <w:highlight w:val="yellow"/>
        </w:rPr>
      </w:pPr>
      <w:r>
        <w:rPr>
          <w:rFonts w:asciiTheme="minorHAnsi" w:hAnsiTheme="minorHAnsi"/>
        </w:rPr>
        <w:t>Please note: If you are enclosing your sealed bid in a carrier’s container, write</w:t>
      </w:r>
      <w:r w:rsidR="00B33777">
        <w:rPr>
          <w:rFonts w:asciiTheme="minorHAnsi" w:hAnsiTheme="minorHAnsi"/>
        </w:rPr>
        <w:t xml:space="preserve"> </w:t>
      </w:r>
      <w:r w:rsidR="00744299" w:rsidRPr="00744299">
        <w:rPr>
          <w:rFonts w:asciiTheme="minorHAnsi" w:hAnsiTheme="minorHAnsi"/>
          <w:highlight w:val="yellow"/>
        </w:rPr>
        <w:t xml:space="preserve">Rebid </w:t>
      </w:r>
      <w:r w:rsidR="000A435D" w:rsidRPr="00744299">
        <w:rPr>
          <w:rFonts w:asciiTheme="minorHAnsi" w:hAnsiTheme="minorHAnsi"/>
          <w:highlight w:val="yellow"/>
        </w:rPr>
        <w:t>I</w:t>
      </w:r>
      <w:r w:rsidR="000A435D" w:rsidRPr="00E36208">
        <w:rPr>
          <w:rFonts w:asciiTheme="minorHAnsi" w:hAnsiTheme="minorHAnsi"/>
          <w:highlight w:val="yellow"/>
        </w:rPr>
        <w:t>DOT Liquid Bituminous Materials</w:t>
      </w:r>
      <w:r w:rsidR="000A435D">
        <w:rPr>
          <w:rFonts w:asciiTheme="minorHAnsi" w:hAnsiTheme="minorHAnsi"/>
          <w:highlight w:val="yellow"/>
        </w:rPr>
        <w:t>/</w:t>
      </w:r>
      <w:r w:rsidR="000A435D" w:rsidRPr="00E36208">
        <w:rPr>
          <w:rFonts w:asciiTheme="minorHAnsi" w:hAnsiTheme="minorHAnsi"/>
          <w:highlight w:val="yellow"/>
        </w:rPr>
        <w:t>2025-0</w:t>
      </w:r>
      <w:r w:rsidR="00667E92">
        <w:rPr>
          <w:rFonts w:asciiTheme="minorHAnsi" w:hAnsiTheme="minorHAnsi"/>
          <w:highlight w:val="yellow"/>
        </w:rPr>
        <w:t>9</w:t>
      </w:r>
      <w:r w:rsidR="000A435D" w:rsidRPr="00E36208">
        <w:rPr>
          <w:rFonts w:asciiTheme="minorHAnsi" w:hAnsiTheme="minorHAnsi"/>
          <w:highlight w:val="yellow"/>
        </w:rPr>
        <w:t xml:space="preserve"> </w:t>
      </w:r>
      <w:r w:rsidR="000A435D" w:rsidRPr="00E36208">
        <w:rPr>
          <w:rFonts w:asciiTheme="minorHAnsi" w:hAnsiTheme="minorHAnsi" w:cstheme="minorHAnsi"/>
          <w:b/>
          <w:bCs/>
          <w:highlight w:val="yellow"/>
        </w:rPr>
        <w:t>Sealed Bid – Do Not Open</w:t>
      </w:r>
      <w:r w:rsidR="00E35742">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C34D87">
      <w:pPr>
        <w:pStyle w:val="ListParagraph"/>
        <w:numPr>
          <w:ilvl w:val="2"/>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C34D87">
      <w:pPr>
        <w:pStyle w:val="ListParagraph"/>
        <w:numPr>
          <w:ilvl w:val="2"/>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C34D87">
      <w:pPr>
        <w:pStyle w:val="ListParagraph"/>
        <w:numPr>
          <w:ilvl w:val="2"/>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11F488FD"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5EAA3FE8" w14:textId="16B79D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061F4DB"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C81FBD7" w:rsidR="001671B2" w:rsidRDefault="009F77D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 USB may contain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26DD7E40"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NN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7A219130" w:rsidR="007A0FDB"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proofErr w:type="gramStart"/>
            <w:r>
              <w:rPr>
                <w:rFonts w:asciiTheme="minorHAnsi" w:hAnsiTheme="minorHAnsi" w:cs="Arial"/>
                <w:spacing w:val="-5"/>
              </w:rPr>
              <w:t>MM  (</w:t>
            </w:r>
            <w:proofErr w:type="gramEnd"/>
            <w:r>
              <w:rPr>
                <w:rFonts w:asciiTheme="minorHAnsi" w:hAnsiTheme="minorHAnsi" w:cs="Arial"/>
                <w:spacing w:val="-5"/>
              </w:rPr>
              <w:t>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bl>
    <w:p w14:paraId="35A1EC69" w14:textId="2290CD22"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r w:rsidR="000A435D">
        <w:rPr>
          <w:rStyle w:val="Style10"/>
        </w:rPr>
        <w:t>n/a</w:t>
      </w:r>
      <w:r w:rsidR="001671B2" w:rsidRPr="00D31EFF">
        <w:rPr>
          <w:rFonts w:asciiTheme="minorHAnsi" w:hAnsiTheme="minorHAnsi"/>
          <w:spacing w:val="-5"/>
        </w:rPr>
        <w:t xml:space="preserve"> Performance Bond $ </w:t>
      </w:r>
      <w:r w:rsidR="000A435D">
        <w:rPr>
          <w:rStyle w:val="Style10"/>
        </w:rPr>
        <w:t>n/a</w:t>
      </w:r>
      <w:r w:rsidR="001671B2" w:rsidRPr="00D31EFF">
        <w:rPr>
          <w:rFonts w:asciiTheme="minorHAnsi" w:hAnsiTheme="minorHAnsi"/>
          <w:spacing w:val="-5"/>
        </w:rPr>
        <w:t xml:space="preserve">. If a Bid Bond is required, Bidder must submit the Bid Bond with the Bid.  If a performance bond is required, Bidder must submit the Performance Bond to the solicitation contact within ten (10) days after award.  The bond must be from a surety licensed </w:t>
      </w:r>
      <w:r w:rsidR="001671B2" w:rsidRPr="00D31EFF">
        <w:rPr>
          <w:rFonts w:asciiTheme="minorHAnsi" w:hAnsiTheme="minorHAnsi"/>
          <w:spacing w:val="-5"/>
        </w:rPr>
        <w:lastRenderedPageBreak/>
        <w:t>to do business in Illinois.  An irrevocable letter of credit is an acceptable substitute.  The form of security must be acceptable to the State.</w:t>
      </w:r>
    </w:p>
    <w:p w14:paraId="6B004586" w14:textId="7EE5BC30"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6004AA">
        <w:rPr>
          <w:rFonts w:asciiTheme="minorHAnsi" w:hAnsiTheme="minorHAnsi" w:cs="Arial"/>
        </w:rPr>
      </w:r>
      <w:r w:rsidR="006004AA">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0A435D">
        <w:rPr>
          <w:rFonts w:asciiTheme="minorHAnsi" w:hAnsiTheme="minorHAnsi" w:cs="Arial"/>
        </w:rPr>
        <w:fldChar w:fldCharType="begin">
          <w:ffData>
            <w:name w:val="Check2"/>
            <w:enabled/>
            <w:calcOnExit w:val="0"/>
            <w:checkBox>
              <w:sizeAuto/>
              <w:default w:val="1"/>
            </w:checkBox>
          </w:ffData>
        </w:fldChar>
      </w:r>
      <w:bookmarkStart w:id="8" w:name="Check2"/>
      <w:r w:rsidR="000A435D">
        <w:rPr>
          <w:rFonts w:asciiTheme="minorHAnsi" w:hAnsiTheme="minorHAnsi" w:cs="Arial"/>
        </w:rPr>
        <w:instrText xml:space="preserve"> FORMCHECKBOX </w:instrText>
      </w:r>
      <w:r w:rsidR="006004AA">
        <w:rPr>
          <w:rFonts w:asciiTheme="minorHAnsi" w:hAnsiTheme="minorHAnsi" w:cs="Arial"/>
        </w:rPr>
      </w:r>
      <w:r w:rsidR="006004AA">
        <w:rPr>
          <w:rFonts w:asciiTheme="minorHAnsi" w:hAnsiTheme="minorHAnsi" w:cs="Arial"/>
        </w:rPr>
        <w:fldChar w:fldCharType="separate"/>
      </w:r>
      <w:r w:rsidR="000A435D">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5FC2DB0"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F26AF2">
        <w:rPr>
          <w:rFonts w:asciiTheme="minorHAnsi" w:hAnsiTheme="minorHAnsi"/>
        </w:rPr>
        <w:t>9</w:t>
      </w:r>
      <w:r w:rsidRPr="003341B1">
        <w:rPr>
          <w:rFonts w:asciiTheme="minorHAnsi" w:hAnsiTheme="minorHAnsi"/>
        </w:rPr>
        <w:t xml:space="preserve">) of the bid with proposed confidential information redacted.  This redacted copy must tell the general nature of the material </w:t>
      </w:r>
      <w:r w:rsidR="00E15757" w:rsidRPr="003341B1">
        <w:rPr>
          <w:rFonts w:asciiTheme="minorHAnsi" w:hAnsiTheme="minorHAnsi"/>
        </w:rPr>
        <w:t>removed and</w:t>
      </w:r>
      <w:r w:rsidRPr="003341B1">
        <w:rPr>
          <w:rFonts w:asciiTheme="minorHAnsi" w:hAnsiTheme="minorHAnsi"/>
        </w:rPr>
        <w:t xml:space="preserve"> shall </w:t>
      </w:r>
      <w:r w:rsidRPr="003341B1">
        <w:rPr>
          <w:rFonts w:asciiTheme="minorHAnsi" w:hAnsiTheme="minorHAnsi"/>
        </w:rPr>
        <w:lastRenderedPageBreak/>
        <w:t>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E92E00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w:t>
      </w:r>
      <w:proofErr w:type="gramStart"/>
      <w:r w:rsidR="001671B2" w:rsidRPr="003925BF">
        <w:rPr>
          <w:rFonts w:asciiTheme="minorHAnsi" w:hAnsiTheme="minorHAnsi"/>
        </w:rPr>
        <w:t>Non-Responsive</w:t>
      </w:r>
      <w:proofErr w:type="gramEnd"/>
      <w:r w:rsidR="001671B2" w:rsidRPr="003925BF">
        <w:rPr>
          <w:rFonts w:asciiTheme="minorHAnsi" w:hAnsiTheme="minorHAnsi"/>
        </w:rPr>
        <w:t xml:space="preser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15757"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265DE5D6"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E15757"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r w:rsidR="00E15757"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r w:rsidR="000A435D">
        <w:rPr>
          <w:rFonts w:asciiTheme="minorHAnsi" w:hAnsiTheme="minorHAnsi"/>
          <w:spacing w:val="-5"/>
        </w:rPr>
        <w:t xml:space="preserve"> </w:t>
      </w:r>
      <w:r w:rsidR="000A435D" w:rsidRPr="00001F0A">
        <w:rPr>
          <w:rFonts w:asciiTheme="minorHAnsi" w:hAnsiTheme="minorHAnsi"/>
          <w:spacing w:val="-5"/>
          <w:highlight w:val="yellow"/>
        </w:rPr>
        <w:t>Award will be made by line item. Bidders do not have to bid on all line items to be considered for an award.</w:t>
      </w:r>
    </w:p>
    <w:p w14:paraId="1CA3B4A8" w14:textId="4644F3EE"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6004AA">
        <w:rPr>
          <w:rFonts w:asciiTheme="minorHAnsi" w:hAnsiTheme="minorHAnsi" w:cs="Arial"/>
        </w:rPr>
      </w:r>
      <w:r w:rsidR="006004AA">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0A435D">
        <w:rPr>
          <w:rFonts w:asciiTheme="minorHAnsi" w:hAnsiTheme="minorHAnsi" w:cs="Arial"/>
        </w:rPr>
        <w:fldChar w:fldCharType="begin">
          <w:ffData>
            <w:name w:val=""/>
            <w:enabled/>
            <w:calcOnExit w:val="0"/>
            <w:checkBox>
              <w:sizeAuto/>
              <w:default w:val="1"/>
            </w:checkBox>
          </w:ffData>
        </w:fldChar>
      </w:r>
      <w:r w:rsidR="000A435D">
        <w:rPr>
          <w:rFonts w:asciiTheme="minorHAnsi" w:hAnsiTheme="minorHAnsi" w:cs="Arial"/>
        </w:rPr>
        <w:instrText xml:space="preserve"> FORMCHECKBOX </w:instrText>
      </w:r>
      <w:r w:rsidR="006004AA">
        <w:rPr>
          <w:rFonts w:asciiTheme="minorHAnsi" w:hAnsiTheme="minorHAnsi" w:cs="Arial"/>
        </w:rPr>
      </w:r>
      <w:r w:rsidR="006004AA">
        <w:rPr>
          <w:rFonts w:asciiTheme="minorHAnsi" w:hAnsiTheme="minorHAnsi" w:cs="Arial"/>
        </w:rPr>
        <w:fldChar w:fldCharType="separate"/>
      </w:r>
      <w:r w:rsidR="000A435D">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xml:space="preserve">, which can attest to Bidder’s experience and ability to perform the contract that is the subject of this solicitation.  Bidder </w:t>
      </w:r>
      <w:r w:rsidR="001671B2" w:rsidRPr="007A3629">
        <w:rPr>
          <w:rFonts w:asciiTheme="minorHAnsi" w:hAnsiTheme="minorHAnsi"/>
          <w:spacing w:val="-5"/>
        </w:rPr>
        <w:lastRenderedPageBreak/>
        <w:t>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4EF8A861"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000A435D">
        <w:rPr>
          <w:rFonts w:asciiTheme="minorHAnsi" w:hAnsiTheme="minorHAnsi" w:cs="Courier New"/>
        </w:rPr>
        <w:t xml:space="preserve"> n/a</w:t>
      </w:r>
    </w:p>
    <w:p w14:paraId="3D524C98" w14:textId="6BE3543E"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sidR="000A435D">
        <w:rPr>
          <w:rFonts w:asciiTheme="minorHAnsi" w:hAnsiTheme="minorHAnsi" w:cs="Courier New"/>
        </w:rPr>
        <w:t xml:space="preserve"> n/a</w:t>
      </w:r>
      <w:r>
        <w:rPr>
          <w:rFonts w:asciiTheme="minorHAnsi" w:hAnsiTheme="minorHAnsi" w:cs="Courier New"/>
        </w:rPr>
        <w:tab/>
      </w:r>
      <w:sdt>
        <w:sdtPr>
          <w:rPr>
            <w:rStyle w:val="Style10"/>
          </w:rPr>
          <w:alias w:val="S:  Specify # of References by Type"/>
          <w:tag w:val=" "/>
          <w:id w:val="3484970"/>
          <w:showingPlcHdr/>
        </w:sdtPr>
        <w:sdtEndPr>
          <w:rPr>
            <w:rStyle w:val="DefaultParagraphFont"/>
            <w:rFonts w:ascii="Calibri" w:hAnsi="Calibri"/>
            <w:color w:val="FF0000"/>
          </w:rPr>
        </w:sdtEndPr>
        <w:sdtContent>
          <w:r w:rsidR="00636D1B">
            <w:rPr>
              <w:rStyle w:val="Style10"/>
            </w:rPr>
            <w:t xml:space="preserve">     </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11B1C19C"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 xml:space="preserve">See </w:t>
      </w:r>
      <w:r w:rsidR="00744299">
        <w:rPr>
          <w:rStyle w:val="Style10"/>
          <w:highlight w:val="yellow"/>
        </w:rPr>
        <w:t>S</w:t>
      </w:r>
      <w:r w:rsidRPr="00D11AD7">
        <w:rPr>
          <w:rStyle w:val="Style10"/>
          <w:highlight w:val="yellow"/>
        </w:rPr>
        <w:t>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9A727EF" w14:textId="50F5242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E15757"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proofErr w:type="gramStart"/>
      <w:r w:rsidR="00656142" w:rsidRPr="00CF168E">
        <w:rPr>
          <w:rFonts w:asciiTheme="minorHAnsi" w:hAnsiTheme="minorHAnsi"/>
        </w:rPr>
        <w:t>specifications</w:t>
      </w:r>
      <w:proofErr w:type="gramEnd"/>
      <w:r w:rsidR="00656142" w:rsidRPr="00CF168E">
        <w:rPr>
          <w:rFonts w:asciiTheme="minorHAnsi" w:hAnsiTheme="minorHAnsi"/>
        </w:rPr>
        <w:t xml:space="preserve"> and plans must be received by the CPO no later than 14 calendar days before the date set for opening of bids.</w:t>
      </w:r>
    </w:p>
    <w:p w14:paraId="6838F8D7"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6CAF503B"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Phone: (217) 558-5434 </w:t>
      </w:r>
    </w:p>
    <w:p w14:paraId="1CA5D881"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Attn: Bill Grunloh</w:t>
      </w:r>
    </w:p>
    <w:p w14:paraId="216F8416"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E2B14CF" w14:textId="77777777" w:rsidR="00656142" w:rsidRPr="00CF168E"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DE11CF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15757"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lastRenderedPageBreak/>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w:t>
      </w:r>
      <w:r w:rsidR="001671B2" w:rsidRPr="00F15566">
        <w:rPr>
          <w:rFonts w:asciiTheme="minorHAnsi" w:hAnsiTheme="minorHAnsi"/>
          <w:szCs w:val="20"/>
        </w:rPr>
        <w:lastRenderedPageBreak/>
        <w:t>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572051">
        <w:rPr>
          <w:rFonts w:asciiTheme="minorHAnsi" w:hAnsiTheme="minorHAnsi"/>
          <w:spacing w:val="-5"/>
          <w:szCs w:val="20"/>
          <w:highlight w:val="yellow"/>
        </w:rPr>
        <w:t>Attachment NN.</w:t>
      </w:r>
    </w:p>
    <w:p w14:paraId="6418E31B" w14:textId="5D3CEF9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6004AA">
        <w:rPr>
          <w:rFonts w:asciiTheme="minorHAnsi" w:hAnsiTheme="minorHAnsi" w:cs="Arial"/>
        </w:rPr>
      </w:r>
      <w:r w:rsidR="006004AA">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0A435D">
        <w:rPr>
          <w:rFonts w:asciiTheme="minorHAnsi" w:hAnsiTheme="minorHAnsi" w:cs="Arial"/>
        </w:rPr>
        <w:fldChar w:fldCharType="begin">
          <w:ffData>
            <w:name w:val=""/>
            <w:enabled/>
            <w:calcOnExit w:val="0"/>
            <w:checkBox>
              <w:sizeAuto/>
              <w:default w:val="1"/>
            </w:checkBox>
          </w:ffData>
        </w:fldChar>
      </w:r>
      <w:r w:rsidR="000A435D">
        <w:rPr>
          <w:rFonts w:asciiTheme="minorHAnsi" w:hAnsiTheme="minorHAnsi" w:cs="Arial"/>
        </w:rPr>
        <w:instrText xml:space="preserve"> FORMCHECKBOX </w:instrText>
      </w:r>
      <w:r w:rsidR="006004AA">
        <w:rPr>
          <w:rFonts w:asciiTheme="minorHAnsi" w:hAnsiTheme="minorHAnsi" w:cs="Arial"/>
        </w:rPr>
      </w:r>
      <w:r w:rsidR="006004AA">
        <w:rPr>
          <w:rFonts w:asciiTheme="minorHAnsi" w:hAnsiTheme="minorHAnsi" w:cs="Arial"/>
        </w:rPr>
        <w:fldChar w:fldCharType="separate"/>
      </w:r>
      <w:r w:rsidR="000A435D">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78FD291"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w:t>
      </w:r>
      <w:proofErr w:type="gramStart"/>
      <w:r w:rsidR="001671B2">
        <w:rPr>
          <w:rFonts w:asciiTheme="minorHAnsi" w:hAnsiTheme="minorHAnsi"/>
        </w:rPr>
        <w:t>is:</w:t>
      </w:r>
      <w:proofErr w:type="gramEnd"/>
      <w:r w:rsidR="001671B2">
        <w:rPr>
          <w:rFonts w:asciiTheme="minorHAnsi" w:hAnsiTheme="minorHAnsi"/>
        </w:rPr>
        <w:t xml:space="preserve">  </w:t>
      </w:r>
      <w:r w:rsidR="000A435D">
        <w:rPr>
          <w:rFonts w:asciiTheme="minorHAnsi" w:hAnsiTheme="minorHAnsi"/>
        </w:rPr>
        <w:t>n/a</w:t>
      </w:r>
    </w:p>
    <w:p w14:paraId="488A4568" w14:textId="72EC402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D80D5B">
            <w:rPr>
              <w:rFonts w:asciiTheme="minorHAnsi" w:hAnsiTheme="minorHAnsi"/>
            </w:rPr>
            <w:t>Omolara Erewele</w:t>
          </w:r>
        </w:sdtContent>
      </w:sdt>
    </w:p>
    <w:p w14:paraId="7B95706F" w14:textId="43EA67E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D80D5B">
            <w:rPr>
              <w:rFonts w:asciiTheme="minorHAnsi" w:hAnsiTheme="minorHAnsi"/>
            </w:rPr>
            <w:t>217-785-5234</w:t>
          </w:r>
        </w:sdtContent>
      </w:sdt>
    </w:p>
    <w:p w14:paraId="2F07415F" w14:textId="2ADD7D5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D80D5B">
            <w:rPr>
              <w:rFonts w:asciiTheme="minorHAnsi" w:hAnsiTheme="minorHAnsi"/>
            </w:rPr>
            <w:t>Omolara.Erewele@illinois.gov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397A3FCD"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6004AA">
        <w:rPr>
          <w:rFonts w:asciiTheme="minorHAnsi" w:hAnsiTheme="minorHAnsi" w:cs="Arial"/>
        </w:rPr>
      </w:r>
      <w:r w:rsidR="006004AA">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0A435D">
        <w:rPr>
          <w:rFonts w:asciiTheme="minorHAnsi" w:hAnsiTheme="minorHAnsi" w:cs="Arial"/>
        </w:rPr>
        <w:fldChar w:fldCharType="begin">
          <w:ffData>
            <w:name w:val=""/>
            <w:enabled/>
            <w:calcOnExit w:val="0"/>
            <w:checkBox>
              <w:sizeAuto/>
              <w:default w:val="1"/>
            </w:checkBox>
          </w:ffData>
        </w:fldChar>
      </w:r>
      <w:r w:rsidR="000A435D">
        <w:rPr>
          <w:rFonts w:asciiTheme="minorHAnsi" w:hAnsiTheme="minorHAnsi" w:cs="Arial"/>
        </w:rPr>
        <w:instrText xml:space="preserve"> FORMCHECKBOX </w:instrText>
      </w:r>
      <w:r w:rsidR="006004AA">
        <w:rPr>
          <w:rFonts w:asciiTheme="minorHAnsi" w:hAnsiTheme="minorHAnsi" w:cs="Arial"/>
        </w:rPr>
      </w:r>
      <w:r w:rsidR="006004AA">
        <w:rPr>
          <w:rFonts w:asciiTheme="minorHAnsi" w:hAnsiTheme="minorHAnsi" w:cs="Arial"/>
        </w:rPr>
        <w:fldChar w:fldCharType="separate"/>
      </w:r>
      <w:r w:rsidR="000A435D">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6165044A"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w:t>
      </w:r>
      <w:proofErr w:type="gramStart"/>
      <w:r>
        <w:rPr>
          <w:rFonts w:asciiTheme="minorHAnsi" w:hAnsiTheme="minorHAnsi"/>
        </w:rPr>
        <w:t>is:</w:t>
      </w:r>
      <w:proofErr w:type="gramEnd"/>
      <w:r>
        <w:rPr>
          <w:rFonts w:asciiTheme="minorHAnsi" w:hAnsiTheme="minorHAnsi"/>
        </w:rPr>
        <w:t xml:space="preserve">  </w:t>
      </w:r>
      <w:r w:rsidR="000A435D">
        <w:rPr>
          <w:rFonts w:asciiTheme="minorHAnsi" w:hAnsiTheme="minorHAnsi"/>
        </w:rPr>
        <w:t>n/a</w:t>
      </w:r>
    </w:p>
    <w:p w14:paraId="70485525" w14:textId="781377A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D80D5B">
            <w:rPr>
              <w:rFonts w:asciiTheme="minorHAnsi" w:hAnsiTheme="minorHAnsi"/>
            </w:rPr>
            <w:t>Omolara Erewele</w:t>
          </w:r>
        </w:sdtContent>
      </w:sdt>
    </w:p>
    <w:p w14:paraId="21F769E0" w14:textId="1DE15AF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w:t>
          </w:r>
          <w:r w:rsidR="00D80D5B">
            <w:rPr>
              <w:rFonts w:asciiTheme="minorHAnsi" w:hAnsiTheme="minorHAnsi"/>
            </w:rPr>
            <w:t>5-5234</w:t>
          </w:r>
        </w:sdtContent>
      </w:sdt>
    </w:p>
    <w:p w14:paraId="2BA56C8D" w14:textId="696AA85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D80D5B">
            <w:rPr>
              <w:rFonts w:asciiTheme="minorHAnsi" w:hAnsiTheme="minorHAnsi"/>
            </w:rPr>
            <w:t>Omolara.Erewele</w:t>
          </w:r>
          <w:r w:rsidR="00627326">
            <w:rPr>
              <w:rFonts w:asciiTheme="minorHAnsi" w:hAnsiTheme="minorHAnsi"/>
            </w:rPr>
            <w:t>@illinois.gov</w:t>
          </w:r>
        </w:sdtContent>
      </w:sdt>
    </w:p>
    <w:p w14:paraId="04421D37" w14:textId="4A2C89FF" w:rsidR="001671B2" w:rsidRPr="00C86FDB"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 xml:space="preserve">Businesses included in Utilization Plans as meeting Veteran Owned Small Business (VOSB) and </w:t>
      </w:r>
      <w:r w:rsidR="0054199B" w:rsidRPr="003341B1">
        <w:rPr>
          <w:rFonts w:asciiTheme="minorHAnsi" w:hAnsiTheme="minorHAnsi"/>
          <w:spacing w:val="-5"/>
          <w:szCs w:val="20"/>
        </w:rPr>
        <w:t>Service-Disabled</w:t>
      </w:r>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w:t>
      </w:r>
      <w:r w:rsidRPr="00C86FDB">
        <w:rPr>
          <w:rFonts w:asciiTheme="minorHAnsi" w:hAnsiTheme="minorHAnsi"/>
          <w:spacing w:val="-5"/>
          <w:szCs w:val="20"/>
        </w:rPr>
        <w:t>.  Go to</w:t>
      </w:r>
    </w:p>
    <w:p w14:paraId="77677F19" w14:textId="6DA47A48" w:rsidR="001671B2" w:rsidRDefault="006004AA" w:rsidP="00D67CB0">
      <w:pPr>
        <w:pStyle w:val="TOC3"/>
        <w:ind w:left="720"/>
      </w:pPr>
      <w:hyperlink r:id="rId20" w:history="1">
        <w:r w:rsidR="00D67CB0" w:rsidRPr="00EC39C4">
          <w:rPr>
            <w:rStyle w:val="Hyperlink"/>
            <w:rFonts w:ascii="Calibri" w:hAnsi="Calibri"/>
            <w:sz w:val="22"/>
          </w:rPr>
          <w:t>https://cei.illinois.gov/programs0/veterans-business-program.html</w:t>
        </w:r>
      </w:hyperlink>
      <w:r w:rsidR="00D67CB0">
        <w:t xml:space="preserve"> </w:t>
      </w:r>
      <w:hyperlink w:history="1"/>
      <w:r w:rsidR="00D67CB0">
        <w:t xml:space="preserve"> </w:t>
      </w:r>
      <w:r w:rsidR="001671B2" w:rsidRPr="00C86FDB">
        <w:t>for complete requirements for VOSB or SDVOSB certification.</w:t>
      </w:r>
      <w:r w:rsidR="00045569" w:rsidRPr="00C86FDB">
        <w:t xml:space="preserve">  Go to</w:t>
      </w:r>
      <w:r w:rsidR="00D67CB0">
        <w:t xml:space="preserve"> </w:t>
      </w:r>
      <w:hyperlink r:id="rId21" w:history="1">
        <w:r w:rsidR="00D67CB0" w:rsidRPr="00EC39C4">
          <w:rPr>
            <w:rStyle w:val="Hyperlink"/>
            <w:rFonts w:asciiTheme="minorHAnsi" w:hAnsiTheme="minorHAnsi"/>
            <w:spacing w:val="-5"/>
            <w:sz w:val="22"/>
            <w:szCs w:val="20"/>
          </w:rPr>
          <w:t>https://supplierdiversitymanagementportal.illinois.gov/home.aspx</w:t>
        </w:r>
      </w:hyperlink>
      <w:r w:rsidR="00D67CB0">
        <w:t xml:space="preserve"> </w:t>
      </w:r>
      <w:r w:rsidR="00045569" w:rsidRPr="00C86FDB">
        <w:t>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4CB5762A" w14:textId="056422B2" w:rsidR="00AF651E" w:rsidRPr="003D4FC9" w:rsidRDefault="001671B2" w:rsidP="00AF651E">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Project Title / Reference #:</w:t>
      </w:r>
      <w:r w:rsidR="00F17FBE">
        <w:rPr>
          <w:rFonts w:asciiTheme="minorHAnsi" w:hAnsiTheme="minorHAnsi" w:cs="Arial"/>
          <w:spacing w:val="-5"/>
        </w:rPr>
        <w:t xml:space="preserve"> Rebid</w:t>
      </w:r>
      <w:r w:rsidRPr="003D4FC9">
        <w:rPr>
          <w:rFonts w:asciiTheme="minorHAnsi" w:hAnsiTheme="minorHAnsi" w:cs="Arial"/>
          <w:spacing w:val="-5"/>
        </w:rPr>
        <w:t xml:space="preserve"> </w:t>
      </w:r>
      <w:r w:rsidR="00AF651E">
        <w:rPr>
          <w:rStyle w:val="Style10"/>
        </w:rPr>
        <w:t>IDOT Liquid Bituminous Materials / 2025-</w:t>
      </w:r>
      <w:r w:rsidR="00F17FBE">
        <w:rPr>
          <w:rStyle w:val="Style10"/>
        </w:rPr>
        <w:t>0</w:t>
      </w:r>
      <w:r w:rsidR="00667E92">
        <w:rPr>
          <w:rStyle w:val="Style10"/>
        </w:rPr>
        <w:t>9</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06C8FA36"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AF651E">
        <w:rPr>
          <w:rFonts w:asciiTheme="minorHAnsi" w:hAnsiTheme="minorHAnsi"/>
        </w:rPr>
        <w:fldChar w:fldCharType="begin">
          <w:ffData>
            <w:name w:val="Check38"/>
            <w:enabled/>
            <w:calcOnExit w:val="0"/>
            <w:checkBox>
              <w:sizeAuto/>
              <w:default w:val="1"/>
            </w:checkBox>
          </w:ffData>
        </w:fldChar>
      </w:r>
      <w:bookmarkStart w:id="9" w:name="Check38"/>
      <w:r w:rsidR="00AF651E">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00AF651E">
        <w:rPr>
          <w:rFonts w:asciiTheme="minorHAnsi" w:hAnsiTheme="minorHAnsi"/>
        </w:rPr>
        <w:fldChar w:fldCharType="end"/>
      </w:r>
      <w:bookmarkEnd w:id="9"/>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325524E3"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AF651E">
        <w:rPr>
          <w:rFonts w:asciiTheme="minorHAnsi" w:hAnsiTheme="minorHAnsi"/>
        </w:rPr>
        <w:fldChar w:fldCharType="begin">
          <w:ffData>
            <w:name w:val=""/>
            <w:enabled/>
            <w:calcOnExit w:val="0"/>
            <w:checkBox>
              <w:sizeAuto/>
              <w:default w:val="1"/>
            </w:checkBox>
          </w:ffData>
        </w:fldChar>
      </w:r>
      <w:r w:rsidR="00AF651E">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00AF651E">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292209DD"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AF651E">
        <w:rPr>
          <w:rFonts w:asciiTheme="minorHAnsi" w:hAnsiTheme="minorHAnsi"/>
        </w:rPr>
        <w:fldChar w:fldCharType="begin">
          <w:ffData>
            <w:name w:val=""/>
            <w:enabled/>
            <w:calcOnExit w:val="0"/>
            <w:checkBox>
              <w:sizeAuto/>
              <w:default w:val="1"/>
            </w:checkBox>
          </w:ffData>
        </w:fldChar>
      </w:r>
      <w:r w:rsidR="00AF651E">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00AF651E">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6004AA">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6004AA">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6004AA">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6004AA">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6004AA">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004AA">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004AA">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004AA">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004AA">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004AA">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004AA">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004AA">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004AA">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004AA">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004AA">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2425136B"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004AA">
              <w:fldChar w:fldCharType="separate"/>
            </w:r>
            <w:r w:rsidRPr="003C0BC0">
              <w:fldChar w:fldCharType="end"/>
            </w:r>
            <w:r w:rsidRPr="003C0BC0">
              <w:t xml:space="preserve"> Yes </w:t>
            </w:r>
            <w:r w:rsidR="00AF651E">
              <w:fldChar w:fldCharType="begin">
                <w:ffData>
                  <w:name w:val=""/>
                  <w:enabled/>
                  <w:calcOnExit w:val="0"/>
                  <w:checkBox>
                    <w:sizeAuto/>
                    <w:default w:val="1"/>
                  </w:checkBox>
                </w:ffData>
              </w:fldChar>
            </w:r>
            <w:r w:rsidR="00AF651E">
              <w:instrText xml:space="preserve"> FORMCHECKBOX </w:instrText>
            </w:r>
            <w:r w:rsidR="006004AA">
              <w:fldChar w:fldCharType="separate"/>
            </w:r>
            <w:r w:rsidR="00AF651E">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1B6514C9"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004AA">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004AA">
              <w:fldChar w:fldCharType="separate"/>
            </w:r>
            <w:r w:rsidRPr="003C0BC0">
              <w:fldChar w:fldCharType="end"/>
            </w:r>
            <w:r w:rsidRPr="003C0BC0">
              <w:t xml:space="preserve"> No</w:t>
            </w:r>
            <w:r>
              <w:t xml:space="preserve"> </w:t>
            </w:r>
            <w:r w:rsidR="00AF651E">
              <w:rPr>
                <w:rFonts w:asciiTheme="minorHAnsi" w:hAnsiTheme="minorHAnsi"/>
              </w:rPr>
              <w:fldChar w:fldCharType="begin">
                <w:ffData>
                  <w:name w:val=""/>
                  <w:enabled/>
                  <w:calcOnExit w:val="0"/>
                  <w:checkBox>
                    <w:sizeAuto/>
                    <w:default w:val="1"/>
                  </w:checkBox>
                </w:ffData>
              </w:fldChar>
            </w:r>
            <w:r w:rsidR="00AF651E">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00AF651E">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467B9C70"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004AA">
              <w:fldChar w:fldCharType="separate"/>
            </w:r>
            <w:r w:rsidRPr="003C0BC0">
              <w:fldChar w:fldCharType="end"/>
            </w:r>
            <w:r w:rsidRPr="003C0BC0">
              <w:t xml:space="preserve"> Yes </w:t>
            </w:r>
            <w:r w:rsidR="00AF651E">
              <w:fldChar w:fldCharType="begin">
                <w:ffData>
                  <w:name w:val=""/>
                  <w:enabled/>
                  <w:calcOnExit w:val="0"/>
                  <w:checkBox>
                    <w:sizeAuto/>
                    <w:default w:val="1"/>
                  </w:checkBox>
                </w:ffData>
              </w:fldChar>
            </w:r>
            <w:r w:rsidR="00AF651E">
              <w:instrText xml:space="preserve"> FORMCHECKBOX </w:instrText>
            </w:r>
            <w:r w:rsidR="006004AA">
              <w:fldChar w:fldCharType="separate"/>
            </w:r>
            <w:r w:rsidR="00AF651E">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142E0CFD"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004AA">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004AA">
              <w:fldChar w:fldCharType="separate"/>
            </w:r>
            <w:r w:rsidRPr="003C0BC0">
              <w:fldChar w:fldCharType="end"/>
            </w:r>
            <w:r w:rsidRPr="003C0BC0">
              <w:t xml:space="preserve"> No</w:t>
            </w:r>
            <w:r>
              <w:t xml:space="preserve"> </w:t>
            </w:r>
            <w:r w:rsidR="00AF651E">
              <w:rPr>
                <w:rFonts w:asciiTheme="minorHAnsi" w:hAnsiTheme="minorHAnsi"/>
              </w:rPr>
              <w:fldChar w:fldCharType="begin">
                <w:ffData>
                  <w:name w:val=""/>
                  <w:enabled/>
                  <w:calcOnExit w:val="0"/>
                  <w:checkBox>
                    <w:sizeAuto/>
                    <w:default w:val="1"/>
                  </w:checkBox>
                </w:ffData>
              </w:fldChar>
            </w:r>
            <w:r w:rsidR="00AF651E">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00AF651E">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4BBD69FE"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AF651E">
        <w:rPr>
          <w:rFonts w:asciiTheme="minorHAnsi" w:hAnsiTheme="minorHAnsi"/>
        </w:rPr>
        <w:fldChar w:fldCharType="begin">
          <w:ffData>
            <w:name w:val=""/>
            <w:enabled/>
            <w:calcOnExit w:val="0"/>
            <w:checkBox>
              <w:sizeAuto/>
              <w:default w:val="1"/>
            </w:checkBox>
          </w:ffData>
        </w:fldChar>
      </w:r>
      <w:r w:rsidR="00AF651E">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00AF651E">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No, Bidder is not requesting confidential treatment for this </w:t>
      </w:r>
      <w:proofErr w:type="gramStart"/>
      <w:r>
        <w:rPr>
          <w:rFonts w:asciiTheme="minorHAnsi" w:hAnsiTheme="minorHAnsi"/>
        </w:rPr>
        <w:t>Bid</w:t>
      </w:r>
      <w:proofErr w:type="gramEnd"/>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Yes, Bidder is seeking confidential treatment for portions of this </w:t>
      </w:r>
      <w:proofErr w:type="gramStart"/>
      <w:r>
        <w:rPr>
          <w:rFonts w:asciiTheme="minorHAnsi" w:hAnsiTheme="minorHAnsi"/>
        </w:rPr>
        <w:t>Bid</w:t>
      </w:r>
      <w:proofErr w:type="gramEnd"/>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91BAB71"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DA039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Procuring Agency</w:t>
            </w:r>
            <w:r w:rsidRPr="00AF651E">
              <w:rPr>
                <w:rFonts w:asciiTheme="minorHAnsi" w:hAnsiTheme="minorHAnsi" w:cstheme="minorHAnsi"/>
              </w:rPr>
              <w:t>:</w:t>
            </w:r>
            <w:r w:rsidRPr="00AF651E">
              <w:rPr>
                <w:rFonts w:asciiTheme="minorHAnsi" w:hAnsiTheme="minorHAnsi" w:cstheme="minorHAnsi"/>
                <w:b/>
                <w:bCs/>
              </w:rPr>
              <w:t xml:space="preserve"> </w:t>
            </w:r>
            <w:sdt>
              <w:sdtPr>
                <w:rPr>
                  <w:rFonts w:asciiTheme="minorHAnsi" w:hAnsiTheme="minorHAnsi" w:cstheme="minorHAnsi"/>
                  <w:b/>
                  <w:bCs/>
                </w:rPr>
                <w:alias w:val="S:  Procuring Agency Name"/>
                <w:tag w:val="Procuring Agency Name"/>
                <w:id w:val="4081345"/>
              </w:sdtPr>
              <w:sdtEndPr/>
              <w:sdtContent>
                <w:r w:rsidR="00EF7207" w:rsidRPr="00AF651E">
                  <w:rPr>
                    <w:rFonts w:asciiTheme="minorHAnsi" w:hAnsiTheme="minorHAnsi" w:cstheme="minorHAnsi"/>
                    <w:b/>
                    <w:bCs/>
                  </w:rPr>
                  <w:t>Illinois Department of Transportation</w:t>
                </w:r>
              </w:sdtContent>
            </w:sdt>
          </w:p>
        </w:tc>
        <w:tc>
          <w:tcPr>
            <w:tcW w:w="4595" w:type="dxa"/>
            <w:vAlign w:val="center"/>
          </w:tcPr>
          <w:p w14:paraId="2A9BBBFC" w14:textId="7CFE95B1"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EndPr/>
              <w:sdtContent>
                <w:r w:rsidR="00D03E5A">
                  <w:rPr>
                    <w:rFonts w:asciiTheme="minorHAnsi" w:hAnsiTheme="minorHAnsi" w:cstheme="minorHAnsi"/>
                  </w:rPr>
                  <w:t>217-557-3263</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114B9D30"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667E92">
                  <w:rPr>
                    <w:rFonts w:asciiTheme="minorHAnsi" w:hAnsiTheme="minorHAnsi" w:cstheme="minorHAnsi"/>
                    <w:b/>
                    <w:bCs/>
                  </w:rPr>
                  <w:t xml:space="preserve">Gia </w:t>
                </w:r>
                <w:proofErr w:type="spellStart"/>
                <w:r w:rsidR="00667E92">
                  <w:rPr>
                    <w:rFonts w:asciiTheme="minorHAnsi" w:hAnsiTheme="minorHAnsi" w:cstheme="minorHAnsi"/>
                    <w:b/>
                    <w:bCs/>
                  </w:rPr>
                  <w:t>Biagi</w:t>
                </w:r>
                <w:proofErr w:type="spellEnd"/>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3C3A8CCF"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667E92">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4854F30F"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r w:rsidR="00D80D5B" w:rsidRPr="00AF651E">
              <w:rPr>
                <w:rFonts w:asciiTheme="minorHAnsi" w:hAnsiTheme="minorHAnsi" w:cstheme="minorHAnsi"/>
                <w:b/>
                <w:bCs/>
              </w:rPr>
              <w:t>Michael S. Prater</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2037B9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1C02C0" w:rsidRPr="00AF651E">
                  <w:rPr>
                    <w:rFonts w:asciiTheme="minorHAnsi" w:hAnsiTheme="minorHAnsi" w:cstheme="minorHAnsi"/>
                    <w:b/>
                    <w:bCs/>
                  </w:rPr>
                  <w:t>Vicki L. Wilson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70621C21"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AF651E">
        <w:t>2025-</w:t>
      </w:r>
      <w:r w:rsidR="00F17FBE">
        <w:t>0</w:t>
      </w:r>
      <w:r w:rsidR="00ED67AE">
        <w:t>9</w:t>
      </w:r>
    </w:p>
    <w:p w14:paraId="6DE2ECA9" w14:textId="3F14B8D8"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744299">
        <w:t xml:space="preserve">Rebid </w:t>
      </w:r>
      <w:r w:rsidR="00AF651E">
        <w:rPr>
          <w:rStyle w:val="Style10"/>
        </w:rPr>
        <w:t>IDOT Liquid Bituminous Materials</w:t>
      </w:r>
    </w:p>
    <w:p w14:paraId="46D83E4D" w14:textId="1923461B"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AF651E">
        <w:t>2025-</w:t>
      </w:r>
      <w:r w:rsidR="00F17FBE">
        <w:t>0</w:t>
      </w:r>
      <w:r w:rsidR="00D03E5A">
        <w:t>9</w:t>
      </w:r>
    </w:p>
    <w:p w14:paraId="45C6C9C1" w14:textId="0A6D3D41"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AF651E">
        <w:t>IFB</w:t>
      </w:r>
    </w:p>
    <w:p w14:paraId="760525D4" w14:textId="281A79C0"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DFA00B"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p>
    <w:p w14:paraId="151028DE" w14:textId="00321BAE"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004AA">
        <w:rPr>
          <w:rFonts w:asciiTheme="minorHAnsi" w:hAnsiTheme="minorHAnsi"/>
          <w:iCs/>
        </w:rPr>
      </w:r>
      <w:r w:rsidR="006004A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AF651E">
        <w:rPr>
          <w:rFonts w:asciiTheme="minorHAnsi" w:hAnsiTheme="minorHAnsi"/>
          <w:iCs/>
        </w:rPr>
        <w:fldChar w:fldCharType="begin">
          <w:ffData>
            <w:name w:val=""/>
            <w:enabled/>
            <w:calcOnExit w:val="0"/>
            <w:checkBox>
              <w:sizeAuto/>
              <w:default w:val="1"/>
            </w:checkBox>
          </w:ffData>
        </w:fldChar>
      </w:r>
      <w:r w:rsidR="00AF651E">
        <w:rPr>
          <w:rFonts w:asciiTheme="minorHAnsi" w:hAnsiTheme="minorHAnsi"/>
          <w:iCs/>
        </w:rPr>
        <w:instrText xml:space="preserve"> FORMCHECKBOX </w:instrText>
      </w:r>
      <w:r w:rsidR="006004AA">
        <w:rPr>
          <w:rFonts w:asciiTheme="minorHAnsi" w:hAnsiTheme="minorHAnsi"/>
          <w:iCs/>
        </w:rPr>
      </w:r>
      <w:r w:rsidR="006004AA">
        <w:rPr>
          <w:rFonts w:asciiTheme="minorHAnsi" w:hAnsiTheme="minorHAnsi"/>
          <w:iCs/>
        </w:rPr>
        <w:fldChar w:fldCharType="separate"/>
      </w:r>
      <w:r w:rsidR="00AF651E">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004AA">
        <w:rPr>
          <w:rFonts w:asciiTheme="minorHAnsi" w:hAnsiTheme="minorHAnsi"/>
          <w:iCs/>
        </w:rPr>
      </w:r>
      <w:r w:rsidR="006004A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AF651E">
        <w:rPr>
          <w:rFonts w:asciiTheme="minorHAnsi" w:hAnsiTheme="minorHAnsi"/>
          <w:iCs/>
        </w:rPr>
        <w:fldChar w:fldCharType="begin">
          <w:ffData>
            <w:name w:val=""/>
            <w:enabled/>
            <w:calcOnExit w:val="0"/>
            <w:checkBox>
              <w:sizeAuto/>
              <w:default w:val="1"/>
            </w:checkBox>
          </w:ffData>
        </w:fldChar>
      </w:r>
      <w:r w:rsidR="00AF651E">
        <w:rPr>
          <w:rFonts w:asciiTheme="minorHAnsi" w:hAnsiTheme="minorHAnsi"/>
          <w:iCs/>
        </w:rPr>
        <w:instrText xml:space="preserve"> FORMCHECKBOX </w:instrText>
      </w:r>
      <w:r w:rsidR="006004AA">
        <w:rPr>
          <w:rFonts w:asciiTheme="minorHAnsi" w:hAnsiTheme="minorHAnsi"/>
          <w:iCs/>
        </w:rPr>
      </w:r>
      <w:r w:rsidR="006004AA">
        <w:rPr>
          <w:rFonts w:asciiTheme="minorHAnsi" w:hAnsiTheme="minorHAnsi"/>
          <w:iCs/>
        </w:rPr>
        <w:fldChar w:fldCharType="separate"/>
      </w:r>
      <w:r w:rsidR="00AF651E">
        <w:rPr>
          <w:rFonts w:asciiTheme="minorHAnsi" w:hAnsiTheme="minorHAnsi"/>
          <w:iCs/>
        </w:rPr>
        <w:fldChar w:fldCharType="end"/>
      </w:r>
      <w:r w:rsidRPr="009742ED">
        <w:rPr>
          <w:rFonts w:asciiTheme="minorHAnsi" w:hAnsiTheme="minorHAnsi"/>
        </w:rPr>
        <w:t>No</w:t>
      </w:r>
    </w:p>
    <w:p w14:paraId="4E12EB95" w14:textId="5799C6DB"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004AA">
        <w:rPr>
          <w:rFonts w:asciiTheme="minorHAnsi" w:hAnsiTheme="minorHAnsi"/>
          <w:iCs/>
        </w:rPr>
      </w:r>
      <w:r w:rsidR="006004A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6004AA">
        <w:rPr>
          <w:rFonts w:asciiTheme="minorHAnsi" w:hAnsiTheme="minorHAnsi"/>
          <w:iCs/>
        </w:rPr>
      </w:r>
      <w:r w:rsidR="006004AA">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004AA">
        <w:rPr>
          <w:rFonts w:asciiTheme="minorHAnsi" w:hAnsiTheme="minorHAnsi"/>
          <w:iCs/>
        </w:rPr>
      </w:r>
      <w:r w:rsidR="006004A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004AA">
        <w:rPr>
          <w:rFonts w:asciiTheme="minorHAnsi" w:hAnsiTheme="minorHAnsi"/>
          <w:iCs/>
        </w:rPr>
      </w:r>
      <w:r w:rsidR="006004A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004AA">
        <w:rPr>
          <w:rFonts w:asciiTheme="minorHAnsi" w:hAnsiTheme="minorHAnsi"/>
          <w:iCs/>
        </w:rPr>
      </w:r>
      <w:r w:rsidR="006004A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004AA">
        <w:rPr>
          <w:rFonts w:asciiTheme="minorHAnsi" w:hAnsiTheme="minorHAnsi"/>
          <w:iCs/>
        </w:rPr>
      </w:r>
      <w:r w:rsidR="006004A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6004AA">
        <w:rPr>
          <w:rFonts w:asciiTheme="minorHAnsi" w:hAnsiTheme="minorHAnsi"/>
          <w:iCs/>
        </w:rPr>
      </w:r>
      <w:r w:rsidR="006004AA">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004AA">
        <w:rPr>
          <w:rFonts w:asciiTheme="minorHAnsi" w:hAnsiTheme="minorHAnsi"/>
          <w:iCs/>
        </w:rPr>
      </w:r>
      <w:r w:rsidR="006004A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004AA">
        <w:rPr>
          <w:rFonts w:asciiTheme="minorHAnsi" w:hAnsiTheme="minorHAnsi"/>
          <w:iCs/>
        </w:rPr>
      </w:r>
      <w:r w:rsidR="006004A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004AA">
        <w:rPr>
          <w:rFonts w:asciiTheme="minorHAnsi" w:hAnsiTheme="minorHAnsi"/>
          <w:iCs/>
        </w:rPr>
      </w:r>
      <w:r w:rsidR="006004A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5D7AC23A" w14:textId="77777777" w:rsidR="00307816" w:rsidRPr="005623AF" w:rsidRDefault="002811FD" w:rsidP="00307816">
      <w:pPr>
        <w:pStyle w:val="ListParagraph"/>
        <w:numPr>
          <w:ilvl w:val="1"/>
          <w:numId w:val="9"/>
        </w:numPr>
        <w:tabs>
          <w:tab w:val="left" w:pos="720"/>
        </w:tabs>
        <w:spacing w:before="240" w:after="240" w:line="276" w:lineRule="auto"/>
        <w:jc w:val="both"/>
        <w:rPr>
          <w:rFonts w:asciiTheme="minorHAnsi" w:hAnsiTheme="minorHAnsi"/>
        </w:rPr>
      </w:pPr>
      <w:r w:rsidRPr="00B5549B">
        <w:rPr>
          <w:rFonts w:asciiTheme="minorHAnsi" w:hAnsiTheme="minorHAnsi"/>
          <w:b/>
        </w:rPr>
        <w:t>GOAL:</w:t>
      </w:r>
      <w:r w:rsidRPr="00B5549B">
        <w:rPr>
          <w:rFonts w:asciiTheme="minorHAnsi" w:hAnsiTheme="minorHAnsi"/>
        </w:rPr>
        <w:t xml:space="preserve">  </w:t>
      </w:r>
      <w:r w:rsidR="00307816" w:rsidRPr="005623AF">
        <w:rPr>
          <w:rFonts w:asciiTheme="minorHAnsi" w:hAnsiTheme="minorHAnsi"/>
        </w:rPr>
        <w:t xml:space="preserve">The Illinois Department of Transportation seeks a Vendor for the establishment of an indefinite quantity contract for the purchase of Liquid Bituminous Materials across the State of Illinois. </w:t>
      </w:r>
      <w:r w:rsidR="00307816" w:rsidRPr="00D03E5A">
        <w:rPr>
          <w:rFonts w:asciiTheme="minorHAnsi" w:hAnsiTheme="minorHAnsi"/>
          <w:b/>
          <w:bCs/>
        </w:rPr>
        <w:t xml:space="preserve">The opportunity is a multiple award opportunity whereas contracts will be awarded to all Vendor(s) who submit bids deemed as responsive and responsible. </w:t>
      </w:r>
    </w:p>
    <w:p w14:paraId="13142706" w14:textId="3ECDF9F3" w:rsidR="002811FD" w:rsidRDefault="00307816" w:rsidP="00307816">
      <w:pPr>
        <w:pStyle w:val="ListParagraph"/>
        <w:tabs>
          <w:tab w:val="left" w:pos="720"/>
        </w:tabs>
        <w:spacing w:before="240" w:after="240" w:line="276" w:lineRule="auto"/>
        <w:ind w:left="1440"/>
        <w:jc w:val="both"/>
        <w:rPr>
          <w:rStyle w:val="Style10"/>
        </w:rPr>
      </w:pPr>
      <w:r w:rsidRPr="005623AF">
        <w:rPr>
          <w:rFonts w:asciiTheme="minorHAnsi" w:hAnsiTheme="minorHAnsi"/>
        </w:rPr>
        <w:t>The Department reserves two options for the receipt of material: (1) Department may pick up material using Department Vehicles and Staff; or (2) Vendor(s) will deliver material to job sites. Vendor(s) may choose to offer prices for specific line items only; however, bidders are encouraged to quote the delivery option line items listed at the end of the pricing table in Section 2</w:t>
      </w:r>
      <w:r>
        <w:rPr>
          <w:rFonts w:asciiTheme="minorHAnsi" w:hAnsiTheme="minorHAnsi"/>
        </w:rPr>
        <w:t>.</w:t>
      </w:r>
      <w:r w:rsidR="00B33C7C">
        <w:rPr>
          <w:rFonts w:asciiTheme="minorHAnsi" w:hAnsiTheme="minorHAnsi"/>
        </w:rPr>
        <w:t>1</w:t>
      </w:r>
      <w:r w:rsidRPr="005623AF">
        <w:rPr>
          <w:rFonts w:asciiTheme="minorHAnsi" w:hAnsiTheme="minorHAnsi"/>
        </w:rPr>
        <w:t xml:space="preserve">. The Department reserves the right not to award contracts to bidder(s) whose prices are unacceptably high.  </w:t>
      </w:r>
    </w:p>
    <w:p w14:paraId="448B440F" w14:textId="53D20089" w:rsidR="00307816" w:rsidRPr="00B73A48" w:rsidRDefault="00B73A48" w:rsidP="00B73A48">
      <w:pPr>
        <w:tabs>
          <w:tab w:val="left" w:pos="720"/>
        </w:tabs>
        <w:spacing w:line="276" w:lineRule="auto"/>
        <w:rPr>
          <w:rFonts w:asciiTheme="minorHAnsi" w:hAnsiTheme="minorHAnsi"/>
          <w:b/>
        </w:rPr>
      </w:pPr>
      <w:r>
        <w:rPr>
          <w:rFonts w:asciiTheme="minorHAnsi" w:hAnsiTheme="minorHAnsi"/>
          <w:b/>
        </w:rPr>
        <w:tab/>
        <w:t>1.2</w:t>
      </w:r>
      <w:r w:rsidR="00770DD9">
        <w:rPr>
          <w:rFonts w:asciiTheme="minorHAnsi" w:hAnsiTheme="minorHAnsi"/>
          <w:b/>
        </w:rPr>
        <w:t>.</w:t>
      </w:r>
      <w:r>
        <w:rPr>
          <w:rFonts w:asciiTheme="minorHAnsi" w:hAnsiTheme="minorHAnsi"/>
          <w:b/>
        </w:rPr>
        <w:tab/>
      </w:r>
      <w:r w:rsidR="002811FD" w:rsidRPr="00B73A48">
        <w:rPr>
          <w:rFonts w:asciiTheme="minorHAnsi" w:hAnsiTheme="minorHAnsi"/>
          <w:b/>
        </w:rPr>
        <w:t xml:space="preserve">SUPPLIES AND/OR SERVICES REQUIRED:  </w:t>
      </w:r>
    </w:p>
    <w:p w14:paraId="0AE4EC6C" w14:textId="77777777" w:rsidR="00307816" w:rsidRDefault="00307816" w:rsidP="00307816">
      <w:pPr>
        <w:pStyle w:val="ListParagraph"/>
        <w:tabs>
          <w:tab w:val="left" w:pos="720"/>
        </w:tabs>
        <w:spacing w:line="276" w:lineRule="auto"/>
        <w:ind w:left="1440"/>
        <w:rPr>
          <w:rFonts w:asciiTheme="minorHAnsi" w:hAnsiTheme="minorHAnsi"/>
          <w:b/>
        </w:rPr>
      </w:pPr>
    </w:p>
    <w:p w14:paraId="68066BC2" w14:textId="49FE86EE" w:rsidR="00307816" w:rsidRPr="00770DD9" w:rsidRDefault="00307816" w:rsidP="00307816">
      <w:pPr>
        <w:pStyle w:val="ListParagraph"/>
        <w:tabs>
          <w:tab w:val="left" w:pos="720"/>
        </w:tabs>
        <w:spacing w:line="276" w:lineRule="auto"/>
        <w:ind w:left="1440"/>
        <w:rPr>
          <w:rStyle w:val="Style10"/>
        </w:rPr>
      </w:pPr>
      <w:r w:rsidRPr="00770DD9">
        <w:rPr>
          <w:rFonts w:asciiTheme="minorHAnsi" w:hAnsiTheme="minorHAnsi"/>
          <w:bCs/>
        </w:rPr>
        <w:t>1.2.1</w:t>
      </w:r>
      <w:r w:rsidRPr="00770DD9">
        <w:rPr>
          <w:rFonts w:asciiTheme="minorHAnsi" w:hAnsiTheme="minorHAnsi"/>
          <w:b/>
        </w:rPr>
        <w:tab/>
        <w:t xml:space="preserve">Specifications: </w:t>
      </w:r>
      <w:r w:rsidRPr="00770DD9">
        <w:rPr>
          <w:rStyle w:val="Style10"/>
        </w:rPr>
        <w:t xml:space="preserve">All Liquid Bituminous Materials listed in this solicitation shall be in accordance with the Illinois Department of Transportation’s Standard Specifications for Road and Bridge Construction, adopted January 1, 2022, and any revisions thereto. The Standard Road and Bridge Construction Specifications can be found at </w:t>
      </w:r>
    </w:p>
    <w:p w14:paraId="5960F2BA" w14:textId="77777777" w:rsidR="00307816" w:rsidRDefault="006004AA" w:rsidP="00307816">
      <w:pPr>
        <w:pStyle w:val="ListParagraph"/>
        <w:tabs>
          <w:tab w:val="left" w:pos="720"/>
        </w:tabs>
        <w:spacing w:line="276" w:lineRule="auto"/>
        <w:ind w:left="1440"/>
      </w:pPr>
      <w:hyperlink r:id="rId31" w:history="1">
        <w:r w:rsidR="00307816" w:rsidRPr="00770DD9">
          <w:rPr>
            <w:rStyle w:val="Hyperlink"/>
            <w:rFonts w:ascii="Calibri" w:hAnsi="Calibri"/>
            <w:sz w:val="22"/>
          </w:rPr>
          <w:t>https://public.powerdms.com/IDOT/documents/1945348/Standard%20Specifications%20for%20Road%20and%20Bridge%20Construction%202022</w:t>
        </w:r>
      </w:hyperlink>
      <w:r w:rsidR="00307816">
        <w:t xml:space="preserve"> </w:t>
      </w:r>
    </w:p>
    <w:p w14:paraId="774CB012" w14:textId="77777777" w:rsidR="00307816" w:rsidRDefault="00307816" w:rsidP="00307816">
      <w:pPr>
        <w:pStyle w:val="ListParagraph"/>
        <w:tabs>
          <w:tab w:val="left" w:pos="720"/>
        </w:tabs>
        <w:spacing w:line="276" w:lineRule="auto"/>
        <w:ind w:left="1440"/>
      </w:pPr>
    </w:p>
    <w:p w14:paraId="540B8EF6" w14:textId="77777777" w:rsidR="00307816" w:rsidRDefault="00307816" w:rsidP="00307816">
      <w:pPr>
        <w:pStyle w:val="ListParagraph"/>
        <w:tabs>
          <w:tab w:val="left" w:pos="720"/>
        </w:tabs>
        <w:spacing w:line="276" w:lineRule="auto"/>
        <w:ind w:left="1440"/>
        <w:jc w:val="both"/>
        <w:rPr>
          <w:rStyle w:val="Style10"/>
        </w:rPr>
      </w:pPr>
      <w:r w:rsidRPr="00770DD9">
        <w:rPr>
          <w:rStyle w:val="Style10"/>
          <w:bCs/>
        </w:rPr>
        <w:t>1.2.2</w:t>
      </w:r>
      <w:r>
        <w:rPr>
          <w:rStyle w:val="Style10"/>
          <w:b/>
        </w:rPr>
        <w:tab/>
        <w:t xml:space="preserve">Method of Award: </w:t>
      </w:r>
      <w:r>
        <w:rPr>
          <w:rStyle w:val="Style10"/>
        </w:rPr>
        <w:t xml:space="preserve">Vendor(s) will be utilized based on the lowest cost for the requested product as is available. The additional time and cost the Department will incur to travel to Vendor’s Plant to pick up material will also be considered, as well as the mileage cost for delivery at the job site if the delivery options are exercised. </w:t>
      </w:r>
    </w:p>
    <w:p w14:paraId="5A7846E9" w14:textId="77777777" w:rsidR="00307816" w:rsidRDefault="00307816" w:rsidP="00307816">
      <w:pPr>
        <w:pStyle w:val="ListParagraph"/>
        <w:tabs>
          <w:tab w:val="left" w:pos="720"/>
        </w:tabs>
        <w:spacing w:line="276" w:lineRule="auto"/>
        <w:ind w:left="1440"/>
        <w:jc w:val="both"/>
        <w:rPr>
          <w:rStyle w:val="Style10"/>
        </w:rPr>
      </w:pPr>
    </w:p>
    <w:p w14:paraId="534546CA" w14:textId="77777777" w:rsidR="00307816" w:rsidRDefault="00307816" w:rsidP="00307816">
      <w:pPr>
        <w:pStyle w:val="ListParagraph"/>
        <w:tabs>
          <w:tab w:val="left" w:pos="720"/>
        </w:tabs>
        <w:spacing w:line="276" w:lineRule="auto"/>
        <w:ind w:left="1440"/>
        <w:jc w:val="both"/>
        <w:rPr>
          <w:rStyle w:val="Style10"/>
        </w:rPr>
      </w:pPr>
      <w:r w:rsidRPr="00770DD9">
        <w:rPr>
          <w:rStyle w:val="Style10"/>
          <w:bCs/>
        </w:rPr>
        <w:t>1.2.3</w:t>
      </w:r>
      <w:r w:rsidRPr="004E3C71">
        <w:rPr>
          <w:rStyle w:val="Style10"/>
          <w:b/>
        </w:rPr>
        <w:tab/>
        <w:t>Inspection and Testing:</w:t>
      </w:r>
      <w:r>
        <w:rPr>
          <w:rStyle w:val="Style10"/>
          <w:b/>
        </w:rPr>
        <w:t xml:space="preserve">  </w:t>
      </w:r>
      <w:r>
        <w:rPr>
          <w:rStyle w:val="Style10"/>
        </w:rPr>
        <w:t>The Materials awarded to any Vendor are subject to State Inspection by the Bureau of Materials who shall be permitted to sample and test Asphalt products that the Vendor(s) propose to furnish. The right is reserved to make any such inspection and tests at the refineries, storage tanks and/or job site. Testing shall be in accordance with the standard practice of the Illinois Department of Transportation.</w:t>
      </w:r>
    </w:p>
    <w:p w14:paraId="23B98DAC" w14:textId="77777777" w:rsidR="00307816" w:rsidRPr="00577035" w:rsidRDefault="00307816" w:rsidP="00307816">
      <w:pPr>
        <w:tabs>
          <w:tab w:val="left" w:pos="720"/>
        </w:tabs>
        <w:spacing w:line="276" w:lineRule="auto"/>
        <w:ind w:left="1440"/>
        <w:rPr>
          <w:rStyle w:val="Style10"/>
          <w:b/>
          <w:bCs/>
        </w:rPr>
      </w:pPr>
      <w:r w:rsidRPr="00577035">
        <w:rPr>
          <w:rStyle w:val="Style10"/>
          <w:b/>
          <w:bCs/>
        </w:rPr>
        <w:t>Central Bureau of Materials</w:t>
      </w:r>
    </w:p>
    <w:p w14:paraId="207CD49B" w14:textId="77777777" w:rsidR="00307816" w:rsidRPr="00577035" w:rsidRDefault="00307816" w:rsidP="00307816">
      <w:pPr>
        <w:tabs>
          <w:tab w:val="left" w:pos="720"/>
        </w:tabs>
        <w:spacing w:line="276" w:lineRule="auto"/>
        <w:ind w:left="1440"/>
        <w:rPr>
          <w:rStyle w:val="Style10"/>
          <w:b/>
          <w:bCs/>
        </w:rPr>
      </w:pPr>
      <w:r w:rsidRPr="00577035">
        <w:rPr>
          <w:rStyle w:val="Style10"/>
          <w:b/>
          <w:bCs/>
        </w:rPr>
        <w:t xml:space="preserve">Attn: </w:t>
      </w:r>
      <w:r>
        <w:rPr>
          <w:b/>
          <w:bCs/>
          <w:color w:val="000000"/>
        </w:rPr>
        <w:t>Tony Wagner</w:t>
      </w:r>
    </w:p>
    <w:p w14:paraId="6FF4FEF8" w14:textId="77777777" w:rsidR="00307816" w:rsidRPr="00577035" w:rsidRDefault="00307816" w:rsidP="00307816">
      <w:pPr>
        <w:tabs>
          <w:tab w:val="left" w:pos="720"/>
        </w:tabs>
        <w:spacing w:line="276" w:lineRule="auto"/>
        <w:ind w:left="1440"/>
        <w:rPr>
          <w:rStyle w:val="Style10"/>
          <w:b/>
          <w:bCs/>
        </w:rPr>
      </w:pPr>
      <w:r w:rsidRPr="00577035">
        <w:rPr>
          <w:rStyle w:val="Style10"/>
          <w:b/>
          <w:bCs/>
        </w:rPr>
        <w:t>126 East Ash Street</w:t>
      </w:r>
    </w:p>
    <w:p w14:paraId="24E666EF" w14:textId="77777777" w:rsidR="00307816" w:rsidRPr="00577035" w:rsidRDefault="00307816" w:rsidP="00307816">
      <w:pPr>
        <w:tabs>
          <w:tab w:val="left" w:pos="720"/>
        </w:tabs>
        <w:spacing w:line="276" w:lineRule="auto"/>
        <w:ind w:left="1440"/>
        <w:rPr>
          <w:rStyle w:val="Style10"/>
          <w:b/>
          <w:bCs/>
        </w:rPr>
      </w:pPr>
      <w:r w:rsidRPr="00577035">
        <w:rPr>
          <w:rStyle w:val="Style10"/>
          <w:b/>
          <w:bCs/>
        </w:rPr>
        <w:t>Springfield, IL 62704</w:t>
      </w:r>
    </w:p>
    <w:p w14:paraId="36079599" w14:textId="77777777" w:rsidR="00307816" w:rsidRDefault="00307816" w:rsidP="00307816">
      <w:pPr>
        <w:tabs>
          <w:tab w:val="left" w:pos="720"/>
        </w:tabs>
        <w:spacing w:line="276" w:lineRule="auto"/>
        <w:ind w:left="1440"/>
        <w:rPr>
          <w:rStyle w:val="Style10"/>
          <w:b/>
          <w:bCs/>
        </w:rPr>
      </w:pPr>
      <w:r w:rsidRPr="00577035">
        <w:rPr>
          <w:rStyle w:val="Style10"/>
          <w:b/>
          <w:bCs/>
        </w:rPr>
        <w:t>217-782-7217</w:t>
      </w:r>
    </w:p>
    <w:p w14:paraId="5C02DFF4" w14:textId="77777777" w:rsidR="00307816" w:rsidRDefault="006004AA" w:rsidP="00307816">
      <w:pPr>
        <w:tabs>
          <w:tab w:val="left" w:pos="720"/>
        </w:tabs>
        <w:spacing w:line="276" w:lineRule="auto"/>
        <w:ind w:left="1440"/>
        <w:rPr>
          <w:rStyle w:val="Style10"/>
        </w:rPr>
      </w:pPr>
      <w:hyperlink r:id="rId32" w:history="1">
        <w:r w:rsidR="00307816" w:rsidRPr="00A52E1E">
          <w:rPr>
            <w:rStyle w:val="Hyperlink"/>
            <w:rFonts w:asciiTheme="minorHAnsi" w:hAnsiTheme="minorHAnsi"/>
            <w:sz w:val="22"/>
          </w:rPr>
          <w:t>robert.b.wagner@illinois.gov</w:t>
        </w:r>
      </w:hyperlink>
      <w:r w:rsidR="00307816">
        <w:rPr>
          <w:rStyle w:val="Style10"/>
        </w:rPr>
        <w:t xml:space="preserve"> </w:t>
      </w:r>
    </w:p>
    <w:p w14:paraId="75567784" w14:textId="77777777" w:rsidR="00307816" w:rsidRDefault="00307816" w:rsidP="00307816">
      <w:pPr>
        <w:tabs>
          <w:tab w:val="left" w:pos="720"/>
        </w:tabs>
        <w:spacing w:line="276" w:lineRule="auto"/>
        <w:ind w:left="1440"/>
        <w:rPr>
          <w:rStyle w:val="Style10"/>
        </w:rPr>
      </w:pPr>
    </w:p>
    <w:p w14:paraId="11340807" w14:textId="77777777" w:rsidR="00307816" w:rsidRDefault="00307816" w:rsidP="00307816">
      <w:pPr>
        <w:tabs>
          <w:tab w:val="left" w:pos="720"/>
        </w:tabs>
        <w:spacing w:line="276" w:lineRule="auto"/>
        <w:ind w:left="1440"/>
        <w:rPr>
          <w:rStyle w:val="Style10"/>
        </w:rPr>
      </w:pPr>
    </w:p>
    <w:p w14:paraId="1424BECD" w14:textId="77777777" w:rsidR="00307816" w:rsidRPr="00577035" w:rsidRDefault="00307816" w:rsidP="00307816">
      <w:pPr>
        <w:tabs>
          <w:tab w:val="left" w:pos="720"/>
        </w:tabs>
        <w:spacing w:line="276" w:lineRule="auto"/>
        <w:ind w:left="1440"/>
        <w:rPr>
          <w:rStyle w:val="Style10"/>
        </w:rPr>
      </w:pPr>
      <w:r w:rsidRPr="00770DD9">
        <w:rPr>
          <w:rStyle w:val="Style10"/>
        </w:rPr>
        <w:lastRenderedPageBreak/>
        <w:t>1.2.4</w:t>
      </w:r>
      <w:r w:rsidRPr="00577035">
        <w:rPr>
          <w:rStyle w:val="Style10"/>
          <w:b/>
          <w:bCs/>
        </w:rPr>
        <w:tab/>
        <w:t>Specific Delivery Instructions:</w:t>
      </w:r>
      <w:r>
        <w:rPr>
          <w:rStyle w:val="Style10"/>
        </w:rPr>
        <w:t xml:space="preserve"> </w:t>
      </w:r>
      <w:r w:rsidRPr="00577035">
        <w:rPr>
          <w:rStyle w:val="Style10"/>
        </w:rPr>
        <w:t xml:space="preserve">The Vendor(s) shall allow only those material items listed in the contract to be picked up by the Department and only upon receipt of a Field Purchase Authority Form or Purchase Order. The successful Vendor(s) shall agree to accept telephone orders with a written confirming order to follow. The State employee placing a telephone order shall provide the Vendor with the Contract number. The Vendor(s) are required to supply the Department employee with a delivery document indicating the material items picked up, the Contract price, and the number of gallons received. The Department reserves the right to transport material utilizing Department vehicles and staff. </w:t>
      </w:r>
    </w:p>
    <w:p w14:paraId="60B8722C" w14:textId="77777777" w:rsidR="00307816" w:rsidRPr="00577035" w:rsidRDefault="00307816" w:rsidP="00307816">
      <w:pPr>
        <w:tabs>
          <w:tab w:val="left" w:pos="720"/>
        </w:tabs>
        <w:spacing w:line="276" w:lineRule="auto"/>
        <w:ind w:left="1440"/>
        <w:rPr>
          <w:rStyle w:val="Style10"/>
        </w:rPr>
      </w:pPr>
    </w:p>
    <w:p w14:paraId="1F00E890" w14:textId="77777777" w:rsidR="00307816" w:rsidRPr="00577035" w:rsidRDefault="00307816" w:rsidP="00307816">
      <w:pPr>
        <w:tabs>
          <w:tab w:val="left" w:pos="720"/>
        </w:tabs>
        <w:spacing w:line="276" w:lineRule="auto"/>
        <w:ind w:left="1440"/>
        <w:rPr>
          <w:rStyle w:val="Style10"/>
        </w:rPr>
      </w:pPr>
      <w:r w:rsidRPr="00577035">
        <w:rPr>
          <w:rStyle w:val="Style10"/>
        </w:rPr>
        <w:t>If the Delivery options are exercised, the material shall be delivered in Vendor-owned trucks upon receipt of a Field Purchase Authority or Purchase Order to any IDOT Delivery Point specified. The Vendor(s) shall agree to accept telephone orders with a confirming written order to follow. The Vendor(s) shall furnish Bill of Lading (BOL) in duplicate to the responsible IDOT Designee for each truck load delivered. The delivery slip shall show the quantity shipped and the signature of the responsible IDOT Designee receiving material. One copy of the delivery slip shall be given to the IDOT Designee; the other copy shall be attached to the invoice submitted for payment. Delivery slips shall list the contract price for each item(s) delivered.</w:t>
      </w:r>
    </w:p>
    <w:p w14:paraId="00E6A958" w14:textId="77777777" w:rsidR="00307816" w:rsidRPr="00577035" w:rsidRDefault="00307816" w:rsidP="00307816">
      <w:pPr>
        <w:tabs>
          <w:tab w:val="left" w:pos="720"/>
        </w:tabs>
        <w:spacing w:line="276" w:lineRule="auto"/>
        <w:ind w:left="1440"/>
        <w:rPr>
          <w:rStyle w:val="Style10"/>
        </w:rPr>
      </w:pPr>
    </w:p>
    <w:p w14:paraId="2BFB3DF5" w14:textId="29A089F2" w:rsidR="00307816" w:rsidRDefault="00307816" w:rsidP="00BE1043">
      <w:pPr>
        <w:tabs>
          <w:tab w:val="left" w:pos="720"/>
        </w:tabs>
        <w:spacing w:line="276" w:lineRule="auto"/>
        <w:ind w:left="1440"/>
        <w:rPr>
          <w:rStyle w:val="Style10"/>
        </w:rPr>
      </w:pPr>
      <w:r w:rsidRPr="00577035">
        <w:rPr>
          <w:rStyle w:val="Style10"/>
        </w:rPr>
        <w:t xml:space="preserve">Vendor(s) shall not deliver material until contacting Department for delivery instructions. </w:t>
      </w:r>
      <w:r w:rsidR="00BE1043" w:rsidRPr="00BE1043">
        <w:rPr>
          <w:rStyle w:val="Style10"/>
        </w:rPr>
        <w:t>Merchandise must be delivered and invoiced within 30 days from order being placed.</w:t>
      </w:r>
      <w:r w:rsidR="00BE1043">
        <w:rPr>
          <w:rStyle w:val="Style10"/>
        </w:rPr>
        <w:t xml:space="preserve"> </w:t>
      </w:r>
      <w:r w:rsidRPr="00577035">
        <w:rPr>
          <w:rStyle w:val="Style10"/>
        </w:rPr>
        <w:t xml:space="preserve">Department will authorize date and time of delivery ensuring Department Staff is available for accepting delivery.  </w:t>
      </w:r>
    </w:p>
    <w:p w14:paraId="7DA8180D" w14:textId="77777777" w:rsidR="00BE1043" w:rsidRDefault="00BE1043" w:rsidP="00307816">
      <w:pPr>
        <w:tabs>
          <w:tab w:val="left" w:pos="720"/>
        </w:tabs>
        <w:spacing w:line="276" w:lineRule="auto"/>
        <w:ind w:left="1440"/>
        <w:rPr>
          <w:rStyle w:val="Style10"/>
        </w:rPr>
      </w:pPr>
    </w:p>
    <w:p w14:paraId="5B28BB30" w14:textId="216BA7C4" w:rsidR="00307816" w:rsidRDefault="00307816" w:rsidP="00307816">
      <w:pPr>
        <w:tabs>
          <w:tab w:val="left" w:pos="720"/>
        </w:tabs>
        <w:spacing w:line="276" w:lineRule="auto"/>
        <w:ind w:left="1440"/>
        <w:jc w:val="both"/>
        <w:rPr>
          <w:rStyle w:val="Style10"/>
        </w:rPr>
      </w:pPr>
      <w:r w:rsidRPr="00770DD9">
        <w:rPr>
          <w:rStyle w:val="Style10"/>
          <w:bCs/>
        </w:rPr>
        <w:t>1.2.5</w:t>
      </w:r>
      <w:r>
        <w:rPr>
          <w:rStyle w:val="Style10"/>
          <w:b/>
        </w:rPr>
        <w:tab/>
        <w:t xml:space="preserve">Economic Adjustment Clause: </w:t>
      </w:r>
      <w:r>
        <w:rPr>
          <w:rStyle w:val="Style10"/>
        </w:rPr>
        <w:t xml:space="preserve">The prices in this contract must remain firm for six (6) months after the execution date of this contract. Thereafter, prices may be adjusted twice during the </w:t>
      </w:r>
      <w:r w:rsidR="00F138CB">
        <w:rPr>
          <w:rStyle w:val="Style10"/>
        </w:rPr>
        <w:t>term</w:t>
      </w:r>
      <w:r>
        <w:rPr>
          <w:rStyle w:val="Style10"/>
        </w:rPr>
        <w:t xml:space="preserve"> of the contract per the following Economic Adjustment Clause:</w:t>
      </w:r>
    </w:p>
    <w:p w14:paraId="0CFD1F12" w14:textId="77777777" w:rsidR="00F138CB" w:rsidRDefault="00F138CB" w:rsidP="00307816">
      <w:pPr>
        <w:tabs>
          <w:tab w:val="left" w:pos="720"/>
        </w:tabs>
        <w:spacing w:line="276" w:lineRule="auto"/>
        <w:ind w:left="1440"/>
        <w:jc w:val="both"/>
        <w:rPr>
          <w:rStyle w:val="Style10"/>
        </w:rPr>
      </w:pPr>
    </w:p>
    <w:p w14:paraId="6CFF4966" w14:textId="77777777" w:rsidR="00F138CB" w:rsidRDefault="00307816" w:rsidP="00307816">
      <w:pPr>
        <w:tabs>
          <w:tab w:val="left" w:pos="720"/>
        </w:tabs>
        <w:spacing w:line="276" w:lineRule="auto"/>
        <w:ind w:left="1440"/>
        <w:jc w:val="both"/>
        <w:rPr>
          <w:rStyle w:val="Style10"/>
        </w:rPr>
      </w:pPr>
      <w:r>
        <w:rPr>
          <w:rStyle w:val="Style10"/>
        </w:rPr>
        <w:t xml:space="preserve">All price adjustments requests (increases and decreases) shall be made in writing and Vendor shall not be entitled to apply the price adjustment until request is approved by the Department. </w:t>
      </w:r>
    </w:p>
    <w:p w14:paraId="40FD0D6E" w14:textId="77777777" w:rsidR="00F138CB" w:rsidRDefault="00F138CB" w:rsidP="00307816">
      <w:pPr>
        <w:tabs>
          <w:tab w:val="left" w:pos="720"/>
        </w:tabs>
        <w:spacing w:line="276" w:lineRule="auto"/>
        <w:ind w:left="1440"/>
        <w:jc w:val="both"/>
        <w:rPr>
          <w:rStyle w:val="Style10"/>
        </w:rPr>
      </w:pPr>
    </w:p>
    <w:p w14:paraId="165A8482" w14:textId="77777777" w:rsidR="00F138CB" w:rsidRDefault="00307816" w:rsidP="00307816">
      <w:pPr>
        <w:tabs>
          <w:tab w:val="left" w:pos="720"/>
        </w:tabs>
        <w:spacing w:line="276" w:lineRule="auto"/>
        <w:ind w:left="1440"/>
        <w:jc w:val="both"/>
        <w:rPr>
          <w:rStyle w:val="Style10"/>
        </w:rPr>
      </w:pPr>
      <w:r>
        <w:rPr>
          <w:rStyle w:val="Style10"/>
        </w:rPr>
        <w:t xml:space="preserve">Price adjustments shall be determined by the percent change of index values shown in the table under </w:t>
      </w:r>
      <w:hyperlink r:id="rId33" w:history="1">
        <w:r w:rsidRPr="00F138CB">
          <w:rPr>
            <w:rStyle w:val="Hyperlink"/>
            <w:rFonts w:asciiTheme="minorHAnsi" w:hAnsiTheme="minorHAnsi"/>
            <w:sz w:val="22"/>
          </w:rPr>
          <w:t>Series ID WPUO581 of the United States Bureau of Labor Statistics, Producer Price Index-Commodities, Not Seasonally Adjusted, for Asphalt and Other Petroleum and Coal Products, N.E.C.</w:t>
        </w:r>
      </w:hyperlink>
      <w:r>
        <w:rPr>
          <w:rStyle w:val="Style10"/>
        </w:rPr>
        <w:t xml:space="preserve"> </w:t>
      </w:r>
    </w:p>
    <w:p w14:paraId="1A65B73A" w14:textId="77777777" w:rsidR="00F138CB" w:rsidRDefault="00F138CB" w:rsidP="00307816">
      <w:pPr>
        <w:tabs>
          <w:tab w:val="left" w:pos="720"/>
        </w:tabs>
        <w:spacing w:line="276" w:lineRule="auto"/>
        <w:ind w:left="1440"/>
        <w:jc w:val="both"/>
        <w:rPr>
          <w:rStyle w:val="Style10"/>
        </w:rPr>
      </w:pPr>
    </w:p>
    <w:p w14:paraId="7C8FF380" w14:textId="77777777" w:rsidR="00F138CB" w:rsidRPr="00F138CB" w:rsidRDefault="00F138CB" w:rsidP="00F138CB">
      <w:pPr>
        <w:tabs>
          <w:tab w:val="left" w:pos="720"/>
        </w:tabs>
        <w:spacing w:line="276" w:lineRule="auto"/>
        <w:ind w:left="1440"/>
        <w:jc w:val="both"/>
        <w:rPr>
          <w:rStyle w:val="Style10"/>
        </w:rPr>
      </w:pPr>
      <w:r w:rsidRPr="00F138CB">
        <w:rPr>
          <w:rStyle w:val="Style10"/>
        </w:rPr>
        <w:t xml:space="preserve">The base PPI Published Index will be determined by the month of the bid opening date. For example, if the bid award date occurs in August, then base PPI will be August’s published index. </w:t>
      </w:r>
    </w:p>
    <w:p w14:paraId="42D73E1B" w14:textId="397D7388" w:rsidR="00F138CB" w:rsidRDefault="00F138CB" w:rsidP="00F138CB">
      <w:pPr>
        <w:tabs>
          <w:tab w:val="left" w:pos="720"/>
        </w:tabs>
        <w:spacing w:line="276" w:lineRule="auto"/>
        <w:ind w:left="1440"/>
        <w:jc w:val="both"/>
        <w:rPr>
          <w:rStyle w:val="Style10"/>
        </w:rPr>
      </w:pPr>
      <w:r w:rsidRPr="00F138CB">
        <w:rPr>
          <w:rStyle w:val="Style10"/>
        </w:rPr>
        <w:lastRenderedPageBreak/>
        <w:t>The published PPI Index at the time of requested adjustment will be determined by the month and day the adjustment was submitted to Business Service regardless of whether it is a preliminary or final index publication.</w:t>
      </w:r>
    </w:p>
    <w:p w14:paraId="70939C1D" w14:textId="77777777" w:rsidR="00F138CB" w:rsidRDefault="00F138CB" w:rsidP="00F138CB">
      <w:pPr>
        <w:tabs>
          <w:tab w:val="left" w:pos="720"/>
        </w:tabs>
        <w:spacing w:line="276" w:lineRule="auto"/>
        <w:ind w:left="1440"/>
        <w:jc w:val="both"/>
        <w:rPr>
          <w:rStyle w:val="Style10"/>
        </w:rPr>
      </w:pPr>
    </w:p>
    <w:p w14:paraId="44A215A0" w14:textId="342321DF" w:rsidR="00307816" w:rsidRPr="005A2991" w:rsidRDefault="00307816" w:rsidP="00307816">
      <w:pPr>
        <w:tabs>
          <w:tab w:val="left" w:pos="720"/>
        </w:tabs>
        <w:spacing w:line="276" w:lineRule="auto"/>
        <w:ind w:left="1440"/>
        <w:jc w:val="both"/>
        <w:rPr>
          <w:rStyle w:val="Style10"/>
        </w:rPr>
      </w:pPr>
      <w:r w:rsidRPr="00F867D8">
        <w:rPr>
          <w:rStyle w:val="Style10"/>
        </w:rPr>
        <w:t xml:space="preserve">Should the BLS discontinue the code listed above, the next higher-level index shall be used to calculate the price adjustment. </w:t>
      </w:r>
      <w:r>
        <w:rPr>
          <w:rStyle w:val="Style10"/>
        </w:rPr>
        <w:t xml:space="preserve">For example, if the </w:t>
      </w:r>
      <w:r w:rsidRPr="00F41C27">
        <w:rPr>
          <w:rStyle w:val="Style10"/>
        </w:rPr>
        <w:t>contract execution date occurs in July 20</w:t>
      </w:r>
      <w:r>
        <w:rPr>
          <w:rStyle w:val="Style10"/>
        </w:rPr>
        <w:t>24</w:t>
      </w:r>
      <w:r w:rsidRPr="00F41C27">
        <w:rPr>
          <w:rStyle w:val="Style10"/>
        </w:rPr>
        <w:t>, given a ninety (90) day notice, then the base index value will be the average of then-published values for the period of April 20</w:t>
      </w:r>
      <w:r>
        <w:rPr>
          <w:rStyle w:val="Style10"/>
        </w:rPr>
        <w:t>23</w:t>
      </w:r>
      <w:r w:rsidRPr="00F41C27">
        <w:rPr>
          <w:rStyle w:val="Style10"/>
        </w:rPr>
        <w:t xml:space="preserve"> through March 20</w:t>
      </w:r>
      <w:r>
        <w:rPr>
          <w:rStyle w:val="Style10"/>
        </w:rPr>
        <w:t>24</w:t>
      </w:r>
      <w:r w:rsidRPr="00F41C27">
        <w:rPr>
          <w:rStyle w:val="Style10"/>
        </w:rPr>
        <w:t>. For the first price adjustment, the percent change would then be calculated based on the twelve (12) month average of index rates for the period from April 20</w:t>
      </w:r>
      <w:r>
        <w:rPr>
          <w:rStyle w:val="Style10"/>
        </w:rPr>
        <w:t>25</w:t>
      </w:r>
      <w:r w:rsidRPr="00F41C27">
        <w:rPr>
          <w:rStyle w:val="Style10"/>
        </w:rPr>
        <w:t xml:space="preserve"> through March 20</w:t>
      </w:r>
      <w:r>
        <w:rPr>
          <w:rStyle w:val="Style10"/>
        </w:rPr>
        <w:t>26</w:t>
      </w:r>
      <w:r w:rsidRPr="00F41C27">
        <w:rPr>
          <w:rStyle w:val="Style10"/>
        </w:rPr>
        <w:t xml:space="preserve"> compared to the initial base period. The calculation of subsequent price adjustment request will be based on a similar twelve (12) month</w:t>
      </w:r>
      <w:r>
        <w:rPr>
          <w:rStyle w:val="Style10"/>
        </w:rPr>
        <w:t xml:space="preserve"> period (from the prior April to the following March) compared to the same twelve (12) month period one (1) year prior. The most recent published index values for the corresponding periods at the time of the adjustment shall be used in calculation of the percent change. The calculated percent change shall be applied to the contract IDOT Statewide Liquid Bituminous Materials and the new contract prices shall be determined accordingly. If the Vendor has unresolved complaints filed against them for non-delivery of services or poor quality, the application of the price adjustment may be denied or deferred until which time all past complaints are resolved. </w:t>
      </w:r>
    </w:p>
    <w:p w14:paraId="19247843" w14:textId="14FD6900" w:rsidR="00307816" w:rsidRDefault="00307816" w:rsidP="00307816">
      <w:pPr>
        <w:pStyle w:val="ListParagraph"/>
        <w:tabs>
          <w:tab w:val="left" w:pos="720"/>
        </w:tabs>
        <w:spacing w:before="240" w:after="240" w:line="276" w:lineRule="auto"/>
        <w:ind w:left="1440"/>
        <w:jc w:val="both"/>
        <w:rPr>
          <w:rStyle w:val="Style10"/>
        </w:rPr>
      </w:pPr>
      <w:r>
        <w:rPr>
          <w:rStyle w:val="Style10"/>
        </w:rPr>
        <w:t xml:space="preserve">Price Adjustment Requests shall be submitted in writing (E-Mail is acceptable) to the Illinois Department of Transportation, </w:t>
      </w:r>
      <w:r w:rsidR="00457FD0">
        <w:rPr>
          <w:rStyle w:val="Style10"/>
        </w:rPr>
        <w:t xml:space="preserve">Attn: </w:t>
      </w:r>
      <w:r>
        <w:rPr>
          <w:rStyle w:val="Style10"/>
        </w:rPr>
        <w:t>Bureau of Business Services, 2300 S Dirksen Parkway, Room 302, Springfield, IL 62764.</w:t>
      </w:r>
      <w:r w:rsidR="00457FD0">
        <w:rPr>
          <w:rStyle w:val="Style10"/>
        </w:rPr>
        <w:t xml:space="preserve"> Email: </w:t>
      </w:r>
      <w:hyperlink r:id="rId34" w:history="1">
        <w:r w:rsidR="00457FD0" w:rsidRPr="000A765E">
          <w:rPr>
            <w:rStyle w:val="Hyperlink"/>
            <w:rFonts w:asciiTheme="minorHAnsi" w:hAnsiTheme="minorHAnsi"/>
            <w:sz w:val="22"/>
          </w:rPr>
          <w:t>DOT.Procurement@Illinois.gov</w:t>
        </w:r>
      </w:hyperlink>
      <w:r w:rsidR="00457FD0">
        <w:rPr>
          <w:rStyle w:val="Style10"/>
        </w:rPr>
        <w:t xml:space="preserve"> </w:t>
      </w:r>
    </w:p>
    <w:p w14:paraId="3F5D4E05" w14:textId="3A6B6B33" w:rsidR="00307816" w:rsidRPr="00B73A48" w:rsidRDefault="00B73A48" w:rsidP="00B73A48">
      <w:pPr>
        <w:tabs>
          <w:tab w:val="left" w:pos="720"/>
        </w:tabs>
        <w:spacing w:before="240" w:after="240" w:line="276" w:lineRule="auto"/>
        <w:jc w:val="both"/>
        <w:rPr>
          <w:rFonts w:asciiTheme="minorHAnsi" w:hAnsiTheme="minorHAnsi"/>
          <w:b/>
        </w:rPr>
      </w:pPr>
      <w:r>
        <w:rPr>
          <w:rFonts w:asciiTheme="minorHAnsi" w:hAnsiTheme="minorHAnsi"/>
          <w:b/>
        </w:rPr>
        <w:tab/>
        <w:t>1.3</w:t>
      </w:r>
      <w:r w:rsidR="00770DD9">
        <w:rPr>
          <w:rFonts w:asciiTheme="minorHAnsi" w:hAnsiTheme="minorHAnsi"/>
          <w:b/>
        </w:rPr>
        <w:t>.</w:t>
      </w:r>
      <w:r>
        <w:rPr>
          <w:rFonts w:asciiTheme="minorHAnsi" w:hAnsiTheme="minorHAnsi"/>
          <w:b/>
        </w:rPr>
        <w:tab/>
      </w:r>
      <w:r w:rsidR="002811FD" w:rsidRPr="00B73A48">
        <w:rPr>
          <w:rFonts w:asciiTheme="minorHAnsi" w:hAnsiTheme="minorHAnsi"/>
          <w:b/>
        </w:rPr>
        <w:t xml:space="preserve">MILESTONES AND DELIVERABLES: </w:t>
      </w:r>
    </w:p>
    <w:p w14:paraId="1936AE66" w14:textId="45FC5ECA" w:rsidR="00307816" w:rsidRPr="00442728" w:rsidRDefault="00307816" w:rsidP="00307816">
      <w:pPr>
        <w:pStyle w:val="ListParagraph"/>
        <w:tabs>
          <w:tab w:val="left" w:pos="720"/>
        </w:tabs>
        <w:spacing w:before="240" w:after="240" w:line="276" w:lineRule="auto"/>
        <w:ind w:left="1440"/>
        <w:jc w:val="both"/>
        <w:rPr>
          <w:rStyle w:val="Style10"/>
        </w:rPr>
      </w:pPr>
      <w:r>
        <w:rPr>
          <w:rStyle w:val="Style10"/>
        </w:rPr>
        <w:t>1.3.1</w:t>
      </w:r>
      <w:r>
        <w:rPr>
          <w:rStyle w:val="Style10"/>
        </w:rPr>
        <w:tab/>
      </w:r>
      <w:r w:rsidRPr="00442728">
        <w:rPr>
          <w:rStyle w:val="Style10"/>
        </w:rPr>
        <w:t>The vendor must either be an authorized distributor for the products offered or be able to show evidence, if requested, of an uninterrupted source of inventory for the product categories or items listed in this procurement.</w:t>
      </w:r>
    </w:p>
    <w:p w14:paraId="61CD3B85" w14:textId="7DCD4E5C" w:rsidR="00307816" w:rsidRDefault="00307816" w:rsidP="00307816">
      <w:pPr>
        <w:pStyle w:val="ListParagraph"/>
        <w:tabs>
          <w:tab w:val="left" w:pos="720"/>
        </w:tabs>
        <w:spacing w:before="240" w:after="240" w:line="276" w:lineRule="auto"/>
        <w:ind w:left="1440"/>
        <w:jc w:val="both"/>
        <w:rPr>
          <w:rStyle w:val="Style10"/>
        </w:rPr>
      </w:pPr>
      <w:r w:rsidRPr="001D09A4">
        <w:rPr>
          <w:rStyle w:val="Style10"/>
        </w:rPr>
        <w:t xml:space="preserve">1.3.2 </w:t>
      </w:r>
      <w:r w:rsidRPr="001D09A4">
        <w:rPr>
          <w:rStyle w:val="Style10"/>
        </w:rPr>
        <w:tab/>
      </w:r>
      <w:bookmarkStart w:id="11" w:name="_Hlk178770334"/>
      <w:r w:rsidRPr="001D09A4">
        <w:rPr>
          <w:rStyle w:val="Style10"/>
          <w:highlight w:val="yellow"/>
        </w:rPr>
        <w:t>Merchandise must be delivered and invoice</w:t>
      </w:r>
      <w:r w:rsidR="00F213A3" w:rsidRPr="001D09A4">
        <w:rPr>
          <w:rStyle w:val="Style10"/>
          <w:highlight w:val="yellow"/>
        </w:rPr>
        <w:t>d</w:t>
      </w:r>
      <w:r w:rsidRPr="001D09A4">
        <w:rPr>
          <w:rStyle w:val="Style10"/>
          <w:highlight w:val="yellow"/>
        </w:rPr>
        <w:t xml:space="preserve"> </w:t>
      </w:r>
      <w:r w:rsidRPr="001D09A4">
        <w:rPr>
          <w:rStyle w:val="Style10"/>
          <w:b/>
          <w:bCs/>
          <w:highlight w:val="yellow"/>
        </w:rPr>
        <w:t>within 30 days</w:t>
      </w:r>
      <w:r w:rsidRPr="001D09A4">
        <w:rPr>
          <w:rStyle w:val="Style10"/>
          <w:highlight w:val="yellow"/>
        </w:rPr>
        <w:t xml:space="preserve"> from order being placed.</w:t>
      </w:r>
    </w:p>
    <w:bookmarkEnd w:id="11"/>
    <w:p w14:paraId="58BE1A84" w14:textId="48441D9A" w:rsidR="000A1BE7" w:rsidRPr="0081387E" w:rsidRDefault="00307816" w:rsidP="0081387E">
      <w:pPr>
        <w:pStyle w:val="ListParagraph"/>
        <w:tabs>
          <w:tab w:val="left" w:pos="720"/>
        </w:tabs>
        <w:spacing w:before="240" w:after="240" w:line="276" w:lineRule="auto"/>
        <w:ind w:left="1440"/>
        <w:jc w:val="both"/>
        <w:rPr>
          <w:rFonts w:asciiTheme="minorHAnsi" w:hAnsiTheme="minorHAnsi"/>
        </w:rPr>
      </w:pPr>
      <w:r>
        <w:rPr>
          <w:rStyle w:val="Style10"/>
        </w:rPr>
        <w:t>1.3.3</w:t>
      </w:r>
      <w:r>
        <w:rPr>
          <w:rStyle w:val="Style10"/>
        </w:rPr>
        <w:tab/>
      </w:r>
      <w:r w:rsidRPr="005F12BF">
        <w:rPr>
          <w:rStyle w:val="Style10"/>
        </w:rPr>
        <w:t>Vendor shall submit proof of Insurance coverage made out to Illinois Department of Transportation, 2300 S. Dirksen Parkway, Springfield IL 62764 with bid per Section 4.11. Vendor shall be responsible for keeping Insurance Coverage enforced and providing proof thereof throughout the duration of the term of this contract.</w:t>
      </w:r>
      <w:r w:rsidR="0081387E">
        <w:rPr>
          <w:rStyle w:val="Style10"/>
        </w:rPr>
        <w:t xml:space="preserve"> </w:t>
      </w:r>
      <w:r w:rsidRPr="00BB49A3">
        <w:rPr>
          <w:rFonts w:asciiTheme="minorHAnsi" w:hAnsiTheme="minorHAnsi"/>
        </w:rPr>
        <w:t>Vendor shall submit Proof of Insurance Coverage with bid submission. Insurance Coverage will made out to the Illinois Department of Transportation. Vendor shall be responsible for keeping Insurance Coverage enforced and providing proof thereof throughout the duration of the term of this contract.</w:t>
      </w:r>
    </w:p>
    <w:p w14:paraId="43291409" w14:textId="2CD1F7D5" w:rsidR="002811FD" w:rsidRDefault="002811FD" w:rsidP="00C34D87">
      <w:pPr>
        <w:pStyle w:val="ListParagraph"/>
        <w:numPr>
          <w:ilvl w:val="1"/>
          <w:numId w:val="34"/>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r w:rsidR="0081387E">
        <w:rPr>
          <w:rStyle w:val="Style10"/>
        </w:rPr>
        <w:t>N/A</w:t>
      </w:r>
    </w:p>
    <w:p w14:paraId="19F2631B" w14:textId="7F67AEB1" w:rsidR="002811FD" w:rsidRPr="0081387E" w:rsidRDefault="002811FD" w:rsidP="00C34D87">
      <w:pPr>
        <w:pStyle w:val="ListParagraph"/>
        <w:numPr>
          <w:ilvl w:val="1"/>
          <w:numId w:val="34"/>
        </w:numPr>
        <w:tabs>
          <w:tab w:val="left" w:pos="720"/>
        </w:tabs>
        <w:spacing w:before="240" w:after="240" w:line="276" w:lineRule="auto"/>
        <w:jc w:val="both"/>
        <w:rPr>
          <w:rFonts w:asciiTheme="minorHAnsi" w:hAnsiTheme="minorHAnsi"/>
          <w:bCs/>
        </w:rPr>
      </w:pPr>
      <w:r w:rsidRPr="00F96816">
        <w:rPr>
          <w:rFonts w:asciiTheme="minorHAnsi" w:hAnsiTheme="minorHAnsi"/>
          <w:b/>
        </w:rPr>
        <w:lastRenderedPageBreak/>
        <w:t>TRANSPORTATION AND DELIVERY:</w:t>
      </w:r>
      <w:r>
        <w:rPr>
          <w:rFonts w:asciiTheme="minorHAnsi" w:hAnsiTheme="minorHAnsi"/>
          <w:b/>
        </w:rPr>
        <w:t xml:space="preserve">  </w:t>
      </w:r>
      <w:r w:rsidR="0081387E" w:rsidRPr="0081387E">
        <w:rPr>
          <w:rFonts w:asciiTheme="minorHAnsi" w:hAnsiTheme="minorHAnsi"/>
          <w:bCs/>
        </w:rPr>
        <w:t xml:space="preserve">The Department reserves two options for the receipt of material: (1) Department may pick up material using Department Vehicles and Staff; or (2) Vendor(s) will deliver material to job sites. Vendor(s) shall not deliver material until contacting Department for delivery instructions. Department will authorize date and time of delivery ensuring Department Staff is available for accepting delivery.  </w:t>
      </w:r>
    </w:p>
    <w:p w14:paraId="4817E2CF" w14:textId="77777777" w:rsidR="009742ED" w:rsidRPr="00C670D8" w:rsidRDefault="009742ED" w:rsidP="00C34D87">
      <w:pPr>
        <w:pStyle w:val="ListParagraph"/>
        <w:numPr>
          <w:ilvl w:val="1"/>
          <w:numId w:val="34"/>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0DC73C62"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w:t>
      </w:r>
      <w:r w:rsidR="0081387E">
        <w:rPr>
          <w:rFonts w:asciiTheme="minorHAnsi" w:hAnsiTheme="minorHAnsi"/>
        </w:rPr>
        <w:t xml:space="preserve">not </w:t>
      </w:r>
      <w:r w:rsidRPr="00A26F54">
        <w:rPr>
          <w:rFonts w:asciiTheme="minorHAnsi" w:hAnsiTheme="minorHAnsi"/>
        </w:rPr>
        <w:t>allowed.</w:t>
      </w:r>
    </w:p>
    <w:p w14:paraId="56A1B297" w14:textId="72FFAD02" w:rsidR="009742ED" w:rsidRPr="002D7BF9" w:rsidRDefault="002D7BF9" w:rsidP="002D7BF9">
      <w:pPr>
        <w:tabs>
          <w:tab w:val="left" w:pos="720"/>
        </w:tabs>
        <w:spacing w:before="240" w:after="240" w:line="276" w:lineRule="auto"/>
        <w:ind w:left="1440"/>
        <w:jc w:val="both"/>
        <w:rPr>
          <w:rFonts w:asciiTheme="minorHAnsi" w:hAnsiTheme="minorHAnsi"/>
          <w:b/>
          <w:sz w:val="24"/>
          <w:szCs w:val="24"/>
        </w:rPr>
      </w:pPr>
      <w:r>
        <w:rPr>
          <w:rFonts w:asciiTheme="minorHAnsi" w:hAnsiTheme="minorHAnsi"/>
        </w:rPr>
        <w:t>1.6.1</w:t>
      </w:r>
      <w:r>
        <w:rPr>
          <w:rFonts w:asciiTheme="minorHAnsi" w:hAnsiTheme="minorHAnsi"/>
        </w:rPr>
        <w:tab/>
      </w:r>
      <w:r w:rsidR="009742ED" w:rsidRPr="002D7BF9">
        <w:rPr>
          <w:rFonts w:asciiTheme="minorHAnsi" w:hAnsiTheme="minorHAnsi"/>
        </w:rPr>
        <w:t xml:space="preserve">Will subcontractors be utilized?     </w:t>
      </w:r>
      <w:r w:rsidR="009742ED" w:rsidRPr="002D7BF9">
        <w:rPr>
          <w:rFonts w:asciiTheme="minorHAnsi" w:hAnsiTheme="minorHAnsi"/>
        </w:rPr>
        <w:fldChar w:fldCharType="begin">
          <w:ffData>
            <w:name w:val="Check86"/>
            <w:enabled/>
            <w:calcOnExit w:val="0"/>
            <w:checkBox>
              <w:sizeAuto/>
              <w:default w:val="0"/>
            </w:checkBox>
          </w:ffData>
        </w:fldChar>
      </w:r>
      <w:r w:rsidR="009742ED" w:rsidRPr="002D7BF9">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009742ED" w:rsidRPr="002D7BF9">
        <w:rPr>
          <w:rFonts w:asciiTheme="minorHAnsi" w:hAnsiTheme="minorHAnsi"/>
        </w:rPr>
        <w:fldChar w:fldCharType="end"/>
      </w:r>
      <w:r w:rsidR="009742ED" w:rsidRPr="002D7BF9">
        <w:rPr>
          <w:rFonts w:asciiTheme="minorHAnsi" w:hAnsiTheme="minorHAnsi"/>
        </w:rPr>
        <w:t xml:space="preserve">  Yes      </w:t>
      </w:r>
      <w:r w:rsidR="0081387E" w:rsidRPr="002D7BF9">
        <w:rPr>
          <w:rFonts w:asciiTheme="minorHAnsi" w:hAnsiTheme="minorHAnsi"/>
        </w:rPr>
        <w:fldChar w:fldCharType="begin">
          <w:ffData>
            <w:name w:val="Check87"/>
            <w:enabled/>
            <w:calcOnExit w:val="0"/>
            <w:checkBox>
              <w:sizeAuto/>
              <w:default w:val="1"/>
            </w:checkBox>
          </w:ffData>
        </w:fldChar>
      </w:r>
      <w:bookmarkStart w:id="12" w:name="Check87"/>
      <w:r w:rsidR="0081387E" w:rsidRPr="002D7BF9">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0081387E" w:rsidRPr="002D7BF9">
        <w:rPr>
          <w:rFonts w:asciiTheme="minorHAnsi" w:hAnsiTheme="minorHAnsi"/>
        </w:rPr>
        <w:fldChar w:fldCharType="end"/>
      </w:r>
      <w:bookmarkEnd w:id="12"/>
      <w:r w:rsidR="009742ED" w:rsidRPr="002D7BF9">
        <w:rPr>
          <w:rFonts w:asciiTheme="minorHAnsi" w:hAnsiTheme="minorHAnsi"/>
        </w:rPr>
        <w:t xml:space="preserve">  No</w:t>
      </w:r>
    </w:p>
    <w:p w14:paraId="1B430EB5" w14:textId="77777777" w:rsidR="001C02C0" w:rsidRPr="00D20761" w:rsidRDefault="001C02C0" w:rsidP="00C34D87">
      <w:pPr>
        <w:pStyle w:val="ListParagraph"/>
        <w:numPr>
          <w:ilvl w:val="1"/>
          <w:numId w:val="34"/>
        </w:numPr>
        <w:tabs>
          <w:tab w:val="left" w:pos="720"/>
        </w:tabs>
        <w:spacing w:before="240" w:after="240" w:line="276" w:lineRule="auto"/>
        <w:jc w:val="both"/>
        <w:rPr>
          <w:rFonts w:asciiTheme="minorHAnsi" w:hAnsiTheme="minorHAnsi"/>
          <w:b/>
        </w:rPr>
      </w:pPr>
      <w:r w:rsidRPr="00D20761">
        <w:rPr>
          <w:rFonts w:asciiTheme="minorHAnsi" w:hAnsiTheme="minorHAnsi"/>
          <w:b/>
        </w:rPr>
        <w:t>SUCCESSOR VENDOR</w:t>
      </w:r>
    </w:p>
    <w:p w14:paraId="7697F06B" w14:textId="0C98E4B0" w:rsidR="001C02C0" w:rsidRDefault="001C02C0" w:rsidP="001C02C0">
      <w:pPr>
        <w:pStyle w:val="ListParagraph"/>
        <w:spacing w:before="240" w:after="240" w:line="23" w:lineRule="atLeast"/>
        <w:ind w:left="2880" w:hanging="1440"/>
        <w:jc w:val="both"/>
      </w:pPr>
      <w:r>
        <w:rPr>
          <w:rFonts w:asciiTheme="minorHAnsi" w:hAnsiTheme="minorHAnsi" w:cstheme="minorHAnsi"/>
          <w:iCs/>
        </w:rPr>
        <w:fldChar w:fldCharType="begin">
          <w:ffData>
            <w:name w:val="Check75"/>
            <w:enabled/>
            <w:calcOnExit w:val="0"/>
            <w:checkBox>
              <w:sizeAuto/>
              <w:default w:val="0"/>
            </w:checkBox>
          </w:ffData>
        </w:fldChar>
      </w:r>
      <w:r>
        <w:rPr>
          <w:rFonts w:asciiTheme="minorHAnsi" w:hAnsiTheme="minorHAnsi" w:cstheme="minorHAnsi"/>
          <w:iCs/>
        </w:rPr>
        <w:instrText xml:space="preserve"> FORMCHECKBOX </w:instrText>
      </w:r>
      <w:r w:rsidR="006004AA">
        <w:rPr>
          <w:rFonts w:asciiTheme="minorHAnsi" w:hAnsiTheme="minorHAnsi" w:cstheme="minorHAnsi"/>
          <w:iCs/>
        </w:rPr>
      </w:r>
      <w:r w:rsidR="006004AA">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Yes </w:t>
      </w:r>
      <w:r w:rsidR="0081387E">
        <w:rPr>
          <w:rFonts w:asciiTheme="minorHAnsi" w:hAnsiTheme="minorHAnsi" w:cstheme="minorHAnsi"/>
          <w:iCs/>
        </w:rPr>
        <w:fldChar w:fldCharType="begin">
          <w:ffData>
            <w:name w:val="Check75"/>
            <w:enabled/>
            <w:calcOnExit w:val="0"/>
            <w:checkBox>
              <w:sizeAuto/>
              <w:default w:val="1"/>
            </w:checkBox>
          </w:ffData>
        </w:fldChar>
      </w:r>
      <w:bookmarkStart w:id="13" w:name="Check75"/>
      <w:r w:rsidR="0081387E">
        <w:rPr>
          <w:rFonts w:asciiTheme="minorHAnsi" w:hAnsiTheme="minorHAnsi" w:cstheme="minorHAnsi"/>
          <w:iCs/>
        </w:rPr>
        <w:instrText xml:space="preserve"> FORMCHECKBOX </w:instrText>
      </w:r>
      <w:r w:rsidR="006004AA">
        <w:rPr>
          <w:rFonts w:asciiTheme="minorHAnsi" w:hAnsiTheme="minorHAnsi" w:cstheme="minorHAnsi"/>
          <w:iCs/>
        </w:rPr>
      </w:r>
      <w:r w:rsidR="006004AA">
        <w:rPr>
          <w:rFonts w:asciiTheme="minorHAnsi" w:hAnsiTheme="minorHAnsi" w:cstheme="minorHAnsi"/>
          <w:iCs/>
        </w:rPr>
        <w:fldChar w:fldCharType="separate"/>
      </w:r>
      <w:r w:rsidR="0081387E">
        <w:rPr>
          <w:rFonts w:asciiTheme="minorHAnsi" w:hAnsiTheme="minorHAnsi" w:cstheme="minorHAnsi"/>
          <w:iCs/>
        </w:rPr>
        <w:fldChar w:fldCharType="end"/>
      </w:r>
      <w:bookmarkEnd w:id="13"/>
      <w:r>
        <w:rPr>
          <w:rFonts w:asciiTheme="minorHAnsi" w:hAnsiTheme="minorHAnsi" w:cstheme="minorHAnsi"/>
          <w:iCs/>
        </w:rPr>
        <w:t xml:space="preserve"> No</w:t>
      </w:r>
      <w:r>
        <w:rPr>
          <w:rFonts w:asciiTheme="minorHAnsi" w:hAnsiTheme="minorHAnsi" w:cstheme="minorHAnsi"/>
          <w:iCs/>
        </w:rPr>
        <w:tab/>
      </w:r>
      <w:r>
        <w:t>This contract is for services subject to 30 ILCS 500/25-80.  Heating and air conditioning service contracts, plumbing service contracts, and electrical service contracts are not subject to this requirement.  Non-service contracts, construction contracts, qualification-based selection contracts, and professional and artistic services contracts are not subject to this requirement.</w:t>
      </w:r>
    </w:p>
    <w:p w14:paraId="3DEF41B1" w14:textId="77777777" w:rsidR="001C02C0" w:rsidRDefault="001C02C0" w:rsidP="001C02C0">
      <w:pPr>
        <w:pStyle w:val="ListParagraph"/>
        <w:spacing w:before="240" w:after="240" w:line="23" w:lineRule="atLeast"/>
        <w:ind w:left="2160" w:hanging="720"/>
        <w:jc w:val="both"/>
      </w:pPr>
      <w:r>
        <w:t>If yes is checked, then the Vendor certifies:</w:t>
      </w:r>
    </w:p>
    <w:p w14:paraId="1EB7F0DB" w14:textId="77777777" w:rsidR="001C02C0" w:rsidRDefault="001C02C0" w:rsidP="001C02C0">
      <w:pPr>
        <w:pStyle w:val="ListParagraph"/>
        <w:autoSpaceDE w:val="0"/>
        <w:autoSpaceDN w:val="0"/>
        <w:spacing w:before="240" w:after="240" w:line="23" w:lineRule="atLeast"/>
        <w:ind w:left="1800" w:hanging="360"/>
        <w:jc w:val="both"/>
      </w:pPr>
      <w:r>
        <w:t>(i)</w:t>
      </w:r>
      <w:r>
        <w:rPr>
          <w:rFonts w:ascii="Times New Roman" w:hAnsi="Times New Roman"/>
          <w:sz w:val="14"/>
          <w:szCs w:val="14"/>
        </w:rPr>
        <w:t>     </w:t>
      </w:r>
      <w:r>
        <w:t xml:space="preserve">that it shall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w:t>
      </w:r>
    </w:p>
    <w:p w14:paraId="119FB4F6" w14:textId="77777777" w:rsidR="001C02C0" w:rsidRDefault="001C02C0" w:rsidP="001C02C0">
      <w:pPr>
        <w:pStyle w:val="ListParagraph"/>
        <w:autoSpaceDE w:val="0"/>
        <w:autoSpaceDN w:val="0"/>
        <w:spacing w:before="240" w:after="240" w:line="23" w:lineRule="atLeast"/>
        <w:ind w:left="1800" w:hanging="360"/>
        <w:jc w:val="both"/>
      </w:pPr>
      <w:r>
        <w:t>(ii)</w:t>
      </w:r>
      <w:r>
        <w:rPr>
          <w:rFonts w:ascii="Times New Roman" w:hAnsi="Times New Roman"/>
          <w:sz w:val="14"/>
          <w:szCs w:val="14"/>
        </w:rPr>
        <w:t xml:space="preserve">    </w:t>
      </w:r>
      <w:r>
        <w:t>that it shall offer employment to all employees currently employed in any existing bargaining unit who perform substantially similar work to the work that will be performed pursuant to this contract.</w:t>
      </w:r>
    </w:p>
    <w:p w14:paraId="10D6D013" w14:textId="77777777" w:rsidR="001C02C0" w:rsidRPr="00D23B9E" w:rsidRDefault="001C02C0" w:rsidP="00D80D5B">
      <w:pPr>
        <w:pStyle w:val="ListParagraph"/>
        <w:tabs>
          <w:tab w:val="left" w:pos="720"/>
        </w:tabs>
        <w:spacing w:before="240" w:after="240" w:line="276" w:lineRule="auto"/>
        <w:ind w:left="1440"/>
        <w:jc w:val="both"/>
        <w:rPr>
          <w:rFonts w:asciiTheme="minorHAnsi" w:hAnsiTheme="minorHAnsi"/>
        </w:rPr>
      </w:pPr>
    </w:p>
    <w:p w14:paraId="5B22E7EA" w14:textId="77777777" w:rsidR="009742ED" w:rsidRPr="000477FE" w:rsidRDefault="009742ED" w:rsidP="00C34D87">
      <w:pPr>
        <w:pStyle w:val="ListParagraph"/>
        <w:numPr>
          <w:ilvl w:val="1"/>
          <w:numId w:val="34"/>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166B4C98" w:rsidR="009742ED" w:rsidRPr="00F96816" w:rsidRDefault="009742ED" w:rsidP="0000034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proofErr w:type="gramStart"/>
      <w:r w:rsidR="0081387E">
        <w:rPr>
          <w:rStyle w:val="Style10"/>
        </w:rPr>
        <w:t>Illinois</w:t>
      </w:r>
      <w:proofErr w:type="gramEnd"/>
      <w:r w:rsidRPr="00F96816">
        <w:rPr>
          <w:rFonts w:asciiTheme="minorHAnsi" w:hAnsiTheme="minorHAnsi" w:cs="Arial"/>
        </w:rPr>
        <w:t xml:space="preserve"> </w:t>
      </w:r>
    </w:p>
    <w:p w14:paraId="56A8B4CC" w14:textId="0A877CE3"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proofErr w:type="gramStart"/>
      <w:r w:rsidR="0081387E">
        <w:rPr>
          <w:rStyle w:val="Style10"/>
        </w:rPr>
        <w:t>100%</w:t>
      </w:r>
      <w:proofErr w:type="gramEnd"/>
      <w:r w:rsidRPr="00F96816">
        <w:rPr>
          <w:rFonts w:asciiTheme="minorHAnsi" w:hAnsiTheme="minorHAnsi"/>
        </w:rPr>
        <w:t xml:space="preserve"> </w:t>
      </w:r>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5"/>
          <w:pgSz w:w="12240" w:h="15840"/>
          <w:pgMar w:top="1440" w:right="1440" w:bottom="1440" w:left="1440" w:header="720" w:footer="720" w:gutter="0"/>
          <w:pgNumType w:start="5"/>
          <w:cols w:space="720"/>
          <w:docGrid w:linePitch="360"/>
        </w:sectPr>
      </w:pPr>
    </w:p>
    <w:p w14:paraId="1CFEFE72" w14:textId="77777777" w:rsidR="009742ED" w:rsidRDefault="009742ED" w:rsidP="00C34D87">
      <w:pPr>
        <w:pStyle w:val="ListParagraph"/>
        <w:numPr>
          <w:ilvl w:val="0"/>
          <w:numId w:val="34"/>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1CB265D6" w14:textId="0516C3BD" w:rsidR="00DF6115" w:rsidRPr="00C34D87" w:rsidRDefault="009742ED" w:rsidP="003765ED">
      <w:pPr>
        <w:pStyle w:val="ListParagraph"/>
        <w:numPr>
          <w:ilvl w:val="2"/>
          <w:numId w:val="13"/>
        </w:numPr>
        <w:tabs>
          <w:tab w:val="left" w:pos="1440"/>
        </w:tabs>
        <w:spacing w:before="240" w:after="200" w:line="276" w:lineRule="auto"/>
        <w:jc w:val="both"/>
        <w:rPr>
          <w:rFonts w:asciiTheme="minorHAnsi" w:hAnsiTheme="minorHAnsi"/>
          <w:b/>
        </w:rPr>
      </w:pPr>
      <w:r w:rsidRPr="00DF6115">
        <w:rPr>
          <w:rFonts w:asciiTheme="minorHAnsi" w:hAnsiTheme="minorHAnsi" w:cstheme="minorHAnsi"/>
        </w:rPr>
        <w:t>Vendor shall submit pricing in the format shown below, based on the terms and conditions set forth in section 1 of this Contract.</w:t>
      </w:r>
      <w:r w:rsidR="007F5BED" w:rsidRPr="00DF6115">
        <w:rPr>
          <w:rFonts w:asciiTheme="minorHAnsi" w:hAnsiTheme="minorHAnsi" w:cstheme="minorHAnsi"/>
        </w:rPr>
        <w:t xml:space="preserve">  </w:t>
      </w:r>
    </w:p>
    <w:p w14:paraId="0018FA10" w14:textId="1BF1F10C" w:rsidR="00C34D87" w:rsidRDefault="00C34D87" w:rsidP="00C34D87">
      <w:pPr>
        <w:pStyle w:val="ListParagraph"/>
        <w:tabs>
          <w:tab w:val="left" w:pos="1440"/>
        </w:tabs>
        <w:spacing w:before="240" w:after="200" w:line="23" w:lineRule="atLeast"/>
        <w:ind w:left="2160"/>
        <w:jc w:val="both"/>
        <w:rPr>
          <w:rFonts w:asciiTheme="minorHAnsi" w:hAnsiTheme="minorHAnsi" w:cstheme="minorHAnsi"/>
        </w:rPr>
      </w:pPr>
      <w:r>
        <w:rPr>
          <w:rFonts w:asciiTheme="minorHAnsi" w:hAnsiTheme="minorHAnsi" w:cstheme="minorHAnsi"/>
        </w:rPr>
        <w:t>Specification Compliance: Is this Bid strictly in accordance with IDOT specifications (See Section 1.2.1)</w:t>
      </w:r>
      <w:r w:rsidR="00853A51">
        <w:rPr>
          <w:rFonts w:asciiTheme="minorHAnsi" w:hAnsiTheme="minorHAnsi" w:cstheme="minorHAnsi"/>
        </w:rPr>
        <w:t>.</w:t>
      </w:r>
      <w:r>
        <w:rPr>
          <w:rFonts w:asciiTheme="minorHAnsi" w:hAnsiTheme="minorHAnsi" w:cstheme="minorHAnsi"/>
        </w:rPr>
        <w:t xml:space="preserve"> If not, Vendor shall clearly identify </w:t>
      </w:r>
      <w:proofErr w:type="gramStart"/>
      <w:r>
        <w:rPr>
          <w:rFonts w:asciiTheme="minorHAnsi" w:hAnsiTheme="minorHAnsi" w:cstheme="minorHAnsi"/>
        </w:rPr>
        <w:t>any and all</w:t>
      </w:r>
      <w:proofErr w:type="gramEnd"/>
      <w:r>
        <w:rPr>
          <w:rFonts w:asciiTheme="minorHAnsi" w:hAnsiTheme="minorHAnsi" w:cstheme="minorHAnsi"/>
        </w:rPr>
        <w:t xml:space="preserve"> deviations at time of bid. The Department reserves the right to determine if the deviation(s) is material. Attach additional sheet(s) if necessary.</w:t>
      </w:r>
    </w:p>
    <w:p w14:paraId="593DEC30" w14:textId="5E11574F" w:rsidR="00C34D87" w:rsidRDefault="00C34D87" w:rsidP="00C34D87">
      <w:pPr>
        <w:pStyle w:val="ListParagraph"/>
        <w:tabs>
          <w:tab w:val="left" w:pos="1440"/>
        </w:tabs>
        <w:spacing w:before="240" w:after="200" w:line="23" w:lineRule="atLeast"/>
        <w:ind w:left="2160"/>
        <w:jc w:val="both"/>
        <w:rPr>
          <w:rFonts w:asciiTheme="minorHAnsi" w:hAnsiTheme="minorHAnsi" w:cstheme="minorHAnsi"/>
        </w:rPr>
      </w:pPr>
      <w:r w:rsidRPr="00C33FD8">
        <w:rPr>
          <w:rFonts w:asciiTheme="minorHAnsi" w:hAnsiTheme="minorHAnsi" w:cstheme="minorHAnsi"/>
          <w:highlight w:val="yellow"/>
        </w:rPr>
        <w:t xml:space="preserve">Vendor </w:t>
      </w:r>
      <w:r w:rsidRPr="00C83FDA">
        <w:rPr>
          <w:rFonts w:asciiTheme="minorHAnsi" w:hAnsiTheme="minorHAnsi" w:cstheme="minorHAnsi"/>
          <w:highlight w:val="yellow"/>
        </w:rPr>
        <w:t xml:space="preserve">Response: </w:t>
      </w:r>
      <w:sdt>
        <w:sdtPr>
          <w:rPr>
            <w:rFonts w:asciiTheme="minorHAnsi" w:hAnsiTheme="minorHAnsi" w:cstheme="minorHAnsi"/>
            <w:highlight w:val="yellow"/>
          </w:rPr>
          <w:id w:val="1637228502"/>
          <w14:checkbox>
            <w14:checked w14:val="0"/>
            <w14:checkedState w14:val="2612" w14:font="MS Gothic"/>
            <w14:uncheckedState w14:val="2610" w14:font="MS Gothic"/>
          </w14:checkbox>
        </w:sdtPr>
        <w:sdtEndPr/>
        <w:sdtContent>
          <w:r w:rsidR="00C83FDA" w:rsidRPr="00C83FDA">
            <w:rPr>
              <w:rFonts w:ascii="MS Gothic" w:eastAsia="MS Gothic" w:hAnsi="MS Gothic" w:cstheme="minorHAnsi" w:hint="eastAsia"/>
              <w:highlight w:val="yellow"/>
            </w:rPr>
            <w:t>☐</w:t>
          </w:r>
        </w:sdtContent>
      </w:sdt>
      <w:r w:rsidR="00C83FDA" w:rsidRPr="00C83FDA">
        <w:rPr>
          <w:rFonts w:asciiTheme="minorHAnsi" w:hAnsiTheme="minorHAnsi" w:cstheme="minorHAnsi"/>
          <w:highlight w:val="yellow"/>
        </w:rPr>
        <w:t xml:space="preserve">No </w:t>
      </w:r>
      <w:r w:rsidR="00C83FDA" w:rsidRPr="00C83FDA">
        <w:rPr>
          <w:rFonts w:asciiTheme="minorHAnsi" w:hAnsiTheme="minorHAnsi" w:cstheme="minorHAnsi"/>
          <w:highlight w:val="yellow"/>
        </w:rPr>
        <w:tab/>
        <w:t xml:space="preserve">or </w:t>
      </w:r>
      <w:r w:rsidR="00C83FDA" w:rsidRPr="00C83FDA">
        <w:rPr>
          <w:rFonts w:asciiTheme="minorHAnsi" w:hAnsiTheme="minorHAnsi" w:cstheme="minorHAnsi"/>
          <w:highlight w:val="yellow"/>
        </w:rPr>
        <w:tab/>
      </w:r>
      <w:sdt>
        <w:sdtPr>
          <w:rPr>
            <w:rFonts w:asciiTheme="minorHAnsi" w:hAnsiTheme="minorHAnsi" w:cstheme="minorHAnsi"/>
            <w:highlight w:val="yellow"/>
          </w:rPr>
          <w:id w:val="-984001150"/>
          <w14:checkbox>
            <w14:checked w14:val="0"/>
            <w14:checkedState w14:val="2612" w14:font="MS Gothic"/>
            <w14:uncheckedState w14:val="2610" w14:font="MS Gothic"/>
          </w14:checkbox>
        </w:sdtPr>
        <w:sdtEndPr/>
        <w:sdtContent>
          <w:r w:rsidR="00C83FDA" w:rsidRPr="00C83FDA">
            <w:rPr>
              <w:rFonts w:ascii="MS Gothic" w:eastAsia="MS Gothic" w:hAnsi="MS Gothic" w:cstheme="minorHAnsi" w:hint="eastAsia"/>
              <w:highlight w:val="yellow"/>
            </w:rPr>
            <w:t>☐</w:t>
          </w:r>
        </w:sdtContent>
      </w:sdt>
      <w:r w:rsidR="00C83FDA" w:rsidRPr="00C83FDA">
        <w:rPr>
          <w:rFonts w:asciiTheme="minorHAnsi" w:hAnsiTheme="minorHAnsi" w:cstheme="minorHAnsi"/>
          <w:highlight w:val="yellow"/>
        </w:rPr>
        <w:t>Yes</w:t>
      </w:r>
      <w:r w:rsidR="00C83FDA">
        <w:rPr>
          <w:rFonts w:asciiTheme="minorHAnsi" w:hAnsiTheme="minorHAnsi" w:cstheme="minorHAnsi"/>
        </w:rPr>
        <w:t xml:space="preserve"> </w:t>
      </w:r>
    </w:p>
    <w:p w14:paraId="5965986F" w14:textId="68691794" w:rsidR="00C34D87" w:rsidRDefault="00C34D87" w:rsidP="00C34D87">
      <w:pPr>
        <w:pStyle w:val="ListParagraph"/>
        <w:tabs>
          <w:tab w:val="left" w:pos="1440"/>
        </w:tabs>
        <w:spacing w:before="240" w:after="200" w:line="23" w:lineRule="atLeast"/>
        <w:ind w:left="2160"/>
        <w:jc w:val="both"/>
        <w:rPr>
          <w:rFonts w:asciiTheme="minorHAnsi" w:hAnsiTheme="minorHAnsi" w:cstheme="minorHAnsi"/>
        </w:rPr>
      </w:pPr>
      <w:r>
        <w:rPr>
          <w:rFonts w:asciiTheme="minorHAnsi" w:hAnsiTheme="minorHAnsi" w:cstheme="minorHAnsi"/>
        </w:rPr>
        <w:t xml:space="preserve">The inclusion of simple descriptive literature is not sufficient for this purpose. The burden of proof of specification compliance rests entirely with the Vendor. If no Exceptions are taken, the Vendor confirms complete compliance with the specifications. </w:t>
      </w:r>
    </w:p>
    <w:p w14:paraId="2995C7F2" w14:textId="77777777" w:rsidR="00C34D87" w:rsidRPr="00C778CE" w:rsidRDefault="00C34D87" w:rsidP="00C34D87">
      <w:pPr>
        <w:pStyle w:val="ListParagraph"/>
        <w:numPr>
          <w:ilvl w:val="2"/>
          <w:numId w:val="13"/>
        </w:numPr>
        <w:tabs>
          <w:tab w:val="left" w:pos="1440"/>
        </w:tabs>
        <w:spacing w:before="240" w:after="200" w:line="276" w:lineRule="auto"/>
        <w:jc w:val="both"/>
        <w:rPr>
          <w:rFonts w:asciiTheme="minorHAnsi" w:hAnsiTheme="minorHAnsi"/>
          <w:b/>
        </w:rPr>
      </w:pPr>
      <w:bookmarkStart w:id="14" w:name="_Hlk174440418"/>
      <w:r w:rsidRPr="00DF6115">
        <w:rPr>
          <w:rFonts w:asciiTheme="minorHAnsi" w:hAnsiTheme="minorHAnsi" w:cstheme="minorHAnsi"/>
        </w:rPr>
        <w:t>Pricing shall be submitted in the following format</w:t>
      </w:r>
      <w:r>
        <w:rPr>
          <w:rFonts w:asciiTheme="minorHAnsi" w:hAnsiTheme="minorHAnsi" w:cstheme="minorHAnsi"/>
        </w:rPr>
        <w:t xml:space="preserve">. </w:t>
      </w:r>
      <w:r w:rsidRPr="00C778CE">
        <w:rPr>
          <w:rFonts w:asciiTheme="minorHAnsi" w:hAnsiTheme="minorHAnsi"/>
        </w:rPr>
        <w:t>Vendor shall submit bid in accordance with the following steps:</w:t>
      </w:r>
    </w:p>
    <w:p w14:paraId="72245EC9" w14:textId="62A5A38D" w:rsidR="00C34D87" w:rsidRPr="00B56A70" w:rsidRDefault="00C34D87" w:rsidP="00C34D87">
      <w:pPr>
        <w:pStyle w:val="ListParagraph"/>
        <w:numPr>
          <w:ilvl w:val="0"/>
          <w:numId w:val="41"/>
        </w:numPr>
        <w:tabs>
          <w:tab w:val="left" w:pos="720"/>
        </w:tabs>
        <w:spacing w:line="276" w:lineRule="auto"/>
        <w:rPr>
          <w:rFonts w:asciiTheme="minorHAnsi" w:hAnsiTheme="minorHAnsi"/>
        </w:rPr>
      </w:pPr>
      <w:r>
        <w:rPr>
          <w:rFonts w:asciiTheme="minorHAnsi" w:hAnsiTheme="minorHAnsi"/>
        </w:rPr>
        <w:t xml:space="preserve">Vendor(s) shall provide pricing as formatted in Liquid Bituminous Materials Pricing Table. </w:t>
      </w:r>
      <w:r w:rsidRPr="00B56A70">
        <w:rPr>
          <w:rFonts w:asciiTheme="minorHAnsi" w:hAnsiTheme="minorHAnsi"/>
          <w:b/>
          <w:bCs/>
        </w:rPr>
        <w:t xml:space="preserve">Vendor(s) who deviates from filling out Liquid Bituminous Materials Pricing Table as formatted may be found as non-responsive. </w:t>
      </w:r>
      <w:r w:rsidRPr="00B56A70">
        <w:rPr>
          <w:rFonts w:asciiTheme="minorHAnsi" w:hAnsiTheme="minorHAnsi"/>
        </w:rPr>
        <w:t xml:space="preserve">Vendor is not required to bid on all line items but encouraged to provide pricing on Delivery options as contained within the Liquid Bituminous Materials Pricing Table. </w:t>
      </w:r>
    </w:p>
    <w:bookmarkEnd w:id="14"/>
    <w:p w14:paraId="785536FB" w14:textId="77777777" w:rsidR="00C34D87" w:rsidRDefault="00C34D87" w:rsidP="00C34D87">
      <w:pPr>
        <w:pStyle w:val="ListParagraph"/>
        <w:numPr>
          <w:ilvl w:val="0"/>
          <w:numId w:val="41"/>
        </w:numPr>
        <w:tabs>
          <w:tab w:val="left" w:pos="720"/>
        </w:tabs>
        <w:spacing w:line="276" w:lineRule="auto"/>
        <w:rPr>
          <w:rFonts w:asciiTheme="minorHAnsi" w:hAnsiTheme="minorHAnsi"/>
        </w:rPr>
      </w:pPr>
      <w:r>
        <w:rPr>
          <w:rFonts w:asciiTheme="minorHAnsi" w:hAnsiTheme="minorHAnsi"/>
        </w:rPr>
        <w:t>Vendor(s) Delivery Charges shall be paid by the mile from Material Plant Location to Job Site with no deviations. The Department reserves the right to transport Material utilizing State vehicles and staff.</w:t>
      </w:r>
    </w:p>
    <w:p w14:paraId="782B4606" w14:textId="77777777" w:rsidR="00C34D87" w:rsidRPr="00853A51" w:rsidRDefault="00C34D87" w:rsidP="00C34D87">
      <w:pPr>
        <w:pStyle w:val="ListParagraph"/>
        <w:numPr>
          <w:ilvl w:val="0"/>
          <w:numId w:val="41"/>
        </w:numPr>
        <w:tabs>
          <w:tab w:val="left" w:pos="720"/>
        </w:tabs>
        <w:spacing w:line="276" w:lineRule="auto"/>
        <w:rPr>
          <w:rFonts w:asciiTheme="minorHAnsi" w:hAnsiTheme="minorHAnsi"/>
          <w:b/>
          <w:bCs/>
        </w:rPr>
      </w:pPr>
      <w:r w:rsidRPr="00853A51">
        <w:rPr>
          <w:rFonts w:asciiTheme="minorHAnsi" w:hAnsiTheme="minorHAnsi"/>
          <w:b/>
          <w:bCs/>
        </w:rPr>
        <w:t xml:space="preserve">Contract(s) will be awarded to all responsive and responsible Vendor(s). The Department reserves the right not to award contracts to Vendor(s) whose prices are unacceptably high as determined by the Department. </w:t>
      </w:r>
    </w:p>
    <w:p w14:paraId="2F2A4459" w14:textId="77777777" w:rsidR="00C34D87" w:rsidRDefault="00C34D87" w:rsidP="00C34D87">
      <w:pPr>
        <w:pStyle w:val="ListParagraph"/>
        <w:numPr>
          <w:ilvl w:val="0"/>
          <w:numId w:val="41"/>
        </w:numPr>
        <w:tabs>
          <w:tab w:val="left" w:pos="720"/>
        </w:tabs>
        <w:spacing w:line="276" w:lineRule="auto"/>
        <w:rPr>
          <w:rFonts w:asciiTheme="minorHAnsi" w:hAnsiTheme="minorHAnsi"/>
        </w:rPr>
      </w:pPr>
      <w:r>
        <w:rPr>
          <w:rFonts w:asciiTheme="minorHAnsi" w:hAnsiTheme="minorHAnsi"/>
        </w:rPr>
        <w:t>Vendor(s) will be utilized based on the following criteria:</w:t>
      </w:r>
    </w:p>
    <w:p w14:paraId="038CE107" w14:textId="77777777" w:rsidR="00C34D87" w:rsidRDefault="00C34D87" w:rsidP="00C34D87">
      <w:pPr>
        <w:pStyle w:val="ListParagraph"/>
        <w:numPr>
          <w:ilvl w:val="0"/>
          <w:numId w:val="42"/>
        </w:numPr>
        <w:tabs>
          <w:tab w:val="left" w:pos="720"/>
        </w:tabs>
        <w:spacing w:line="276" w:lineRule="auto"/>
        <w:rPr>
          <w:rFonts w:asciiTheme="minorHAnsi" w:hAnsiTheme="minorHAnsi"/>
        </w:rPr>
      </w:pPr>
      <w:r>
        <w:rPr>
          <w:rFonts w:asciiTheme="minorHAnsi" w:hAnsiTheme="minorHAnsi"/>
        </w:rPr>
        <w:t>Lowest Cost for the requested product as available.</w:t>
      </w:r>
    </w:p>
    <w:p w14:paraId="4EA18316" w14:textId="77777777" w:rsidR="00C34D87" w:rsidRPr="001C22A7" w:rsidRDefault="00C34D87" w:rsidP="00C34D87">
      <w:pPr>
        <w:pStyle w:val="ListParagraph"/>
        <w:numPr>
          <w:ilvl w:val="0"/>
          <w:numId w:val="42"/>
        </w:numPr>
        <w:tabs>
          <w:tab w:val="left" w:pos="720"/>
        </w:tabs>
        <w:spacing w:line="276" w:lineRule="auto"/>
        <w:rPr>
          <w:rFonts w:asciiTheme="minorHAnsi" w:hAnsiTheme="minorHAnsi"/>
        </w:rPr>
      </w:pPr>
      <w:r>
        <w:rPr>
          <w:rFonts w:asciiTheme="minorHAnsi" w:hAnsiTheme="minorHAnsi"/>
        </w:rPr>
        <w:t xml:space="preserve">Travel time the Department must incur to travel to Vendor(s) Material </w:t>
      </w:r>
      <w:r w:rsidRPr="001C22A7">
        <w:rPr>
          <w:rFonts w:asciiTheme="minorHAnsi" w:hAnsiTheme="minorHAnsi"/>
        </w:rPr>
        <w:t>Plant Location to Job Site.</w:t>
      </w:r>
    </w:p>
    <w:p w14:paraId="252ED004" w14:textId="77777777" w:rsidR="00C34D87" w:rsidRDefault="00C34D87" w:rsidP="00C34D87">
      <w:pPr>
        <w:pStyle w:val="ListParagraph"/>
        <w:tabs>
          <w:tab w:val="left" w:pos="720"/>
        </w:tabs>
        <w:spacing w:line="276" w:lineRule="auto"/>
        <w:ind w:left="2880"/>
        <w:rPr>
          <w:rFonts w:asciiTheme="minorHAnsi" w:hAnsiTheme="minorHAnsi"/>
        </w:rPr>
      </w:pPr>
      <w:r>
        <w:rPr>
          <w:rFonts w:asciiTheme="minorHAnsi" w:hAnsiTheme="minorHAnsi"/>
        </w:rPr>
        <w:t>C.) Vendor Delivery Cost per Mile when Vendor Delivery is preferred.</w:t>
      </w:r>
    </w:p>
    <w:p w14:paraId="0FEEE7F2" w14:textId="2AFBF07C" w:rsidR="00F8714B" w:rsidRPr="00323068" w:rsidRDefault="00C34D87" w:rsidP="00C34D87">
      <w:pPr>
        <w:tabs>
          <w:tab w:val="left" w:pos="1440"/>
        </w:tabs>
        <w:spacing w:line="23" w:lineRule="atLeast"/>
        <w:ind w:left="1440"/>
        <w:jc w:val="both"/>
        <w:rPr>
          <w:rFonts w:asciiTheme="minorHAnsi" w:hAnsiTheme="minorHAnsi"/>
          <w:b/>
        </w:rPr>
      </w:pPr>
      <w:r w:rsidRPr="00323068">
        <w:rPr>
          <w:rFonts w:asciiTheme="minorHAnsi" w:hAnsiTheme="minorHAnsi"/>
        </w:rPr>
        <w:t xml:space="preserve">5) </w:t>
      </w:r>
      <w:r w:rsidR="00CF5F4C" w:rsidRPr="00323068">
        <w:rPr>
          <w:rFonts w:asciiTheme="minorHAnsi" w:hAnsiTheme="minorHAnsi"/>
        </w:rPr>
        <w:t xml:space="preserve">The </w:t>
      </w:r>
      <w:r w:rsidRPr="00323068">
        <w:rPr>
          <w:rFonts w:asciiTheme="minorHAnsi" w:hAnsiTheme="minorHAnsi"/>
        </w:rPr>
        <w:t xml:space="preserve">Pricing Table </w:t>
      </w:r>
      <w:r w:rsidR="00CF5F4C" w:rsidRPr="00323068">
        <w:rPr>
          <w:rFonts w:asciiTheme="minorHAnsi" w:hAnsiTheme="minorHAnsi" w:cstheme="minorHAnsi"/>
        </w:rPr>
        <w:t xml:space="preserve">includes estimated quantities of bituminous mixtures required over the entire contract term. These estimates are based on historical usage patterns. IDOT reserves the right to order bituminous mixtures throughout the contract term in quantities deemed necessary to complete operations. </w:t>
      </w:r>
    </w:p>
    <w:p w14:paraId="58BBBE10" w14:textId="77777777" w:rsidR="00F8714B" w:rsidRDefault="00F8714B">
      <w:pPr>
        <w:spacing w:after="200" w:line="276" w:lineRule="auto"/>
        <w:rPr>
          <w:rFonts w:asciiTheme="minorHAnsi" w:hAnsiTheme="minorHAnsi"/>
          <w:b/>
          <w:highlight w:val="yellow"/>
        </w:rPr>
      </w:pPr>
      <w:r>
        <w:rPr>
          <w:rFonts w:asciiTheme="minorHAnsi" w:hAnsiTheme="minorHAnsi"/>
          <w:b/>
          <w:highlight w:val="yellow"/>
        </w:rPr>
        <w:br w:type="page"/>
      </w:r>
    </w:p>
    <w:p w14:paraId="08E42B8B" w14:textId="37903CDA" w:rsidR="0021001C" w:rsidRPr="0021001C" w:rsidRDefault="0038394D" w:rsidP="00C34D87">
      <w:pPr>
        <w:tabs>
          <w:tab w:val="left" w:pos="1440"/>
        </w:tabs>
        <w:spacing w:line="23" w:lineRule="atLeast"/>
        <w:jc w:val="both"/>
        <w:rPr>
          <w:rFonts w:asciiTheme="minorHAnsi" w:hAnsiTheme="minorHAnsi"/>
          <w:b/>
          <w:sz w:val="24"/>
          <w:szCs w:val="24"/>
        </w:rPr>
      </w:pPr>
      <w:bookmarkStart w:id="15" w:name="_Hlk172891473"/>
      <w:r w:rsidRPr="00323068">
        <w:rPr>
          <w:rFonts w:asciiTheme="minorHAnsi" w:hAnsiTheme="minorHAnsi"/>
          <w:b/>
          <w:sz w:val="24"/>
          <w:szCs w:val="24"/>
          <w:highlight w:val="yellow"/>
        </w:rPr>
        <w:lastRenderedPageBreak/>
        <w:t>**</w:t>
      </w:r>
      <w:r w:rsidR="0021001C" w:rsidRPr="00323068">
        <w:rPr>
          <w:rFonts w:asciiTheme="minorHAnsi" w:hAnsiTheme="minorHAnsi"/>
          <w:b/>
          <w:sz w:val="24"/>
          <w:szCs w:val="24"/>
          <w:highlight w:val="yellow"/>
        </w:rPr>
        <w:t>Material requested shall be as stated. No substitutions will be accepted</w:t>
      </w:r>
      <w:r w:rsidRPr="00323068">
        <w:rPr>
          <w:rFonts w:asciiTheme="minorHAnsi" w:hAnsiTheme="minorHAnsi"/>
          <w:b/>
          <w:sz w:val="24"/>
          <w:szCs w:val="24"/>
          <w:highlight w:val="yellow"/>
        </w:rPr>
        <w:t>**</w:t>
      </w:r>
    </w:p>
    <w:p w14:paraId="5B44F51F" w14:textId="07BD6BFB" w:rsidR="00C34D87" w:rsidRDefault="00C34D87" w:rsidP="00C34D87">
      <w:pPr>
        <w:tabs>
          <w:tab w:val="left" w:pos="1440"/>
        </w:tabs>
        <w:spacing w:line="23" w:lineRule="atLeast"/>
        <w:jc w:val="both"/>
        <w:rPr>
          <w:rFonts w:asciiTheme="minorHAnsi" w:hAnsiTheme="minorHAnsi"/>
          <w:b/>
        </w:rPr>
      </w:pPr>
      <w:r w:rsidRPr="00F41C27">
        <w:rPr>
          <w:rFonts w:asciiTheme="minorHAnsi" w:hAnsiTheme="minorHAnsi"/>
          <w:b/>
        </w:rPr>
        <w:t>Liquid Bituminous Materials Pricing Table</w:t>
      </w:r>
    </w:p>
    <w:p w14:paraId="79A7097F" w14:textId="77777777" w:rsidR="003631E2" w:rsidRDefault="003631E2" w:rsidP="00C34D87">
      <w:pPr>
        <w:tabs>
          <w:tab w:val="left" w:pos="1440"/>
        </w:tabs>
        <w:spacing w:line="23" w:lineRule="atLeast"/>
        <w:jc w:val="both"/>
        <w:rPr>
          <w:rFonts w:asciiTheme="minorHAnsi" w:hAnsiTheme="minorHAnsi"/>
          <w:b/>
        </w:rPr>
      </w:pPr>
    </w:p>
    <w:tbl>
      <w:tblPr>
        <w:tblStyle w:val="TableGrid"/>
        <w:tblW w:w="0" w:type="auto"/>
        <w:tblLook w:val="04A0" w:firstRow="1" w:lastRow="0" w:firstColumn="1" w:lastColumn="0" w:noHBand="0" w:noVBand="1"/>
      </w:tblPr>
      <w:tblGrid>
        <w:gridCol w:w="4297"/>
        <w:gridCol w:w="1372"/>
        <w:gridCol w:w="1158"/>
        <w:gridCol w:w="1177"/>
        <w:gridCol w:w="1346"/>
      </w:tblGrid>
      <w:tr w:rsidR="003631E2" w14:paraId="21874E7F" w14:textId="77777777" w:rsidTr="00270988">
        <w:trPr>
          <w:trHeight w:val="710"/>
        </w:trPr>
        <w:tc>
          <w:tcPr>
            <w:tcW w:w="4297" w:type="dxa"/>
          </w:tcPr>
          <w:p w14:paraId="5E45BABB" w14:textId="77777777" w:rsidR="003631E2" w:rsidRPr="001C7C0E" w:rsidRDefault="003631E2" w:rsidP="00270988">
            <w:pPr>
              <w:tabs>
                <w:tab w:val="left" w:pos="1440"/>
              </w:tabs>
              <w:spacing w:line="23" w:lineRule="atLeast"/>
              <w:jc w:val="center"/>
              <w:rPr>
                <w:rFonts w:asciiTheme="minorHAnsi" w:hAnsiTheme="minorHAnsi"/>
                <w:b/>
              </w:rPr>
            </w:pPr>
            <w:bookmarkStart w:id="16" w:name="_Hlk179893907"/>
            <w:r w:rsidRPr="001C7C0E">
              <w:rPr>
                <w:rFonts w:asciiTheme="minorHAnsi" w:hAnsiTheme="minorHAnsi"/>
                <w:b/>
              </w:rPr>
              <w:t>Description</w:t>
            </w:r>
          </w:p>
        </w:tc>
        <w:tc>
          <w:tcPr>
            <w:tcW w:w="1372" w:type="dxa"/>
          </w:tcPr>
          <w:p w14:paraId="34198C00" w14:textId="77777777" w:rsidR="003631E2" w:rsidRPr="001C7C0E" w:rsidRDefault="003631E2" w:rsidP="00270988">
            <w:pPr>
              <w:tabs>
                <w:tab w:val="left" w:pos="1440"/>
              </w:tabs>
              <w:spacing w:line="23" w:lineRule="atLeast"/>
              <w:jc w:val="center"/>
              <w:rPr>
                <w:rFonts w:asciiTheme="minorHAnsi" w:hAnsiTheme="minorHAnsi"/>
                <w:b/>
              </w:rPr>
            </w:pPr>
            <w:r w:rsidRPr="001C7C0E">
              <w:rPr>
                <w:rFonts w:asciiTheme="minorHAnsi" w:hAnsiTheme="minorHAnsi"/>
                <w:b/>
              </w:rPr>
              <w:t>Estimated Quantity</w:t>
            </w:r>
          </w:p>
        </w:tc>
        <w:tc>
          <w:tcPr>
            <w:tcW w:w="1158" w:type="dxa"/>
          </w:tcPr>
          <w:p w14:paraId="531C9D56" w14:textId="77777777" w:rsidR="003631E2" w:rsidRPr="001C7C0E" w:rsidRDefault="003631E2" w:rsidP="00270988">
            <w:pPr>
              <w:tabs>
                <w:tab w:val="left" w:pos="1440"/>
              </w:tabs>
              <w:spacing w:line="23" w:lineRule="atLeast"/>
              <w:jc w:val="center"/>
              <w:rPr>
                <w:rFonts w:asciiTheme="minorHAnsi" w:hAnsiTheme="minorHAnsi"/>
                <w:b/>
              </w:rPr>
            </w:pPr>
            <w:r w:rsidRPr="001C7C0E">
              <w:rPr>
                <w:rFonts w:asciiTheme="minorHAnsi" w:hAnsiTheme="minorHAnsi"/>
                <w:b/>
              </w:rPr>
              <w:t>Unit of Measure</w:t>
            </w:r>
          </w:p>
        </w:tc>
        <w:tc>
          <w:tcPr>
            <w:tcW w:w="1177" w:type="dxa"/>
          </w:tcPr>
          <w:p w14:paraId="0BCCD512" w14:textId="77777777" w:rsidR="003631E2" w:rsidRPr="001C7C0E" w:rsidRDefault="003631E2" w:rsidP="00270988">
            <w:pPr>
              <w:tabs>
                <w:tab w:val="left" w:pos="1440"/>
              </w:tabs>
              <w:spacing w:line="23" w:lineRule="atLeast"/>
              <w:jc w:val="center"/>
              <w:rPr>
                <w:rFonts w:asciiTheme="minorHAnsi" w:hAnsiTheme="minorHAnsi"/>
                <w:b/>
              </w:rPr>
            </w:pPr>
            <w:r w:rsidRPr="001C7C0E">
              <w:rPr>
                <w:rFonts w:asciiTheme="minorHAnsi" w:hAnsiTheme="minorHAnsi"/>
                <w:b/>
              </w:rPr>
              <w:t>Unit Price</w:t>
            </w:r>
          </w:p>
        </w:tc>
        <w:tc>
          <w:tcPr>
            <w:tcW w:w="1346" w:type="dxa"/>
          </w:tcPr>
          <w:p w14:paraId="4C16CB6F" w14:textId="77777777" w:rsidR="003631E2" w:rsidRPr="001C7C0E" w:rsidRDefault="003631E2" w:rsidP="00270988">
            <w:pPr>
              <w:tabs>
                <w:tab w:val="left" w:pos="1440"/>
              </w:tabs>
              <w:spacing w:line="23" w:lineRule="atLeast"/>
              <w:jc w:val="center"/>
              <w:rPr>
                <w:rFonts w:asciiTheme="minorHAnsi" w:hAnsiTheme="minorHAnsi"/>
                <w:b/>
              </w:rPr>
            </w:pPr>
            <w:r w:rsidRPr="001C7C0E">
              <w:rPr>
                <w:rFonts w:asciiTheme="minorHAnsi" w:hAnsiTheme="minorHAnsi"/>
                <w:b/>
              </w:rPr>
              <w:t>Extended Price</w:t>
            </w:r>
          </w:p>
        </w:tc>
      </w:tr>
      <w:tr w:rsidR="003631E2" w14:paraId="157BAFEE" w14:textId="77777777" w:rsidTr="00270988">
        <w:tc>
          <w:tcPr>
            <w:tcW w:w="4297" w:type="dxa"/>
          </w:tcPr>
          <w:p w14:paraId="5EDB2A90" w14:textId="77777777" w:rsidR="003631E2" w:rsidRPr="001C7C0E"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1</w:t>
            </w:r>
            <w:r>
              <w:t xml:space="preserve"> </w:t>
            </w:r>
            <w:r w:rsidRPr="001C7C0E">
              <w:rPr>
                <w:rFonts w:asciiTheme="minorHAnsi" w:hAnsiTheme="minorHAnsi"/>
                <w:sz w:val="18"/>
                <w:szCs w:val="18"/>
              </w:rPr>
              <w:t>Asphalt, Liquid, RC-70</w:t>
            </w:r>
            <w:r>
              <w:rPr>
                <w:rFonts w:asciiTheme="minorHAnsi" w:hAnsiTheme="minorHAnsi"/>
                <w:sz w:val="18"/>
                <w:szCs w:val="18"/>
              </w:rPr>
              <w:t xml:space="preserve">, </w:t>
            </w:r>
            <w:r w:rsidRPr="001C7C0E">
              <w:rPr>
                <w:rFonts w:asciiTheme="minorHAnsi" w:hAnsiTheme="minorHAnsi"/>
                <w:sz w:val="18"/>
                <w:szCs w:val="18"/>
              </w:rPr>
              <w:t>Rapid Curing</w:t>
            </w:r>
            <w:r>
              <w:rPr>
                <w:rFonts w:asciiTheme="minorHAnsi" w:hAnsiTheme="minorHAnsi"/>
                <w:sz w:val="18"/>
                <w:szCs w:val="18"/>
              </w:rPr>
              <w:t xml:space="preserve">, 5 Gallon Pails, </w:t>
            </w:r>
            <w:r w:rsidRPr="001C7C0E">
              <w:rPr>
                <w:rFonts w:asciiTheme="minorHAnsi" w:hAnsiTheme="minorHAnsi"/>
                <w:sz w:val="18"/>
                <w:szCs w:val="18"/>
              </w:rPr>
              <w:t xml:space="preserve">As Per Section 1032.07 in the Standard Specifications </w:t>
            </w:r>
            <w:proofErr w:type="gramStart"/>
            <w:r w:rsidRPr="001C7C0E">
              <w:rPr>
                <w:rFonts w:asciiTheme="minorHAnsi" w:hAnsiTheme="minorHAnsi"/>
                <w:sz w:val="18"/>
                <w:szCs w:val="18"/>
              </w:rPr>
              <w:t>For</w:t>
            </w:r>
            <w:proofErr w:type="gramEnd"/>
            <w:r w:rsidRPr="001C7C0E">
              <w:rPr>
                <w:rFonts w:asciiTheme="minorHAnsi" w:hAnsiTheme="minorHAnsi"/>
                <w:sz w:val="18"/>
                <w:szCs w:val="18"/>
              </w:rPr>
              <w:t xml:space="preserve"> Road &amp; Bridge Construction </w:t>
            </w:r>
            <w:r>
              <w:rPr>
                <w:rFonts w:asciiTheme="minorHAnsi" w:hAnsiTheme="minorHAnsi"/>
                <w:sz w:val="18"/>
                <w:szCs w:val="18"/>
              </w:rPr>
              <w:t xml:space="preserve">- </w:t>
            </w:r>
            <w:r w:rsidRPr="001C7C0E">
              <w:rPr>
                <w:rFonts w:asciiTheme="minorHAnsi" w:hAnsiTheme="minorHAnsi"/>
                <w:sz w:val="18"/>
                <w:szCs w:val="18"/>
              </w:rPr>
              <w:t xml:space="preserve">Adopted </w:t>
            </w:r>
            <w:r>
              <w:rPr>
                <w:rFonts w:asciiTheme="minorHAnsi" w:hAnsiTheme="minorHAnsi"/>
                <w:sz w:val="18"/>
                <w:szCs w:val="18"/>
              </w:rPr>
              <w:t>January 1, 2022.</w:t>
            </w:r>
          </w:p>
          <w:p w14:paraId="18FCBAA5" w14:textId="77777777" w:rsidR="003631E2" w:rsidRPr="001C7C0E" w:rsidRDefault="003631E2" w:rsidP="00270988">
            <w:pPr>
              <w:tabs>
                <w:tab w:val="left" w:pos="1440"/>
              </w:tabs>
              <w:spacing w:line="23" w:lineRule="atLeast"/>
              <w:jc w:val="both"/>
              <w:rPr>
                <w:rFonts w:asciiTheme="minorHAnsi" w:hAnsiTheme="minorHAnsi"/>
                <w:sz w:val="18"/>
                <w:szCs w:val="18"/>
              </w:rPr>
            </w:pPr>
          </w:p>
          <w:p w14:paraId="329107BC" w14:textId="77777777" w:rsidR="003631E2" w:rsidRPr="001C7C0E" w:rsidRDefault="003631E2" w:rsidP="00270988">
            <w:pPr>
              <w:tabs>
                <w:tab w:val="left" w:pos="1440"/>
              </w:tabs>
              <w:spacing w:line="23" w:lineRule="atLeast"/>
              <w:jc w:val="both"/>
              <w:rPr>
                <w:rFonts w:asciiTheme="minorHAnsi" w:hAnsiTheme="minorHAnsi"/>
                <w:sz w:val="18"/>
                <w:szCs w:val="18"/>
              </w:rPr>
            </w:pPr>
            <w:r w:rsidRPr="001C7C0E">
              <w:rPr>
                <w:rFonts w:asciiTheme="minorHAnsi" w:hAnsiTheme="minorHAnsi"/>
                <w:sz w:val="18"/>
                <w:szCs w:val="18"/>
              </w:rPr>
              <w:t>Pail: 5 Gallons</w:t>
            </w:r>
          </w:p>
          <w:p w14:paraId="00E28F31" w14:textId="77777777" w:rsidR="003631E2" w:rsidRPr="001C7C0E" w:rsidRDefault="003631E2" w:rsidP="00270988">
            <w:pPr>
              <w:tabs>
                <w:tab w:val="left" w:pos="1440"/>
              </w:tabs>
              <w:spacing w:line="23" w:lineRule="atLeast"/>
              <w:jc w:val="both"/>
              <w:rPr>
                <w:rFonts w:asciiTheme="minorHAnsi" w:hAnsiTheme="minorHAnsi"/>
                <w:sz w:val="18"/>
                <w:szCs w:val="18"/>
              </w:rPr>
            </w:pPr>
          </w:p>
          <w:p w14:paraId="0E9C00C1"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11D59734"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4A164F83"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54F53DD3" w14:textId="77777777" w:rsidR="003631E2" w:rsidRPr="001C426F" w:rsidRDefault="003631E2" w:rsidP="00270988">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5F51B918" w14:textId="77777777" w:rsidR="003631E2" w:rsidRDefault="003631E2" w:rsidP="00270988">
            <w:pPr>
              <w:tabs>
                <w:tab w:val="left" w:pos="1440"/>
              </w:tabs>
              <w:spacing w:line="23" w:lineRule="atLeast"/>
              <w:jc w:val="center"/>
              <w:rPr>
                <w:rFonts w:asciiTheme="minorHAnsi" w:hAnsiTheme="minorHAnsi"/>
              </w:rPr>
            </w:pPr>
          </w:p>
          <w:p w14:paraId="5D36A7B5" w14:textId="77777777" w:rsidR="003631E2" w:rsidRDefault="003631E2" w:rsidP="00270988">
            <w:pPr>
              <w:tabs>
                <w:tab w:val="left" w:pos="1440"/>
              </w:tabs>
              <w:spacing w:line="23" w:lineRule="atLeast"/>
              <w:jc w:val="center"/>
              <w:rPr>
                <w:rFonts w:asciiTheme="minorHAnsi" w:hAnsiTheme="minorHAnsi"/>
              </w:rPr>
            </w:pPr>
          </w:p>
          <w:p w14:paraId="14CCAA5E" w14:textId="77777777" w:rsidR="003631E2" w:rsidRDefault="003631E2" w:rsidP="00270988">
            <w:pPr>
              <w:tabs>
                <w:tab w:val="left" w:pos="1440"/>
              </w:tabs>
              <w:spacing w:line="23" w:lineRule="atLeast"/>
              <w:jc w:val="center"/>
              <w:rPr>
                <w:rFonts w:asciiTheme="minorHAnsi" w:hAnsiTheme="minorHAnsi"/>
              </w:rPr>
            </w:pPr>
          </w:p>
          <w:p w14:paraId="0AB082F0" w14:textId="77777777" w:rsidR="003631E2" w:rsidRDefault="003631E2" w:rsidP="00270988">
            <w:pPr>
              <w:tabs>
                <w:tab w:val="left" w:pos="1440"/>
              </w:tabs>
              <w:spacing w:line="23" w:lineRule="atLeast"/>
              <w:jc w:val="center"/>
              <w:rPr>
                <w:rFonts w:asciiTheme="minorHAnsi" w:hAnsiTheme="minorHAnsi"/>
              </w:rPr>
            </w:pPr>
          </w:p>
          <w:p w14:paraId="309BD9CD"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3,140</w:t>
            </w:r>
          </w:p>
          <w:p w14:paraId="65FF522E" w14:textId="77777777" w:rsidR="003631E2" w:rsidRDefault="003631E2" w:rsidP="00270988">
            <w:pPr>
              <w:tabs>
                <w:tab w:val="left" w:pos="1440"/>
              </w:tabs>
              <w:spacing w:line="23" w:lineRule="atLeast"/>
              <w:rPr>
                <w:rFonts w:asciiTheme="minorHAnsi" w:hAnsiTheme="minorHAnsi"/>
              </w:rPr>
            </w:pPr>
          </w:p>
        </w:tc>
        <w:tc>
          <w:tcPr>
            <w:tcW w:w="1158" w:type="dxa"/>
          </w:tcPr>
          <w:p w14:paraId="0F009E35" w14:textId="77777777" w:rsidR="003631E2" w:rsidRDefault="003631E2" w:rsidP="00270988">
            <w:pPr>
              <w:tabs>
                <w:tab w:val="left" w:pos="1440"/>
              </w:tabs>
              <w:spacing w:line="23" w:lineRule="atLeast"/>
              <w:rPr>
                <w:rFonts w:asciiTheme="minorHAnsi" w:hAnsiTheme="minorHAnsi"/>
              </w:rPr>
            </w:pPr>
          </w:p>
          <w:p w14:paraId="25C21585" w14:textId="77777777" w:rsidR="003631E2" w:rsidRDefault="003631E2" w:rsidP="00270988">
            <w:pPr>
              <w:tabs>
                <w:tab w:val="left" w:pos="1440"/>
              </w:tabs>
              <w:spacing w:line="23" w:lineRule="atLeast"/>
              <w:rPr>
                <w:rFonts w:asciiTheme="minorHAnsi" w:hAnsiTheme="minorHAnsi"/>
              </w:rPr>
            </w:pPr>
          </w:p>
          <w:p w14:paraId="21C066FC" w14:textId="77777777" w:rsidR="003631E2" w:rsidRDefault="003631E2" w:rsidP="00270988">
            <w:pPr>
              <w:tabs>
                <w:tab w:val="left" w:pos="1440"/>
              </w:tabs>
              <w:spacing w:line="23" w:lineRule="atLeast"/>
              <w:rPr>
                <w:rFonts w:asciiTheme="minorHAnsi" w:hAnsiTheme="minorHAnsi"/>
              </w:rPr>
            </w:pPr>
          </w:p>
          <w:p w14:paraId="6D3B98F3" w14:textId="77777777" w:rsidR="003631E2" w:rsidRDefault="003631E2" w:rsidP="00270988">
            <w:pPr>
              <w:tabs>
                <w:tab w:val="left" w:pos="1440"/>
              </w:tabs>
              <w:spacing w:line="23" w:lineRule="atLeast"/>
              <w:rPr>
                <w:rFonts w:asciiTheme="minorHAnsi" w:hAnsiTheme="minorHAnsi"/>
              </w:rPr>
            </w:pPr>
          </w:p>
          <w:p w14:paraId="2267A674" w14:textId="77777777" w:rsidR="003631E2" w:rsidRDefault="003631E2" w:rsidP="00270988">
            <w:pPr>
              <w:tabs>
                <w:tab w:val="left" w:pos="1440"/>
              </w:tabs>
              <w:spacing w:line="23" w:lineRule="atLeast"/>
              <w:jc w:val="center"/>
              <w:rPr>
                <w:rFonts w:asciiTheme="minorHAnsi" w:hAnsiTheme="minorHAnsi"/>
              </w:rPr>
            </w:pPr>
            <w:r w:rsidRPr="00DE1535">
              <w:rPr>
                <w:rFonts w:asciiTheme="minorHAnsi" w:hAnsiTheme="minorHAnsi"/>
              </w:rPr>
              <w:t>Gallon</w:t>
            </w:r>
          </w:p>
        </w:tc>
        <w:tc>
          <w:tcPr>
            <w:tcW w:w="1177" w:type="dxa"/>
          </w:tcPr>
          <w:p w14:paraId="7D69737F" w14:textId="77777777" w:rsidR="003631E2" w:rsidRDefault="003631E2" w:rsidP="00270988">
            <w:pPr>
              <w:tabs>
                <w:tab w:val="left" w:pos="1440"/>
              </w:tabs>
              <w:spacing w:line="23" w:lineRule="atLeast"/>
              <w:jc w:val="center"/>
              <w:rPr>
                <w:rFonts w:asciiTheme="minorHAnsi" w:hAnsiTheme="minorHAnsi"/>
              </w:rPr>
            </w:pPr>
          </w:p>
          <w:p w14:paraId="5180DAA7" w14:textId="77777777" w:rsidR="003631E2" w:rsidRDefault="003631E2" w:rsidP="00270988">
            <w:pPr>
              <w:tabs>
                <w:tab w:val="left" w:pos="1440"/>
              </w:tabs>
              <w:spacing w:line="23" w:lineRule="atLeast"/>
              <w:jc w:val="center"/>
              <w:rPr>
                <w:rFonts w:asciiTheme="minorHAnsi" w:hAnsiTheme="minorHAnsi"/>
              </w:rPr>
            </w:pPr>
          </w:p>
          <w:p w14:paraId="57511AE6" w14:textId="77777777" w:rsidR="003631E2" w:rsidRDefault="003631E2" w:rsidP="00270988">
            <w:pPr>
              <w:tabs>
                <w:tab w:val="left" w:pos="1440"/>
              </w:tabs>
              <w:spacing w:line="23" w:lineRule="atLeast"/>
              <w:jc w:val="center"/>
              <w:rPr>
                <w:rFonts w:asciiTheme="minorHAnsi" w:hAnsiTheme="minorHAnsi"/>
              </w:rPr>
            </w:pPr>
          </w:p>
          <w:p w14:paraId="5D81C86A" w14:textId="77777777" w:rsidR="003631E2" w:rsidRDefault="003631E2" w:rsidP="00270988">
            <w:pPr>
              <w:tabs>
                <w:tab w:val="left" w:pos="1440"/>
              </w:tabs>
              <w:spacing w:line="23" w:lineRule="atLeast"/>
              <w:jc w:val="center"/>
              <w:rPr>
                <w:rFonts w:asciiTheme="minorHAnsi" w:hAnsiTheme="minorHAnsi"/>
              </w:rPr>
            </w:pPr>
          </w:p>
          <w:p w14:paraId="56F262B3"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957600172"/>
                <w:showingPlcHdr/>
              </w:sdtPr>
              <w:sdtEndPr/>
              <w:sdtContent>
                <w:r w:rsidRPr="00740169">
                  <w:rPr>
                    <w:rStyle w:val="PlaceholderText"/>
                  </w:rPr>
                  <w:t>Click here to enter text.</w:t>
                </w:r>
              </w:sdtContent>
            </w:sdt>
          </w:p>
        </w:tc>
        <w:tc>
          <w:tcPr>
            <w:tcW w:w="1346" w:type="dxa"/>
          </w:tcPr>
          <w:p w14:paraId="2BC13EDA" w14:textId="77777777" w:rsidR="003631E2" w:rsidRDefault="003631E2" w:rsidP="00270988">
            <w:pPr>
              <w:tabs>
                <w:tab w:val="left" w:pos="1440"/>
              </w:tabs>
              <w:spacing w:line="23" w:lineRule="atLeast"/>
              <w:jc w:val="center"/>
              <w:rPr>
                <w:rFonts w:asciiTheme="minorHAnsi" w:hAnsiTheme="minorHAnsi"/>
              </w:rPr>
            </w:pPr>
          </w:p>
          <w:p w14:paraId="2F94F229" w14:textId="77777777" w:rsidR="003631E2" w:rsidRDefault="003631E2" w:rsidP="00270988">
            <w:pPr>
              <w:tabs>
                <w:tab w:val="left" w:pos="1440"/>
              </w:tabs>
              <w:spacing w:line="23" w:lineRule="atLeast"/>
              <w:jc w:val="center"/>
              <w:rPr>
                <w:rFonts w:asciiTheme="minorHAnsi" w:hAnsiTheme="minorHAnsi"/>
              </w:rPr>
            </w:pPr>
          </w:p>
          <w:p w14:paraId="001AD4E2" w14:textId="77777777" w:rsidR="003631E2" w:rsidRDefault="003631E2" w:rsidP="00270988">
            <w:pPr>
              <w:tabs>
                <w:tab w:val="left" w:pos="1440"/>
              </w:tabs>
              <w:spacing w:line="23" w:lineRule="atLeast"/>
              <w:jc w:val="center"/>
              <w:rPr>
                <w:rFonts w:asciiTheme="minorHAnsi" w:hAnsiTheme="minorHAnsi"/>
              </w:rPr>
            </w:pPr>
          </w:p>
          <w:p w14:paraId="2065883E" w14:textId="77777777" w:rsidR="003631E2" w:rsidRDefault="003631E2" w:rsidP="00270988">
            <w:pPr>
              <w:tabs>
                <w:tab w:val="left" w:pos="1440"/>
              </w:tabs>
              <w:spacing w:line="23" w:lineRule="atLeast"/>
              <w:jc w:val="center"/>
              <w:rPr>
                <w:rFonts w:asciiTheme="minorHAnsi" w:hAnsiTheme="minorHAnsi"/>
              </w:rPr>
            </w:pPr>
          </w:p>
          <w:p w14:paraId="72287775"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362367697"/>
                <w:showingPlcHdr/>
              </w:sdtPr>
              <w:sdtEndPr/>
              <w:sdtContent>
                <w:r w:rsidRPr="00740169">
                  <w:rPr>
                    <w:rStyle w:val="PlaceholderText"/>
                  </w:rPr>
                  <w:t>Click here to enter text.</w:t>
                </w:r>
              </w:sdtContent>
            </w:sdt>
          </w:p>
        </w:tc>
      </w:tr>
      <w:tr w:rsidR="003631E2" w14:paraId="1BB0A915" w14:textId="77777777" w:rsidTr="00270988">
        <w:tc>
          <w:tcPr>
            <w:tcW w:w="4297" w:type="dxa"/>
          </w:tcPr>
          <w:p w14:paraId="4518EAA5" w14:textId="77777777" w:rsidR="003631E2"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2</w:t>
            </w:r>
            <w:r w:rsidRPr="003A7675">
              <w:rPr>
                <w:rFonts w:asciiTheme="minorHAnsi" w:hAnsiTheme="minorHAnsi"/>
                <w:sz w:val="18"/>
                <w:szCs w:val="18"/>
              </w:rPr>
              <w:t xml:space="preserve"> Asphalt, Liquid, RC-70, Rapid Curing </w:t>
            </w:r>
            <w:proofErr w:type="gramStart"/>
            <w:r w:rsidRPr="003A7675">
              <w:rPr>
                <w:rFonts w:asciiTheme="minorHAnsi" w:hAnsiTheme="minorHAnsi"/>
                <w:sz w:val="18"/>
                <w:szCs w:val="18"/>
              </w:rPr>
              <w:t>As</w:t>
            </w:r>
            <w:proofErr w:type="gramEnd"/>
            <w:r w:rsidRPr="003A7675">
              <w:rPr>
                <w:rFonts w:asciiTheme="minorHAnsi" w:hAnsiTheme="minorHAnsi"/>
                <w:sz w:val="18"/>
                <w:szCs w:val="18"/>
              </w:rPr>
              <w:t xml:space="preserve"> Per Section 1032.07 in the Standard Specifications For Road &amp; Bridge Construction - Adopted January 1, 2022. </w:t>
            </w:r>
          </w:p>
          <w:p w14:paraId="67EE83B8" w14:textId="77777777" w:rsidR="003631E2" w:rsidRPr="003A7675" w:rsidRDefault="003631E2" w:rsidP="00270988">
            <w:pPr>
              <w:tabs>
                <w:tab w:val="left" w:pos="1440"/>
              </w:tabs>
              <w:spacing w:line="23" w:lineRule="atLeast"/>
              <w:jc w:val="both"/>
              <w:rPr>
                <w:rFonts w:asciiTheme="minorHAnsi" w:hAnsiTheme="minorHAnsi"/>
                <w:sz w:val="18"/>
                <w:szCs w:val="18"/>
              </w:rPr>
            </w:pPr>
          </w:p>
          <w:p w14:paraId="44402A7F" w14:textId="77777777" w:rsidR="003631E2" w:rsidRDefault="003631E2" w:rsidP="00270988">
            <w:pPr>
              <w:tabs>
                <w:tab w:val="left" w:pos="1440"/>
              </w:tabs>
              <w:spacing w:line="23" w:lineRule="atLeast"/>
              <w:jc w:val="both"/>
              <w:rPr>
                <w:rFonts w:asciiTheme="minorHAnsi" w:hAnsiTheme="minorHAnsi"/>
                <w:sz w:val="18"/>
                <w:szCs w:val="18"/>
              </w:rPr>
            </w:pPr>
            <w:r w:rsidRPr="003A7675">
              <w:rPr>
                <w:rFonts w:asciiTheme="minorHAnsi" w:hAnsiTheme="minorHAnsi"/>
                <w:sz w:val="18"/>
                <w:szCs w:val="18"/>
              </w:rPr>
              <w:t>Bulk: Over 2,000 Gallons</w:t>
            </w:r>
          </w:p>
          <w:p w14:paraId="6CAB1F41" w14:textId="77777777" w:rsidR="003631E2" w:rsidRDefault="003631E2" w:rsidP="00270988">
            <w:pPr>
              <w:tabs>
                <w:tab w:val="left" w:pos="1440"/>
              </w:tabs>
              <w:spacing w:line="23" w:lineRule="atLeast"/>
              <w:jc w:val="both"/>
              <w:rPr>
                <w:rFonts w:asciiTheme="minorHAnsi" w:hAnsiTheme="minorHAnsi"/>
                <w:sz w:val="18"/>
                <w:szCs w:val="18"/>
              </w:rPr>
            </w:pPr>
          </w:p>
          <w:p w14:paraId="7BDAE7A3"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17F54F21"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38E962A8"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6C7A8D50" w14:textId="77777777" w:rsidR="003631E2" w:rsidRDefault="003631E2" w:rsidP="00270988">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348C1E70" w14:textId="77777777" w:rsidR="003631E2" w:rsidRDefault="003631E2" w:rsidP="00270988">
            <w:pPr>
              <w:tabs>
                <w:tab w:val="left" w:pos="1440"/>
              </w:tabs>
              <w:spacing w:line="23" w:lineRule="atLeast"/>
              <w:rPr>
                <w:rFonts w:asciiTheme="minorHAnsi" w:hAnsiTheme="minorHAnsi"/>
              </w:rPr>
            </w:pPr>
          </w:p>
          <w:p w14:paraId="7E788992" w14:textId="77777777" w:rsidR="003631E2" w:rsidRDefault="003631E2" w:rsidP="00270988">
            <w:pPr>
              <w:tabs>
                <w:tab w:val="left" w:pos="1440"/>
              </w:tabs>
              <w:spacing w:line="23" w:lineRule="atLeast"/>
              <w:rPr>
                <w:rFonts w:asciiTheme="minorHAnsi" w:hAnsiTheme="minorHAnsi"/>
              </w:rPr>
            </w:pPr>
          </w:p>
          <w:p w14:paraId="7142B2E7" w14:textId="77777777" w:rsidR="003631E2" w:rsidRDefault="003631E2" w:rsidP="00270988">
            <w:pPr>
              <w:tabs>
                <w:tab w:val="left" w:pos="1440"/>
              </w:tabs>
              <w:spacing w:line="23" w:lineRule="atLeast"/>
              <w:rPr>
                <w:rFonts w:asciiTheme="minorHAnsi" w:hAnsiTheme="minorHAnsi"/>
              </w:rPr>
            </w:pPr>
          </w:p>
          <w:p w14:paraId="26D63457" w14:textId="77777777" w:rsidR="003631E2" w:rsidRDefault="003631E2" w:rsidP="00270988">
            <w:pPr>
              <w:tabs>
                <w:tab w:val="left" w:pos="1440"/>
              </w:tabs>
              <w:spacing w:line="23" w:lineRule="atLeast"/>
              <w:rPr>
                <w:rFonts w:asciiTheme="minorHAnsi" w:hAnsiTheme="minorHAnsi"/>
              </w:rPr>
            </w:pPr>
          </w:p>
          <w:p w14:paraId="02A2C128"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p w14:paraId="38D8BCF3" w14:textId="77777777" w:rsidR="003631E2" w:rsidRDefault="003631E2" w:rsidP="00270988">
            <w:pPr>
              <w:tabs>
                <w:tab w:val="left" w:pos="1440"/>
              </w:tabs>
              <w:spacing w:line="23" w:lineRule="atLeast"/>
              <w:rPr>
                <w:rFonts w:asciiTheme="minorHAnsi" w:hAnsiTheme="minorHAnsi"/>
              </w:rPr>
            </w:pPr>
          </w:p>
          <w:p w14:paraId="6DD59091" w14:textId="77777777" w:rsidR="003631E2" w:rsidRDefault="003631E2" w:rsidP="00270988">
            <w:pPr>
              <w:tabs>
                <w:tab w:val="left" w:pos="1440"/>
              </w:tabs>
              <w:spacing w:line="23" w:lineRule="atLeast"/>
              <w:jc w:val="center"/>
              <w:rPr>
                <w:rFonts w:asciiTheme="minorHAnsi" w:hAnsiTheme="minorHAnsi"/>
              </w:rPr>
            </w:pPr>
          </w:p>
        </w:tc>
        <w:tc>
          <w:tcPr>
            <w:tcW w:w="1158" w:type="dxa"/>
          </w:tcPr>
          <w:p w14:paraId="3517F6CC" w14:textId="77777777" w:rsidR="003631E2" w:rsidRDefault="003631E2" w:rsidP="00270988">
            <w:pPr>
              <w:tabs>
                <w:tab w:val="left" w:pos="1440"/>
              </w:tabs>
              <w:spacing w:line="23" w:lineRule="atLeast"/>
              <w:rPr>
                <w:rFonts w:asciiTheme="minorHAnsi" w:hAnsiTheme="minorHAnsi"/>
              </w:rPr>
            </w:pPr>
          </w:p>
          <w:p w14:paraId="7363CE24" w14:textId="77777777" w:rsidR="003631E2" w:rsidRDefault="003631E2" w:rsidP="00270988">
            <w:pPr>
              <w:tabs>
                <w:tab w:val="left" w:pos="1440"/>
              </w:tabs>
              <w:spacing w:line="23" w:lineRule="atLeast"/>
              <w:rPr>
                <w:rFonts w:asciiTheme="minorHAnsi" w:hAnsiTheme="minorHAnsi"/>
              </w:rPr>
            </w:pPr>
          </w:p>
          <w:p w14:paraId="56E839B5" w14:textId="77777777" w:rsidR="003631E2" w:rsidRDefault="003631E2" w:rsidP="00270988">
            <w:pPr>
              <w:tabs>
                <w:tab w:val="left" w:pos="1440"/>
              </w:tabs>
              <w:spacing w:line="23" w:lineRule="atLeast"/>
              <w:rPr>
                <w:rFonts w:asciiTheme="minorHAnsi" w:hAnsiTheme="minorHAnsi"/>
              </w:rPr>
            </w:pPr>
          </w:p>
          <w:p w14:paraId="25FAADB2"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5 Gallon</w:t>
            </w:r>
          </w:p>
        </w:tc>
        <w:tc>
          <w:tcPr>
            <w:tcW w:w="1177" w:type="dxa"/>
          </w:tcPr>
          <w:p w14:paraId="1CE65072" w14:textId="77777777" w:rsidR="003631E2" w:rsidRDefault="003631E2" w:rsidP="00270988">
            <w:pPr>
              <w:tabs>
                <w:tab w:val="left" w:pos="1440"/>
              </w:tabs>
              <w:spacing w:line="23" w:lineRule="atLeast"/>
              <w:jc w:val="center"/>
              <w:rPr>
                <w:rFonts w:asciiTheme="minorHAnsi" w:hAnsiTheme="minorHAnsi"/>
              </w:rPr>
            </w:pPr>
          </w:p>
          <w:p w14:paraId="4AA8E387" w14:textId="77777777" w:rsidR="003631E2" w:rsidRDefault="003631E2" w:rsidP="00270988">
            <w:pPr>
              <w:tabs>
                <w:tab w:val="left" w:pos="1440"/>
              </w:tabs>
              <w:spacing w:line="23" w:lineRule="atLeast"/>
              <w:jc w:val="center"/>
              <w:rPr>
                <w:rFonts w:asciiTheme="minorHAnsi" w:hAnsiTheme="minorHAnsi"/>
              </w:rPr>
            </w:pPr>
          </w:p>
          <w:p w14:paraId="4C2DA223" w14:textId="77777777" w:rsidR="003631E2" w:rsidRDefault="003631E2" w:rsidP="00270988">
            <w:pPr>
              <w:tabs>
                <w:tab w:val="left" w:pos="1440"/>
              </w:tabs>
              <w:spacing w:line="23" w:lineRule="atLeast"/>
              <w:jc w:val="center"/>
              <w:rPr>
                <w:rFonts w:asciiTheme="minorHAnsi" w:hAnsiTheme="minorHAnsi"/>
              </w:rPr>
            </w:pPr>
          </w:p>
          <w:p w14:paraId="0DB1E85E"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634171492"/>
                <w:showingPlcHdr/>
              </w:sdtPr>
              <w:sdtEndPr/>
              <w:sdtContent>
                <w:r w:rsidRPr="00740169">
                  <w:rPr>
                    <w:rStyle w:val="PlaceholderText"/>
                  </w:rPr>
                  <w:t>Click here to enter text.</w:t>
                </w:r>
              </w:sdtContent>
            </w:sdt>
          </w:p>
        </w:tc>
        <w:tc>
          <w:tcPr>
            <w:tcW w:w="1346" w:type="dxa"/>
          </w:tcPr>
          <w:p w14:paraId="7D2C14D8" w14:textId="77777777" w:rsidR="003631E2" w:rsidRDefault="003631E2" w:rsidP="00270988">
            <w:pPr>
              <w:tabs>
                <w:tab w:val="left" w:pos="1440"/>
              </w:tabs>
              <w:spacing w:line="23" w:lineRule="atLeast"/>
              <w:jc w:val="center"/>
              <w:rPr>
                <w:rFonts w:asciiTheme="minorHAnsi" w:hAnsiTheme="minorHAnsi"/>
              </w:rPr>
            </w:pPr>
          </w:p>
          <w:p w14:paraId="1F28933D" w14:textId="77777777" w:rsidR="003631E2" w:rsidRDefault="003631E2" w:rsidP="00270988">
            <w:pPr>
              <w:tabs>
                <w:tab w:val="left" w:pos="1440"/>
              </w:tabs>
              <w:spacing w:line="23" w:lineRule="atLeast"/>
              <w:jc w:val="center"/>
              <w:rPr>
                <w:rFonts w:asciiTheme="minorHAnsi" w:hAnsiTheme="minorHAnsi"/>
              </w:rPr>
            </w:pPr>
          </w:p>
          <w:p w14:paraId="72A54CDF" w14:textId="77777777" w:rsidR="003631E2" w:rsidRDefault="003631E2" w:rsidP="00270988">
            <w:pPr>
              <w:tabs>
                <w:tab w:val="left" w:pos="1440"/>
              </w:tabs>
              <w:spacing w:line="23" w:lineRule="atLeast"/>
              <w:jc w:val="center"/>
              <w:rPr>
                <w:rFonts w:asciiTheme="minorHAnsi" w:hAnsiTheme="minorHAnsi"/>
              </w:rPr>
            </w:pPr>
          </w:p>
          <w:p w14:paraId="4A82EC50"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970704612"/>
                <w:showingPlcHdr/>
              </w:sdtPr>
              <w:sdtEndPr/>
              <w:sdtContent>
                <w:r w:rsidRPr="00740169">
                  <w:rPr>
                    <w:rStyle w:val="PlaceholderText"/>
                  </w:rPr>
                  <w:t>Click here to enter text.</w:t>
                </w:r>
              </w:sdtContent>
            </w:sdt>
          </w:p>
        </w:tc>
      </w:tr>
      <w:tr w:rsidR="003631E2" w14:paraId="6345F610" w14:textId="77777777" w:rsidTr="00270988">
        <w:tc>
          <w:tcPr>
            <w:tcW w:w="4297" w:type="dxa"/>
          </w:tcPr>
          <w:p w14:paraId="6353534F" w14:textId="05FFD471" w:rsidR="003631E2" w:rsidRPr="002A6A1A" w:rsidRDefault="002A6A1A" w:rsidP="002A6A1A">
            <w:pPr>
              <w:tabs>
                <w:tab w:val="left" w:pos="1440"/>
              </w:tabs>
              <w:spacing w:line="23" w:lineRule="atLeast"/>
              <w:jc w:val="both"/>
              <w:rPr>
                <w:rFonts w:asciiTheme="minorHAnsi" w:hAnsiTheme="minorHAnsi"/>
                <w:sz w:val="18"/>
                <w:szCs w:val="18"/>
              </w:rPr>
            </w:pPr>
            <w:r w:rsidRPr="002A6A1A">
              <w:rPr>
                <w:rFonts w:asciiTheme="minorHAnsi" w:hAnsiTheme="minorHAnsi"/>
                <w:sz w:val="18"/>
                <w:szCs w:val="18"/>
              </w:rPr>
              <w:t>3.</w:t>
            </w:r>
            <w:r>
              <w:rPr>
                <w:rFonts w:asciiTheme="minorHAnsi" w:hAnsiTheme="minorHAnsi"/>
                <w:sz w:val="18"/>
                <w:szCs w:val="18"/>
              </w:rPr>
              <w:t xml:space="preserve"> </w:t>
            </w:r>
            <w:r w:rsidR="003631E2" w:rsidRPr="002A6A1A">
              <w:rPr>
                <w:rFonts w:asciiTheme="minorHAnsi" w:hAnsiTheme="minorHAnsi"/>
                <w:sz w:val="18"/>
                <w:szCs w:val="18"/>
              </w:rPr>
              <w:t xml:space="preserve">Asphalt, CRS-2, Cationic Emulsified, as per Section 1032.06 (B) in the Standard Specifications </w:t>
            </w:r>
            <w:proofErr w:type="gramStart"/>
            <w:r w:rsidR="003631E2" w:rsidRPr="002A6A1A">
              <w:rPr>
                <w:rFonts w:asciiTheme="minorHAnsi" w:hAnsiTheme="minorHAnsi"/>
                <w:sz w:val="18"/>
                <w:szCs w:val="18"/>
              </w:rPr>
              <w:t>For</w:t>
            </w:r>
            <w:proofErr w:type="gramEnd"/>
            <w:r w:rsidR="003631E2" w:rsidRPr="002A6A1A">
              <w:rPr>
                <w:rFonts w:asciiTheme="minorHAnsi" w:hAnsiTheme="minorHAnsi"/>
                <w:sz w:val="18"/>
                <w:szCs w:val="18"/>
              </w:rPr>
              <w:t xml:space="preserve"> Road &amp; Bridge Construction - Adopted January 1, 2022.</w:t>
            </w:r>
          </w:p>
          <w:p w14:paraId="6EB45670" w14:textId="77777777" w:rsidR="002A6A1A" w:rsidRPr="002A6A1A" w:rsidRDefault="002A6A1A" w:rsidP="002A6A1A"/>
          <w:p w14:paraId="0EAFDEE2" w14:textId="77777777" w:rsidR="003631E2" w:rsidRPr="00E32787" w:rsidRDefault="003631E2" w:rsidP="00270988">
            <w:pPr>
              <w:tabs>
                <w:tab w:val="left" w:pos="1440"/>
              </w:tabs>
              <w:spacing w:line="23" w:lineRule="atLeast"/>
              <w:jc w:val="both"/>
              <w:rPr>
                <w:rFonts w:asciiTheme="minorHAnsi" w:hAnsiTheme="minorHAnsi"/>
                <w:sz w:val="18"/>
                <w:szCs w:val="18"/>
              </w:rPr>
            </w:pPr>
            <w:r w:rsidRPr="00831A6B">
              <w:rPr>
                <w:rFonts w:asciiTheme="minorHAnsi" w:hAnsiTheme="minorHAnsi"/>
                <w:sz w:val="18"/>
                <w:szCs w:val="18"/>
              </w:rPr>
              <w:t>Bulk: Under 2,000 Gallons</w:t>
            </w:r>
          </w:p>
          <w:p w14:paraId="0C064E22" w14:textId="77777777" w:rsidR="003631E2" w:rsidRPr="00E32787" w:rsidRDefault="003631E2" w:rsidP="00270988">
            <w:pPr>
              <w:tabs>
                <w:tab w:val="left" w:pos="1440"/>
              </w:tabs>
              <w:spacing w:line="23" w:lineRule="atLeast"/>
              <w:jc w:val="both"/>
              <w:rPr>
                <w:rFonts w:asciiTheme="minorHAnsi" w:hAnsiTheme="minorHAnsi"/>
                <w:sz w:val="18"/>
                <w:szCs w:val="18"/>
              </w:rPr>
            </w:pPr>
          </w:p>
          <w:p w14:paraId="68F03382"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61F4F52A"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0D6E3E87"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59617498" w14:textId="77777777" w:rsidR="003631E2" w:rsidRDefault="003631E2" w:rsidP="00270988">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0AC2C3DD" w14:textId="77777777" w:rsidR="003631E2" w:rsidRDefault="003631E2" w:rsidP="00270988">
            <w:pPr>
              <w:tabs>
                <w:tab w:val="left" w:pos="1440"/>
              </w:tabs>
              <w:spacing w:line="23" w:lineRule="atLeast"/>
              <w:rPr>
                <w:rFonts w:asciiTheme="minorHAnsi" w:hAnsiTheme="minorHAnsi"/>
              </w:rPr>
            </w:pPr>
          </w:p>
          <w:p w14:paraId="6CE0A430" w14:textId="77777777" w:rsidR="003631E2" w:rsidRDefault="003631E2" w:rsidP="00270988">
            <w:pPr>
              <w:tabs>
                <w:tab w:val="left" w:pos="1440"/>
              </w:tabs>
              <w:spacing w:line="23" w:lineRule="atLeast"/>
              <w:rPr>
                <w:rFonts w:asciiTheme="minorHAnsi" w:hAnsiTheme="minorHAnsi"/>
              </w:rPr>
            </w:pPr>
          </w:p>
          <w:p w14:paraId="0107BA68" w14:textId="77777777" w:rsidR="003631E2" w:rsidRDefault="003631E2" w:rsidP="00270988">
            <w:pPr>
              <w:tabs>
                <w:tab w:val="left" w:pos="1440"/>
              </w:tabs>
              <w:spacing w:line="23" w:lineRule="atLeast"/>
              <w:rPr>
                <w:rFonts w:asciiTheme="minorHAnsi" w:hAnsiTheme="minorHAnsi"/>
              </w:rPr>
            </w:pPr>
          </w:p>
          <w:p w14:paraId="2086C9BA" w14:textId="77777777" w:rsidR="003631E2" w:rsidRDefault="003631E2" w:rsidP="00270988">
            <w:pPr>
              <w:tabs>
                <w:tab w:val="left" w:pos="1440"/>
              </w:tabs>
              <w:spacing w:line="23" w:lineRule="atLeast"/>
              <w:rPr>
                <w:rFonts w:asciiTheme="minorHAnsi" w:hAnsiTheme="minorHAnsi"/>
              </w:rPr>
            </w:pPr>
          </w:p>
          <w:p w14:paraId="6DF5A2E9"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10,000</w:t>
            </w:r>
          </w:p>
        </w:tc>
        <w:tc>
          <w:tcPr>
            <w:tcW w:w="1158" w:type="dxa"/>
          </w:tcPr>
          <w:p w14:paraId="0377AEC9" w14:textId="77777777" w:rsidR="003631E2" w:rsidRDefault="003631E2" w:rsidP="00270988">
            <w:pPr>
              <w:tabs>
                <w:tab w:val="left" w:pos="1440"/>
              </w:tabs>
              <w:spacing w:line="23" w:lineRule="atLeast"/>
              <w:rPr>
                <w:rFonts w:asciiTheme="minorHAnsi" w:hAnsiTheme="minorHAnsi"/>
              </w:rPr>
            </w:pPr>
          </w:p>
          <w:p w14:paraId="217900B4" w14:textId="77777777" w:rsidR="003631E2" w:rsidRDefault="003631E2" w:rsidP="00270988">
            <w:pPr>
              <w:tabs>
                <w:tab w:val="left" w:pos="1440"/>
              </w:tabs>
              <w:spacing w:line="23" w:lineRule="atLeast"/>
              <w:rPr>
                <w:rFonts w:asciiTheme="minorHAnsi" w:hAnsiTheme="minorHAnsi"/>
              </w:rPr>
            </w:pPr>
          </w:p>
          <w:p w14:paraId="3A1CCF42" w14:textId="77777777" w:rsidR="003631E2" w:rsidRDefault="003631E2" w:rsidP="00270988">
            <w:pPr>
              <w:tabs>
                <w:tab w:val="left" w:pos="1440"/>
              </w:tabs>
              <w:spacing w:line="23" w:lineRule="atLeast"/>
              <w:rPr>
                <w:rFonts w:asciiTheme="minorHAnsi" w:hAnsiTheme="minorHAnsi"/>
              </w:rPr>
            </w:pPr>
          </w:p>
          <w:p w14:paraId="7E47F6F5" w14:textId="77777777" w:rsidR="003631E2" w:rsidRDefault="003631E2" w:rsidP="00270988">
            <w:pPr>
              <w:tabs>
                <w:tab w:val="left" w:pos="1440"/>
              </w:tabs>
              <w:spacing w:line="23" w:lineRule="atLeast"/>
              <w:rPr>
                <w:rFonts w:asciiTheme="minorHAnsi" w:hAnsiTheme="minorHAnsi"/>
              </w:rPr>
            </w:pPr>
          </w:p>
          <w:p w14:paraId="29DA08FF" w14:textId="77777777" w:rsidR="003631E2" w:rsidRDefault="003631E2" w:rsidP="00270988">
            <w:pPr>
              <w:tabs>
                <w:tab w:val="left" w:pos="1440"/>
              </w:tabs>
              <w:spacing w:line="23" w:lineRule="atLeast"/>
              <w:jc w:val="center"/>
              <w:rPr>
                <w:rFonts w:asciiTheme="minorHAnsi" w:hAnsiTheme="minorHAnsi"/>
              </w:rPr>
            </w:pPr>
            <w:r w:rsidRPr="00DE1535">
              <w:rPr>
                <w:rFonts w:asciiTheme="minorHAnsi" w:hAnsiTheme="minorHAnsi"/>
              </w:rPr>
              <w:t>Gallon</w:t>
            </w:r>
          </w:p>
        </w:tc>
        <w:tc>
          <w:tcPr>
            <w:tcW w:w="1177" w:type="dxa"/>
          </w:tcPr>
          <w:p w14:paraId="2C97D902" w14:textId="77777777" w:rsidR="003631E2" w:rsidRDefault="003631E2" w:rsidP="00270988">
            <w:pPr>
              <w:tabs>
                <w:tab w:val="left" w:pos="1440"/>
              </w:tabs>
              <w:spacing w:line="23" w:lineRule="atLeast"/>
              <w:jc w:val="center"/>
              <w:rPr>
                <w:rFonts w:asciiTheme="minorHAnsi" w:hAnsiTheme="minorHAnsi"/>
              </w:rPr>
            </w:pPr>
          </w:p>
          <w:p w14:paraId="586CE84F" w14:textId="77777777" w:rsidR="003631E2" w:rsidRDefault="003631E2" w:rsidP="00270988">
            <w:pPr>
              <w:tabs>
                <w:tab w:val="left" w:pos="1440"/>
              </w:tabs>
              <w:spacing w:line="23" w:lineRule="atLeast"/>
              <w:jc w:val="center"/>
              <w:rPr>
                <w:rFonts w:asciiTheme="minorHAnsi" w:hAnsiTheme="minorHAnsi"/>
              </w:rPr>
            </w:pPr>
          </w:p>
          <w:p w14:paraId="6518FC95" w14:textId="77777777" w:rsidR="003631E2" w:rsidRDefault="003631E2" w:rsidP="00270988">
            <w:pPr>
              <w:tabs>
                <w:tab w:val="left" w:pos="1440"/>
              </w:tabs>
              <w:spacing w:line="23" w:lineRule="atLeast"/>
              <w:jc w:val="center"/>
              <w:rPr>
                <w:rFonts w:asciiTheme="minorHAnsi" w:hAnsiTheme="minorHAnsi"/>
              </w:rPr>
            </w:pPr>
          </w:p>
          <w:p w14:paraId="0A9ED0D3"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513840271"/>
                <w:showingPlcHdr/>
              </w:sdtPr>
              <w:sdtEndPr/>
              <w:sdtContent>
                <w:r w:rsidRPr="00740169">
                  <w:rPr>
                    <w:rStyle w:val="PlaceholderText"/>
                  </w:rPr>
                  <w:t>Click here to enter text.</w:t>
                </w:r>
              </w:sdtContent>
            </w:sdt>
          </w:p>
        </w:tc>
        <w:tc>
          <w:tcPr>
            <w:tcW w:w="1346" w:type="dxa"/>
          </w:tcPr>
          <w:p w14:paraId="09BDE953" w14:textId="77777777" w:rsidR="003631E2" w:rsidRDefault="003631E2" w:rsidP="00270988">
            <w:pPr>
              <w:tabs>
                <w:tab w:val="left" w:pos="1440"/>
              </w:tabs>
              <w:spacing w:line="23" w:lineRule="atLeast"/>
              <w:jc w:val="center"/>
              <w:rPr>
                <w:rFonts w:asciiTheme="minorHAnsi" w:hAnsiTheme="minorHAnsi"/>
              </w:rPr>
            </w:pPr>
          </w:p>
          <w:p w14:paraId="55ACD13E" w14:textId="77777777" w:rsidR="003631E2" w:rsidRDefault="003631E2" w:rsidP="00270988">
            <w:pPr>
              <w:tabs>
                <w:tab w:val="left" w:pos="1440"/>
              </w:tabs>
              <w:spacing w:line="23" w:lineRule="atLeast"/>
              <w:jc w:val="center"/>
              <w:rPr>
                <w:rFonts w:asciiTheme="minorHAnsi" w:hAnsiTheme="minorHAnsi"/>
              </w:rPr>
            </w:pPr>
          </w:p>
          <w:p w14:paraId="61E42B49" w14:textId="77777777" w:rsidR="003631E2" w:rsidRDefault="003631E2" w:rsidP="00270988">
            <w:pPr>
              <w:tabs>
                <w:tab w:val="left" w:pos="1440"/>
              </w:tabs>
              <w:spacing w:line="23" w:lineRule="atLeast"/>
              <w:jc w:val="center"/>
              <w:rPr>
                <w:rFonts w:asciiTheme="minorHAnsi" w:hAnsiTheme="minorHAnsi"/>
              </w:rPr>
            </w:pPr>
          </w:p>
          <w:p w14:paraId="095D81B7"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369652633"/>
                <w:showingPlcHdr/>
              </w:sdtPr>
              <w:sdtEndPr/>
              <w:sdtContent>
                <w:r w:rsidRPr="00740169">
                  <w:rPr>
                    <w:rStyle w:val="PlaceholderText"/>
                  </w:rPr>
                  <w:t>Click here to enter text.</w:t>
                </w:r>
              </w:sdtContent>
            </w:sdt>
          </w:p>
        </w:tc>
      </w:tr>
      <w:tr w:rsidR="003631E2" w14:paraId="4DDCA3CF" w14:textId="77777777" w:rsidTr="00270988">
        <w:tc>
          <w:tcPr>
            <w:tcW w:w="4297" w:type="dxa"/>
          </w:tcPr>
          <w:p w14:paraId="0DFDA094" w14:textId="77777777" w:rsidR="003631E2" w:rsidRPr="00831A6B" w:rsidRDefault="003631E2" w:rsidP="00270988">
            <w:pPr>
              <w:tabs>
                <w:tab w:val="left" w:pos="1440"/>
              </w:tabs>
              <w:spacing w:line="23" w:lineRule="atLeast"/>
              <w:jc w:val="both"/>
              <w:rPr>
                <w:rFonts w:asciiTheme="minorHAnsi" w:hAnsiTheme="minorHAnsi"/>
                <w:sz w:val="18"/>
                <w:szCs w:val="18"/>
              </w:rPr>
            </w:pPr>
            <w:r w:rsidRPr="00831A6B">
              <w:rPr>
                <w:rFonts w:asciiTheme="minorHAnsi" w:hAnsiTheme="minorHAnsi"/>
                <w:sz w:val="18"/>
                <w:szCs w:val="18"/>
              </w:rPr>
              <w:t xml:space="preserve">4. Asphalt, CSS-1H, Cationic Emulsified, as per Section 1032.06 (B) in the Standard Specifications </w:t>
            </w:r>
            <w:proofErr w:type="gramStart"/>
            <w:r w:rsidRPr="00831A6B">
              <w:rPr>
                <w:rFonts w:asciiTheme="minorHAnsi" w:hAnsiTheme="minorHAnsi"/>
                <w:sz w:val="18"/>
                <w:szCs w:val="18"/>
              </w:rPr>
              <w:t>For</w:t>
            </w:r>
            <w:proofErr w:type="gramEnd"/>
            <w:r w:rsidRPr="00831A6B">
              <w:rPr>
                <w:rFonts w:asciiTheme="minorHAnsi" w:hAnsiTheme="minorHAnsi"/>
                <w:sz w:val="18"/>
                <w:szCs w:val="18"/>
              </w:rPr>
              <w:t xml:space="preserve"> Road &amp; Bridge Construction - Adopted January 1, 2022. </w:t>
            </w:r>
          </w:p>
          <w:p w14:paraId="5605FC4C" w14:textId="77777777" w:rsidR="003631E2" w:rsidRPr="00831A6B" w:rsidRDefault="003631E2" w:rsidP="00270988">
            <w:pPr>
              <w:tabs>
                <w:tab w:val="left" w:pos="1440"/>
              </w:tabs>
              <w:spacing w:line="23" w:lineRule="atLeast"/>
              <w:jc w:val="both"/>
              <w:rPr>
                <w:rFonts w:asciiTheme="minorHAnsi" w:hAnsiTheme="minorHAnsi"/>
                <w:sz w:val="18"/>
                <w:szCs w:val="18"/>
              </w:rPr>
            </w:pPr>
          </w:p>
          <w:p w14:paraId="3EACC1BB" w14:textId="77777777" w:rsidR="003631E2" w:rsidRDefault="003631E2" w:rsidP="00270988">
            <w:pPr>
              <w:tabs>
                <w:tab w:val="left" w:pos="1440"/>
              </w:tabs>
              <w:spacing w:line="23" w:lineRule="atLeast"/>
              <w:jc w:val="both"/>
              <w:rPr>
                <w:rFonts w:asciiTheme="minorHAnsi" w:hAnsiTheme="minorHAnsi"/>
                <w:sz w:val="18"/>
                <w:szCs w:val="18"/>
              </w:rPr>
            </w:pPr>
            <w:r w:rsidRPr="00831A6B">
              <w:rPr>
                <w:rFonts w:asciiTheme="minorHAnsi" w:hAnsiTheme="minorHAnsi"/>
                <w:sz w:val="18"/>
                <w:szCs w:val="18"/>
              </w:rPr>
              <w:t>Bulk: Under 2,000 Gallons</w:t>
            </w:r>
          </w:p>
          <w:p w14:paraId="0490FFC6" w14:textId="77777777" w:rsidR="003631E2" w:rsidRDefault="003631E2" w:rsidP="00270988">
            <w:pPr>
              <w:tabs>
                <w:tab w:val="left" w:pos="1440"/>
              </w:tabs>
              <w:spacing w:line="23" w:lineRule="atLeast"/>
              <w:jc w:val="both"/>
              <w:rPr>
                <w:rFonts w:asciiTheme="minorHAnsi" w:hAnsiTheme="minorHAnsi"/>
                <w:sz w:val="18"/>
                <w:szCs w:val="18"/>
              </w:rPr>
            </w:pPr>
          </w:p>
          <w:p w14:paraId="49B1046E"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2703BDF7"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559B6394" w14:textId="77777777" w:rsidR="003631E2" w:rsidRPr="002D4E45" w:rsidRDefault="003631E2" w:rsidP="00270988">
            <w:pPr>
              <w:rPr>
                <w:rFonts w:asciiTheme="minorHAnsi" w:hAnsiTheme="minorHAnsi"/>
                <w:sz w:val="18"/>
                <w:szCs w:val="18"/>
                <w:highlight w:val="yellow"/>
              </w:rPr>
            </w:pPr>
          </w:p>
          <w:p w14:paraId="4547FD1B" w14:textId="77777777" w:rsidR="003631E2" w:rsidRDefault="003631E2" w:rsidP="00270988">
            <w:pPr>
              <w:tabs>
                <w:tab w:val="left" w:pos="1440"/>
              </w:tabs>
              <w:spacing w:line="23" w:lineRule="atLeast"/>
              <w:jc w:val="both"/>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75C5D490" w14:textId="77777777" w:rsidR="003631E2" w:rsidRDefault="003631E2" w:rsidP="00270988">
            <w:pPr>
              <w:tabs>
                <w:tab w:val="left" w:pos="1440"/>
              </w:tabs>
              <w:spacing w:line="23" w:lineRule="atLeast"/>
              <w:rPr>
                <w:rFonts w:asciiTheme="minorHAnsi" w:hAnsiTheme="minorHAnsi"/>
              </w:rPr>
            </w:pPr>
          </w:p>
          <w:p w14:paraId="41789DC3" w14:textId="77777777" w:rsidR="003631E2" w:rsidRDefault="003631E2" w:rsidP="00270988">
            <w:pPr>
              <w:tabs>
                <w:tab w:val="left" w:pos="1440"/>
              </w:tabs>
              <w:spacing w:line="23" w:lineRule="atLeast"/>
              <w:rPr>
                <w:rFonts w:asciiTheme="minorHAnsi" w:hAnsiTheme="minorHAnsi"/>
              </w:rPr>
            </w:pPr>
          </w:p>
          <w:p w14:paraId="4B4908A6" w14:textId="77777777" w:rsidR="003631E2" w:rsidRDefault="003631E2" w:rsidP="00270988">
            <w:pPr>
              <w:tabs>
                <w:tab w:val="left" w:pos="1440"/>
              </w:tabs>
              <w:spacing w:line="23" w:lineRule="atLeast"/>
              <w:rPr>
                <w:rFonts w:asciiTheme="minorHAnsi" w:hAnsiTheme="minorHAnsi"/>
              </w:rPr>
            </w:pPr>
          </w:p>
          <w:p w14:paraId="4BDD94BB" w14:textId="77777777" w:rsidR="003631E2" w:rsidRDefault="003631E2" w:rsidP="00270988">
            <w:pPr>
              <w:tabs>
                <w:tab w:val="left" w:pos="1440"/>
              </w:tabs>
              <w:spacing w:line="23" w:lineRule="atLeast"/>
              <w:rPr>
                <w:rFonts w:asciiTheme="minorHAnsi" w:hAnsiTheme="minorHAnsi"/>
              </w:rPr>
            </w:pPr>
          </w:p>
          <w:p w14:paraId="0E9FAE44"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tc>
        <w:tc>
          <w:tcPr>
            <w:tcW w:w="1158" w:type="dxa"/>
          </w:tcPr>
          <w:p w14:paraId="1EED2280" w14:textId="77777777" w:rsidR="003631E2" w:rsidRDefault="003631E2" w:rsidP="00270988">
            <w:pPr>
              <w:tabs>
                <w:tab w:val="left" w:pos="1440"/>
              </w:tabs>
              <w:spacing w:line="23" w:lineRule="atLeast"/>
              <w:rPr>
                <w:rFonts w:asciiTheme="minorHAnsi" w:hAnsiTheme="minorHAnsi"/>
              </w:rPr>
            </w:pPr>
          </w:p>
          <w:p w14:paraId="0A513A08" w14:textId="77777777" w:rsidR="003631E2" w:rsidRDefault="003631E2" w:rsidP="00270988">
            <w:pPr>
              <w:tabs>
                <w:tab w:val="left" w:pos="1440"/>
              </w:tabs>
              <w:spacing w:line="23" w:lineRule="atLeast"/>
              <w:rPr>
                <w:rFonts w:asciiTheme="minorHAnsi" w:hAnsiTheme="minorHAnsi"/>
              </w:rPr>
            </w:pPr>
          </w:p>
          <w:p w14:paraId="692BFADA" w14:textId="77777777" w:rsidR="003631E2" w:rsidRDefault="003631E2" w:rsidP="00270988">
            <w:pPr>
              <w:tabs>
                <w:tab w:val="left" w:pos="1440"/>
              </w:tabs>
              <w:spacing w:line="23" w:lineRule="atLeast"/>
              <w:rPr>
                <w:rFonts w:asciiTheme="minorHAnsi" w:hAnsiTheme="minorHAnsi"/>
              </w:rPr>
            </w:pPr>
          </w:p>
          <w:p w14:paraId="57437501" w14:textId="77777777" w:rsidR="003631E2" w:rsidRDefault="003631E2" w:rsidP="00270988">
            <w:pPr>
              <w:tabs>
                <w:tab w:val="left" w:pos="1440"/>
              </w:tabs>
              <w:spacing w:line="23" w:lineRule="atLeast"/>
              <w:rPr>
                <w:rFonts w:asciiTheme="minorHAnsi" w:hAnsiTheme="minorHAnsi"/>
              </w:rPr>
            </w:pPr>
          </w:p>
          <w:p w14:paraId="51EC9236" w14:textId="77777777" w:rsidR="003631E2" w:rsidRDefault="003631E2" w:rsidP="00270988">
            <w:pPr>
              <w:tabs>
                <w:tab w:val="left" w:pos="1440"/>
              </w:tabs>
              <w:spacing w:line="23" w:lineRule="atLeast"/>
              <w:jc w:val="center"/>
              <w:rPr>
                <w:rFonts w:asciiTheme="minorHAnsi" w:hAnsiTheme="minorHAnsi"/>
              </w:rPr>
            </w:pPr>
            <w:r w:rsidRPr="00DE1535">
              <w:rPr>
                <w:rFonts w:asciiTheme="minorHAnsi" w:hAnsiTheme="minorHAnsi"/>
              </w:rPr>
              <w:t>Gallon</w:t>
            </w:r>
          </w:p>
        </w:tc>
        <w:tc>
          <w:tcPr>
            <w:tcW w:w="1177" w:type="dxa"/>
          </w:tcPr>
          <w:p w14:paraId="7BB1FC34" w14:textId="77777777" w:rsidR="003631E2" w:rsidRDefault="003631E2" w:rsidP="00270988">
            <w:pPr>
              <w:tabs>
                <w:tab w:val="left" w:pos="1440"/>
              </w:tabs>
              <w:spacing w:line="23" w:lineRule="atLeast"/>
              <w:jc w:val="center"/>
              <w:rPr>
                <w:rFonts w:asciiTheme="minorHAnsi" w:hAnsiTheme="minorHAnsi"/>
              </w:rPr>
            </w:pPr>
          </w:p>
          <w:p w14:paraId="762547E1" w14:textId="77777777" w:rsidR="003631E2" w:rsidRDefault="003631E2" w:rsidP="00270988">
            <w:pPr>
              <w:tabs>
                <w:tab w:val="left" w:pos="1440"/>
              </w:tabs>
              <w:spacing w:line="23" w:lineRule="atLeast"/>
              <w:jc w:val="center"/>
              <w:rPr>
                <w:rFonts w:asciiTheme="minorHAnsi" w:hAnsiTheme="minorHAnsi"/>
              </w:rPr>
            </w:pPr>
          </w:p>
          <w:p w14:paraId="0F437FA6" w14:textId="77777777" w:rsidR="003631E2" w:rsidRDefault="003631E2" w:rsidP="00270988">
            <w:pPr>
              <w:tabs>
                <w:tab w:val="left" w:pos="1440"/>
              </w:tabs>
              <w:spacing w:line="23" w:lineRule="atLeast"/>
              <w:jc w:val="center"/>
              <w:rPr>
                <w:rFonts w:asciiTheme="minorHAnsi" w:hAnsiTheme="minorHAnsi"/>
              </w:rPr>
            </w:pPr>
          </w:p>
          <w:p w14:paraId="2B84AEFD" w14:textId="77777777" w:rsidR="003631E2" w:rsidRDefault="003631E2" w:rsidP="00270988">
            <w:pPr>
              <w:tabs>
                <w:tab w:val="left" w:pos="1440"/>
              </w:tabs>
              <w:spacing w:line="23" w:lineRule="atLeast"/>
              <w:jc w:val="center"/>
              <w:rPr>
                <w:rFonts w:asciiTheme="minorHAnsi" w:hAnsiTheme="minorHAnsi"/>
              </w:rPr>
            </w:pPr>
          </w:p>
          <w:p w14:paraId="1C39F5C8"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481582066"/>
                <w:showingPlcHdr/>
              </w:sdtPr>
              <w:sdtEndPr/>
              <w:sdtContent>
                <w:r w:rsidRPr="00740169">
                  <w:rPr>
                    <w:rStyle w:val="PlaceholderText"/>
                  </w:rPr>
                  <w:t>Click here to enter text.</w:t>
                </w:r>
              </w:sdtContent>
            </w:sdt>
          </w:p>
        </w:tc>
        <w:tc>
          <w:tcPr>
            <w:tcW w:w="1346" w:type="dxa"/>
          </w:tcPr>
          <w:p w14:paraId="7696B346" w14:textId="77777777" w:rsidR="003631E2" w:rsidRDefault="003631E2" w:rsidP="00270988">
            <w:pPr>
              <w:tabs>
                <w:tab w:val="left" w:pos="1440"/>
              </w:tabs>
              <w:spacing w:line="23" w:lineRule="atLeast"/>
              <w:jc w:val="center"/>
              <w:rPr>
                <w:rFonts w:asciiTheme="minorHAnsi" w:hAnsiTheme="minorHAnsi"/>
              </w:rPr>
            </w:pPr>
          </w:p>
          <w:p w14:paraId="0E68786C" w14:textId="77777777" w:rsidR="003631E2" w:rsidRDefault="003631E2" w:rsidP="00270988">
            <w:pPr>
              <w:tabs>
                <w:tab w:val="left" w:pos="1440"/>
              </w:tabs>
              <w:spacing w:line="23" w:lineRule="atLeast"/>
              <w:jc w:val="center"/>
              <w:rPr>
                <w:rFonts w:asciiTheme="minorHAnsi" w:hAnsiTheme="minorHAnsi"/>
              </w:rPr>
            </w:pPr>
          </w:p>
          <w:p w14:paraId="58E0819A" w14:textId="77777777" w:rsidR="003631E2" w:rsidRDefault="003631E2" w:rsidP="00270988">
            <w:pPr>
              <w:tabs>
                <w:tab w:val="left" w:pos="1440"/>
              </w:tabs>
              <w:spacing w:line="23" w:lineRule="atLeast"/>
              <w:jc w:val="center"/>
              <w:rPr>
                <w:rFonts w:asciiTheme="minorHAnsi" w:hAnsiTheme="minorHAnsi"/>
              </w:rPr>
            </w:pPr>
          </w:p>
          <w:p w14:paraId="37D8DDE4" w14:textId="77777777" w:rsidR="003631E2" w:rsidRDefault="003631E2" w:rsidP="00270988">
            <w:pPr>
              <w:tabs>
                <w:tab w:val="left" w:pos="1440"/>
              </w:tabs>
              <w:spacing w:line="23" w:lineRule="atLeast"/>
              <w:jc w:val="center"/>
              <w:rPr>
                <w:rFonts w:asciiTheme="minorHAnsi" w:hAnsiTheme="minorHAnsi"/>
              </w:rPr>
            </w:pPr>
          </w:p>
          <w:p w14:paraId="15C551B7"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146158222"/>
                <w:showingPlcHdr/>
              </w:sdtPr>
              <w:sdtEndPr/>
              <w:sdtContent>
                <w:r w:rsidRPr="00740169">
                  <w:rPr>
                    <w:rStyle w:val="PlaceholderText"/>
                  </w:rPr>
                  <w:t>Click here to enter text.</w:t>
                </w:r>
              </w:sdtContent>
            </w:sdt>
          </w:p>
        </w:tc>
      </w:tr>
      <w:tr w:rsidR="003631E2" w14:paraId="1692DCF8" w14:textId="77777777" w:rsidTr="00270988">
        <w:tc>
          <w:tcPr>
            <w:tcW w:w="4297" w:type="dxa"/>
          </w:tcPr>
          <w:p w14:paraId="24851D3C" w14:textId="77777777" w:rsidR="003631E2" w:rsidRPr="00F6492C" w:rsidRDefault="003631E2" w:rsidP="00270988">
            <w:pPr>
              <w:rPr>
                <w:rFonts w:asciiTheme="minorHAnsi" w:hAnsiTheme="minorHAnsi"/>
                <w:sz w:val="18"/>
                <w:szCs w:val="18"/>
              </w:rPr>
            </w:pPr>
            <w:r>
              <w:rPr>
                <w:rFonts w:asciiTheme="minorHAnsi" w:hAnsiTheme="minorHAnsi"/>
                <w:sz w:val="18"/>
                <w:szCs w:val="18"/>
              </w:rPr>
              <w:t>5. Asphalt, SS-1H, Anionic</w:t>
            </w:r>
            <w:r w:rsidRPr="00F6492C">
              <w:rPr>
                <w:rFonts w:asciiTheme="minorHAnsi" w:hAnsiTheme="minorHAnsi"/>
                <w:sz w:val="18"/>
                <w:szCs w:val="18"/>
              </w:rPr>
              <w:t xml:space="preserve"> Emuls</w:t>
            </w:r>
            <w:r>
              <w:rPr>
                <w:rFonts w:asciiTheme="minorHAnsi" w:hAnsiTheme="minorHAnsi"/>
                <w:sz w:val="18"/>
                <w:szCs w:val="18"/>
              </w:rPr>
              <w:t>ified, as per Section 1032.06 (A</w:t>
            </w:r>
            <w:r w:rsidRPr="00F6492C">
              <w:rPr>
                <w:rFonts w:asciiTheme="minorHAnsi" w:hAnsiTheme="minorHAnsi"/>
                <w:sz w:val="18"/>
                <w:szCs w:val="18"/>
              </w:rPr>
              <w:t xml:space="preserve">) in the Standard Specifications </w:t>
            </w:r>
            <w:proofErr w:type="gramStart"/>
            <w:r w:rsidRPr="00F6492C">
              <w:rPr>
                <w:rFonts w:asciiTheme="minorHAnsi" w:hAnsiTheme="minorHAnsi"/>
                <w:sz w:val="18"/>
                <w:szCs w:val="18"/>
              </w:rPr>
              <w:t>For</w:t>
            </w:r>
            <w:proofErr w:type="gramEnd"/>
            <w:r w:rsidRPr="00F6492C">
              <w:rPr>
                <w:rFonts w:asciiTheme="minorHAnsi" w:hAnsiTheme="minorHAnsi"/>
                <w:sz w:val="18"/>
                <w:szCs w:val="18"/>
              </w:rPr>
              <w:t xml:space="preserve"> Road &amp; Bridge Construction </w:t>
            </w:r>
            <w:r>
              <w:rPr>
                <w:rFonts w:asciiTheme="minorHAnsi" w:hAnsiTheme="minorHAnsi"/>
                <w:sz w:val="18"/>
                <w:szCs w:val="18"/>
              </w:rPr>
              <w:t>–</w:t>
            </w:r>
            <w:r w:rsidRPr="00F6492C">
              <w:rPr>
                <w:rFonts w:asciiTheme="minorHAnsi" w:hAnsiTheme="minorHAnsi"/>
                <w:sz w:val="18"/>
                <w:szCs w:val="18"/>
              </w:rPr>
              <w:t xml:space="preserve"> Adopted </w:t>
            </w:r>
            <w:r>
              <w:rPr>
                <w:rFonts w:asciiTheme="minorHAnsi" w:hAnsiTheme="minorHAnsi"/>
                <w:sz w:val="18"/>
                <w:szCs w:val="18"/>
              </w:rPr>
              <w:t>January 1, 2022</w:t>
            </w:r>
            <w:r w:rsidRPr="00F6492C">
              <w:rPr>
                <w:rFonts w:asciiTheme="minorHAnsi" w:hAnsiTheme="minorHAnsi"/>
                <w:sz w:val="18"/>
                <w:szCs w:val="18"/>
              </w:rPr>
              <w:t>.</w:t>
            </w:r>
          </w:p>
          <w:p w14:paraId="21BF42E4" w14:textId="77777777" w:rsidR="003631E2" w:rsidRPr="00F6492C" w:rsidRDefault="003631E2" w:rsidP="00270988">
            <w:pPr>
              <w:rPr>
                <w:rFonts w:asciiTheme="minorHAnsi" w:hAnsiTheme="minorHAnsi"/>
                <w:sz w:val="18"/>
                <w:szCs w:val="18"/>
              </w:rPr>
            </w:pPr>
          </w:p>
          <w:p w14:paraId="4175F23B" w14:textId="77777777" w:rsidR="003631E2" w:rsidRPr="00F6492C" w:rsidRDefault="003631E2" w:rsidP="00270988">
            <w:pPr>
              <w:rPr>
                <w:rFonts w:asciiTheme="minorHAnsi" w:hAnsiTheme="minorHAnsi"/>
                <w:sz w:val="18"/>
                <w:szCs w:val="18"/>
              </w:rPr>
            </w:pPr>
            <w:r w:rsidRPr="00F6492C">
              <w:rPr>
                <w:rFonts w:asciiTheme="minorHAnsi" w:hAnsiTheme="minorHAnsi"/>
                <w:sz w:val="18"/>
                <w:szCs w:val="18"/>
              </w:rPr>
              <w:t>Bulk: Under 2,000 Gallons</w:t>
            </w:r>
          </w:p>
          <w:p w14:paraId="64DA8D42" w14:textId="77777777" w:rsidR="003631E2" w:rsidRPr="00F6492C" w:rsidRDefault="003631E2" w:rsidP="00270988">
            <w:pPr>
              <w:rPr>
                <w:rFonts w:asciiTheme="minorHAnsi" w:hAnsiTheme="minorHAnsi"/>
                <w:sz w:val="18"/>
                <w:szCs w:val="18"/>
              </w:rPr>
            </w:pPr>
          </w:p>
          <w:p w14:paraId="2F6A1649"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13E5CB49"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71B45E0C" w14:textId="77777777" w:rsidR="003631E2" w:rsidRPr="002D4E45" w:rsidRDefault="003631E2" w:rsidP="00270988">
            <w:pPr>
              <w:rPr>
                <w:rFonts w:asciiTheme="minorHAnsi" w:hAnsiTheme="minorHAnsi"/>
                <w:sz w:val="18"/>
                <w:szCs w:val="18"/>
                <w:highlight w:val="yellow"/>
              </w:rPr>
            </w:pPr>
          </w:p>
          <w:p w14:paraId="2F88EAD8" w14:textId="77777777" w:rsidR="003631E2" w:rsidRPr="00F6492C"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r w:rsidRPr="00F6492C">
              <w:rPr>
                <w:rFonts w:asciiTheme="minorHAnsi" w:hAnsiTheme="minorHAnsi"/>
                <w:sz w:val="18"/>
                <w:szCs w:val="18"/>
              </w:rPr>
              <w:tab/>
            </w:r>
          </w:p>
        </w:tc>
        <w:tc>
          <w:tcPr>
            <w:tcW w:w="1372" w:type="dxa"/>
          </w:tcPr>
          <w:p w14:paraId="32A63D4E" w14:textId="77777777" w:rsidR="003631E2" w:rsidRDefault="003631E2" w:rsidP="00270988">
            <w:pPr>
              <w:tabs>
                <w:tab w:val="left" w:pos="1440"/>
              </w:tabs>
              <w:spacing w:line="23" w:lineRule="atLeast"/>
              <w:rPr>
                <w:rFonts w:asciiTheme="minorHAnsi" w:hAnsiTheme="minorHAnsi"/>
              </w:rPr>
            </w:pPr>
          </w:p>
          <w:p w14:paraId="2E8AB533" w14:textId="77777777" w:rsidR="003631E2" w:rsidRDefault="003631E2" w:rsidP="00270988">
            <w:pPr>
              <w:tabs>
                <w:tab w:val="left" w:pos="1440"/>
              </w:tabs>
              <w:spacing w:line="23" w:lineRule="atLeast"/>
              <w:rPr>
                <w:rFonts w:asciiTheme="minorHAnsi" w:hAnsiTheme="minorHAnsi"/>
              </w:rPr>
            </w:pPr>
          </w:p>
          <w:p w14:paraId="1A563388" w14:textId="77777777" w:rsidR="003631E2" w:rsidRDefault="003631E2" w:rsidP="00270988">
            <w:pPr>
              <w:tabs>
                <w:tab w:val="left" w:pos="1440"/>
              </w:tabs>
              <w:spacing w:line="23" w:lineRule="atLeast"/>
              <w:rPr>
                <w:rFonts w:asciiTheme="minorHAnsi" w:hAnsiTheme="minorHAnsi"/>
              </w:rPr>
            </w:pPr>
          </w:p>
          <w:p w14:paraId="78039F40" w14:textId="77777777" w:rsidR="003631E2" w:rsidRDefault="003631E2" w:rsidP="00270988">
            <w:pPr>
              <w:tabs>
                <w:tab w:val="left" w:pos="1440"/>
              </w:tabs>
              <w:spacing w:line="23" w:lineRule="atLeast"/>
              <w:rPr>
                <w:rFonts w:asciiTheme="minorHAnsi" w:hAnsiTheme="minorHAnsi"/>
              </w:rPr>
            </w:pPr>
          </w:p>
          <w:p w14:paraId="3E0158F4"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12,000</w:t>
            </w:r>
          </w:p>
          <w:p w14:paraId="54BE6879" w14:textId="77777777" w:rsidR="003631E2" w:rsidRDefault="003631E2" w:rsidP="00270988">
            <w:pPr>
              <w:tabs>
                <w:tab w:val="left" w:pos="1440"/>
              </w:tabs>
              <w:spacing w:line="23" w:lineRule="atLeast"/>
              <w:rPr>
                <w:rFonts w:asciiTheme="minorHAnsi" w:hAnsiTheme="minorHAnsi"/>
              </w:rPr>
            </w:pPr>
          </w:p>
          <w:p w14:paraId="27BAD003" w14:textId="77777777" w:rsidR="003631E2" w:rsidRDefault="003631E2" w:rsidP="00270988">
            <w:pPr>
              <w:tabs>
                <w:tab w:val="left" w:pos="1440"/>
              </w:tabs>
              <w:spacing w:line="23" w:lineRule="atLeast"/>
              <w:rPr>
                <w:rFonts w:asciiTheme="minorHAnsi" w:hAnsiTheme="minorHAnsi"/>
              </w:rPr>
            </w:pPr>
          </w:p>
        </w:tc>
        <w:tc>
          <w:tcPr>
            <w:tcW w:w="1158" w:type="dxa"/>
          </w:tcPr>
          <w:p w14:paraId="44CAC5B3" w14:textId="77777777" w:rsidR="003631E2" w:rsidRDefault="003631E2" w:rsidP="00270988">
            <w:pPr>
              <w:tabs>
                <w:tab w:val="left" w:pos="1440"/>
              </w:tabs>
              <w:spacing w:line="23" w:lineRule="atLeast"/>
              <w:rPr>
                <w:rFonts w:asciiTheme="minorHAnsi" w:hAnsiTheme="minorHAnsi"/>
              </w:rPr>
            </w:pPr>
          </w:p>
          <w:p w14:paraId="320F503A" w14:textId="77777777" w:rsidR="003631E2" w:rsidRDefault="003631E2" w:rsidP="00270988">
            <w:pPr>
              <w:tabs>
                <w:tab w:val="left" w:pos="1440"/>
              </w:tabs>
              <w:spacing w:line="23" w:lineRule="atLeast"/>
              <w:rPr>
                <w:rFonts w:asciiTheme="minorHAnsi" w:hAnsiTheme="minorHAnsi"/>
              </w:rPr>
            </w:pPr>
          </w:p>
          <w:p w14:paraId="10857FA3" w14:textId="77777777" w:rsidR="003631E2" w:rsidRDefault="003631E2" w:rsidP="00270988">
            <w:pPr>
              <w:tabs>
                <w:tab w:val="left" w:pos="1440"/>
              </w:tabs>
              <w:spacing w:line="23" w:lineRule="atLeast"/>
              <w:rPr>
                <w:rFonts w:asciiTheme="minorHAnsi" w:hAnsiTheme="minorHAnsi"/>
              </w:rPr>
            </w:pPr>
          </w:p>
          <w:p w14:paraId="6C7E5D63" w14:textId="77777777" w:rsidR="003631E2" w:rsidRDefault="003631E2" w:rsidP="00270988">
            <w:pPr>
              <w:tabs>
                <w:tab w:val="left" w:pos="1440"/>
              </w:tabs>
              <w:spacing w:line="23" w:lineRule="atLeast"/>
              <w:rPr>
                <w:rFonts w:asciiTheme="minorHAnsi" w:hAnsiTheme="minorHAnsi"/>
              </w:rPr>
            </w:pPr>
          </w:p>
          <w:p w14:paraId="46D1A29D" w14:textId="77777777" w:rsidR="003631E2" w:rsidRDefault="003631E2" w:rsidP="00270988">
            <w:pPr>
              <w:tabs>
                <w:tab w:val="left" w:pos="1440"/>
              </w:tabs>
              <w:spacing w:line="23" w:lineRule="atLeast"/>
              <w:jc w:val="center"/>
              <w:rPr>
                <w:rFonts w:asciiTheme="minorHAnsi" w:hAnsiTheme="minorHAnsi"/>
              </w:rPr>
            </w:pPr>
            <w:r w:rsidRPr="00DE1535">
              <w:rPr>
                <w:rFonts w:asciiTheme="minorHAnsi" w:hAnsiTheme="minorHAnsi"/>
              </w:rPr>
              <w:t>Gallon</w:t>
            </w:r>
          </w:p>
        </w:tc>
        <w:tc>
          <w:tcPr>
            <w:tcW w:w="1177" w:type="dxa"/>
          </w:tcPr>
          <w:p w14:paraId="7358406B" w14:textId="77777777" w:rsidR="003631E2" w:rsidRDefault="003631E2" w:rsidP="00270988">
            <w:pPr>
              <w:tabs>
                <w:tab w:val="left" w:pos="1440"/>
              </w:tabs>
              <w:spacing w:line="23" w:lineRule="atLeast"/>
              <w:jc w:val="center"/>
              <w:rPr>
                <w:rFonts w:asciiTheme="minorHAnsi" w:hAnsiTheme="minorHAnsi"/>
              </w:rPr>
            </w:pPr>
          </w:p>
          <w:p w14:paraId="1BAC2B7B" w14:textId="77777777" w:rsidR="003631E2" w:rsidRDefault="003631E2" w:rsidP="00270988">
            <w:pPr>
              <w:tabs>
                <w:tab w:val="left" w:pos="1440"/>
              </w:tabs>
              <w:spacing w:line="23" w:lineRule="atLeast"/>
              <w:jc w:val="center"/>
              <w:rPr>
                <w:rFonts w:asciiTheme="minorHAnsi" w:hAnsiTheme="minorHAnsi"/>
              </w:rPr>
            </w:pPr>
          </w:p>
          <w:p w14:paraId="370CC2A9" w14:textId="77777777" w:rsidR="003631E2" w:rsidRDefault="003631E2" w:rsidP="00270988">
            <w:pPr>
              <w:tabs>
                <w:tab w:val="left" w:pos="1440"/>
              </w:tabs>
              <w:spacing w:line="23" w:lineRule="atLeast"/>
              <w:jc w:val="center"/>
              <w:rPr>
                <w:rFonts w:asciiTheme="minorHAnsi" w:hAnsiTheme="minorHAnsi"/>
              </w:rPr>
            </w:pPr>
          </w:p>
          <w:p w14:paraId="7F9490FA" w14:textId="77777777" w:rsidR="003631E2" w:rsidRDefault="003631E2" w:rsidP="00270988">
            <w:pPr>
              <w:tabs>
                <w:tab w:val="left" w:pos="1440"/>
              </w:tabs>
              <w:spacing w:line="23" w:lineRule="atLeast"/>
              <w:jc w:val="center"/>
              <w:rPr>
                <w:rFonts w:asciiTheme="minorHAnsi" w:hAnsiTheme="minorHAnsi"/>
              </w:rPr>
            </w:pPr>
          </w:p>
          <w:p w14:paraId="018AC0E2"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43552316"/>
                <w:showingPlcHdr/>
              </w:sdtPr>
              <w:sdtEndPr/>
              <w:sdtContent>
                <w:r w:rsidRPr="00740169">
                  <w:rPr>
                    <w:rStyle w:val="PlaceholderText"/>
                  </w:rPr>
                  <w:t>Click here to enter text.</w:t>
                </w:r>
              </w:sdtContent>
            </w:sdt>
          </w:p>
        </w:tc>
        <w:tc>
          <w:tcPr>
            <w:tcW w:w="1346" w:type="dxa"/>
          </w:tcPr>
          <w:p w14:paraId="43164D88" w14:textId="77777777" w:rsidR="003631E2" w:rsidRDefault="003631E2" w:rsidP="00270988">
            <w:pPr>
              <w:tabs>
                <w:tab w:val="left" w:pos="1440"/>
              </w:tabs>
              <w:spacing w:line="23" w:lineRule="atLeast"/>
              <w:jc w:val="center"/>
              <w:rPr>
                <w:rFonts w:asciiTheme="minorHAnsi" w:hAnsiTheme="minorHAnsi"/>
              </w:rPr>
            </w:pPr>
          </w:p>
          <w:p w14:paraId="49A9336C" w14:textId="77777777" w:rsidR="003631E2" w:rsidRDefault="003631E2" w:rsidP="00270988">
            <w:pPr>
              <w:tabs>
                <w:tab w:val="left" w:pos="1440"/>
              </w:tabs>
              <w:spacing w:line="23" w:lineRule="atLeast"/>
              <w:jc w:val="center"/>
              <w:rPr>
                <w:rFonts w:asciiTheme="minorHAnsi" w:hAnsiTheme="minorHAnsi"/>
              </w:rPr>
            </w:pPr>
          </w:p>
          <w:p w14:paraId="7B269371" w14:textId="77777777" w:rsidR="003631E2" w:rsidRDefault="003631E2" w:rsidP="00270988">
            <w:pPr>
              <w:tabs>
                <w:tab w:val="left" w:pos="1440"/>
              </w:tabs>
              <w:spacing w:line="23" w:lineRule="atLeast"/>
              <w:jc w:val="center"/>
              <w:rPr>
                <w:rFonts w:asciiTheme="minorHAnsi" w:hAnsiTheme="minorHAnsi"/>
              </w:rPr>
            </w:pPr>
          </w:p>
          <w:p w14:paraId="11F354C2" w14:textId="77777777" w:rsidR="003631E2" w:rsidRDefault="003631E2" w:rsidP="00270988">
            <w:pPr>
              <w:tabs>
                <w:tab w:val="left" w:pos="1440"/>
              </w:tabs>
              <w:spacing w:line="23" w:lineRule="atLeast"/>
              <w:jc w:val="center"/>
              <w:rPr>
                <w:rFonts w:asciiTheme="minorHAnsi" w:hAnsiTheme="minorHAnsi"/>
              </w:rPr>
            </w:pPr>
          </w:p>
          <w:p w14:paraId="3F074FF2"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639246244"/>
                <w:showingPlcHdr/>
              </w:sdtPr>
              <w:sdtEndPr/>
              <w:sdtContent>
                <w:r w:rsidRPr="00740169">
                  <w:rPr>
                    <w:rStyle w:val="PlaceholderText"/>
                  </w:rPr>
                  <w:t>Click here to enter text.</w:t>
                </w:r>
              </w:sdtContent>
            </w:sdt>
          </w:p>
        </w:tc>
      </w:tr>
      <w:tr w:rsidR="003631E2" w14:paraId="524C79A7" w14:textId="77777777" w:rsidTr="00270988">
        <w:tc>
          <w:tcPr>
            <w:tcW w:w="4297" w:type="dxa"/>
          </w:tcPr>
          <w:p w14:paraId="1B33D8B5" w14:textId="77777777" w:rsidR="003631E2" w:rsidRDefault="003631E2" w:rsidP="00270988">
            <w:pPr>
              <w:rPr>
                <w:rFonts w:asciiTheme="minorHAnsi" w:hAnsiTheme="minorHAnsi"/>
                <w:sz w:val="18"/>
                <w:szCs w:val="18"/>
              </w:rPr>
            </w:pPr>
            <w:r>
              <w:rPr>
                <w:rFonts w:asciiTheme="minorHAnsi" w:hAnsiTheme="minorHAnsi"/>
                <w:sz w:val="18"/>
                <w:szCs w:val="18"/>
              </w:rPr>
              <w:lastRenderedPageBreak/>
              <w:t xml:space="preserve">6. </w:t>
            </w:r>
            <w:r w:rsidRPr="003A7675">
              <w:rPr>
                <w:rFonts w:asciiTheme="minorHAnsi" w:hAnsiTheme="minorHAnsi"/>
                <w:sz w:val="18"/>
                <w:szCs w:val="18"/>
              </w:rPr>
              <w:t xml:space="preserve">Asphalt, SS-1H, Anionic Emulsified, 5 Gallon Pails, as per Section 1032.06 (A) in the Standard Specifications </w:t>
            </w:r>
            <w:proofErr w:type="gramStart"/>
            <w:r w:rsidRPr="003A7675">
              <w:rPr>
                <w:rFonts w:asciiTheme="minorHAnsi" w:hAnsiTheme="minorHAnsi"/>
                <w:sz w:val="18"/>
                <w:szCs w:val="18"/>
              </w:rPr>
              <w:t>For</w:t>
            </w:r>
            <w:proofErr w:type="gramEnd"/>
            <w:r w:rsidRPr="003A7675">
              <w:rPr>
                <w:rFonts w:asciiTheme="minorHAnsi" w:hAnsiTheme="minorHAnsi"/>
                <w:sz w:val="18"/>
                <w:szCs w:val="18"/>
              </w:rPr>
              <w:t xml:space="preserve"> Road &amp; Bridge Construction - Adopted January 1, 2022.</w:t>
            </w:r>
          </w:p>
          <w:p w14:paraId="2F0D5D97" w14:textId="77777777" w:rsidR="003631E2" w:rsidRPr="003A7675" w:rsidRDefault="003631E2" w:rsidP="00270988">
            <w:pPr>
              <w:rPr>
                <w:rFonts w:asciiTheme="minorHAnsi" w:hAnsiTheme="minorHAnsi"/>
                <w:sz w:val="18"/>
                <w:szCs w:val="18"/>
              </w:rPr>
            </w:pPr>
            <w:r w:rsidRPr="003A7675">
              <w:rPr>
                <w:rFonts w:asciiTheme="minorHAnsi" w:hAnsiTheme="minorHAnsi"/>
                <w:sz w:val="18"/>
                <w:szCs w:val="18"/>
              </w:rPr>
              <w:t xml:space="preserve"> </w:t>
            </w:r>
          </w:p>
          <w:p w14:paraId="2ECC286C" w14:textId="77777777" w:rsidR="003631E2" w:rsidRDefault="003631E2" w:rsidP="00270988">
            <w:pPr>
              <w:rPr>
                <w:rFonts w:asciiTheme="minorHAnsi" w:hAnsiTheme="minorHAnsi"/>
                <w:sz w:val="18"/>
                <w:szCs w:val="18"/>
              </w:rPr>
            </w:pPr>
            <w:r w:rsidRPr="003A7675">
              <w:rPr>
                <w:rFonts w:asciiTheme="minorHAnsi" w:hAnsiTheme="minorHAnsi"/>
                <w:sz w:val="18"/>
                <w:szCs w:val="18"/>
              </w:rPr>
              <w:t>Pail: 5 Gallon</w:t>
            </w:r>
          </w:p>
          <w:p w14:paraId="69378469" w14:textId="77777777" w:rsidR="003631E2" w:rsidRDefault="003631E2" w:rsidP="00270988">
            <w:pPr>
              <w:rPr>
                <w:rFonts w:asciiTheme="minorHAnsi" w:hAnsiTheme="minorHAnsi"/>
                <w:sz w:val="18"/>
                <w:szCs w:val="18"/>
              </w:rPr>
            </w:pPr>
          </w:p>
          <w:p w14:paraId="11DF8D6F"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48419445"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16E1F6B5" w14:textId="77777777" w:rsidR="003631E2" w:rsidRPr="002D4E45" w:rsidRDefault="003631E2" w:rsidP="00270988">
            <w:pPr>
              <w:rPr>
                <w:rFonts w:asciiTheme="minorHAnsi" w:hAnsiTheme="minorHAnsi"/>
                <w:sz w:val="18"/>
                <w:szCs w:val="18"/>
                <w:highlight w:val="yellow"/>
              </w:rPr>
            </w:pPr>
          </w:p>
          <w:p w14:paraId="75C236D9" w14:textId="77777777" w:rsidR="003631E2"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r w:rsidRPr="003A7675">
              <w:rPr>
                <w:rFonts w:asciiTheme="minorHAnsi" w:hAnsiTheme="minorHAnsi"/>
                <w:sz w:val="18"/>
                <w:szCs w:val="18"/>
              </w:rPr>
              <w:t xml:space="preserve">  </w:t>
            </w:r>
          </w:p>
        </w:tc>
        <w:tc>
          <w:tcPr>
            <w:tcW w:w="1372" w:type="dxa"/>
          </w:tcPr>
          <w:p w14:paraId="36BF0C68" w14:textId="77777777" w:rsidR="003631E2" w:rsidRDefault="003631E2" w:rsidP="00270988">
            <w:pPr>
              <w:tabs>
                <w:tab w:val="left" w:pos="1440"/>
              </w:tabs>
              <w:spacing w:line="23" w:lineRule="atLeast"/>
              <w:rPr>
                <w:rFonts w:asciiTheme="minorHAnsi" w:hAnsiTheme="minorHAnsi"/>
              </w:rPr>
            </w:pPr>
          </w:p>
          <w:p w14:paraId="5A4BC912" w14:textId="77777777" w:rsidR="003631E2" w:rsidRDefault="003631E2" w:rsidP="00270988">
            <w:pPr>
              <w:tabs>
                <w:tab w:val="left" w:pos="1440"/>
              </w:tabs>
              <w:spacing w:line="23" w:lineRule="atLeast"/>
              <w:rPr>
                <w:rFonts w:asciiTheme="minorHAnsi" w:hAnsiTheme="minorHAnsi"/>
              </w:rPr>
            </w:pPr>
          </w:p>
          <w:p w14:paraId="286DA8D5" w14:textId="77777777" w:rsidR="003631E2" w:rsidRDefault="003631E2" w:rsidP="00270988">
            <w:pPr>
              <w:tabs>
                <w:tab w:val="left" w:pos="1440"/>
              </w:tabs>
              <w:spacing w:line="23" w:lineRule="atLeast"/>
              <w:rPr>
                <w:rFonts w:asciiTheme="minorHAnsi" w:hAnsiTheme="minorHAnsi"/>
              </w:rPr>
            </w:pPr>
          </w:p>
          <w:p w14:paraId="11F2BF6F" w14:textId="77777777" w:rsidR="003631E2" w:rsidRDefault="003631E2" w:rsidP="00270988">
            <w:pPr>
              <w:tabs>
                <w:tab w:val="left" w:pos="1440"/>
              </w:tabs>
              <w:spacing w:line="23" w:lineRule="atLeast"/>
              <w:rPr>
                <w:rFonts w:asciiTheme="minorHAnsi" w:hAnsiTheme="minorHAnsi"/>
              </w:rPr>
            </w:pPr>
          </w:p>
          <w:p w14:paraId="28A6C6D0"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400</w:t>
            </w:r>
          </w:p>
        </w:tc>
        <w:tc>
          <w:tcPr>
            <w:tcW w:w="1158" w:type="dxa"/>
          </w:tcPr>
          <w:p w14:paraId="2125E9F6" w14:textId="77777777" w:rsidR="003631E2" w:rsidRDefault="003631E2" w:rsidP="00270988">
            <w:pPr>
              <w:tabs>
                <w:tab w:val="left" w:pos="1440"/>
              </w:tabs>
              <w:spacing w:line="23" w:lineRule="atLeast"/>
              <w:rPr>
                <w:rFonts w:asciiTheme="minorHAnsi" w:hAnsiTheme="minorHAnsi"/>
              </w:rPr>
            </w:pPr>
          </w:p>
          <w:p w14:paraId="468D5863" w14:textId="77777777" w:rsidR="003631E2" w:rsidRDefault="003631E2" w:rsidP="00270988">
            <w:pPr>
              <w:tabs>
                <w:tab w:val="left" w:pos="1440"/>
              </w:tabs>
              <w:spacing w:line="23" w:lineRule="atLeast"/>
              <w:rPr>
                <w:rFonts w:asciiTheme="minorHAnsi" w:hAnsiTheme="minorHAnsi"/>
              </w:rPr>
            </w:pPr>
          </w:p>
          <w:p w14:paraId="37849586" w14:textId="77777777" w:rsidR="003631E2" w:rsidRDefault="003631E2" w:rsidP="00270988">
            <w:pPr>
              <w:tabs>
                <w:tab w:val="left" w:pos="1440"/>
              </w:tabs>
              <w:spacing w:line="23" w:lineRule="atLeast"/>
              <w:rPr>
                <w:rFonts w:asciiTheme="minorHAnsi" w:hAnsiTheme="minorHAnsi"/>
              </w:rPr>
            </w:pPr>
          </w:p>
          <w:p w14:paraId="7468FB0F" w14:textId="77777777" w:rsidR="003631E2" w:rsidRDefault="003631E2" w:rsidP="00270988">
            <w:pPr>
              <w:tabs>
                <w:tab w:val="left" w:pos="1440"/>
              </w:tabs>
              <w:spacing w:line="23" w:lineRule="atLeast"/>
              <w:rPr>
                <w:rFonts w:asciiTheme="minorHAnsi" w:hAnsiTheme="minorHAnsi"/>
              </w:rPr>
            </w:pPr>
          </w:p>
          <w:p w14:paraId="7A74764A"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5 Gallon</w:t>
            </w:r>
          </w:p>
        </w:tc>
        <w:tc>
          <w:tcPr>
            <w:tcW w:w="1177" w:type="dxa"/>
          </w:tcPr>
          <w:p w14:paraId="60EB0139" w14:textId="77777777" w:rsidR="003631E2" w:rsidRDefault="003631E2" w:rsidP="00270988">
            <w:pPr>
              <w:tabs>
                <w:tab w:val="left" w:pos="1440"/>
              </w:tabs>
              <w:spacing w:line="23" w:lineRule="atLeast"/>
              <w:jc w:val="center"/>
              <w:rPr>
                <w:rFonts w:asciiTheme="minorHAnsi" w:hAnsiTheme="minorHAnsi"/>
              </w:rPr>
            </w:pPr>
          </w:p>
          <w:p w14:paraId="329AC9CA" w14:textId="77777777" w:rsidR="003631E2" w:rsidRDefault="003631E2" w:rsidP="00270988">
            <w:pPr>
              <w:tabs>
                <w:tab w:val="left" w:pos="1440"/>
              </w:tabs>
              <w:spacing w:line="23" w:lineRule="atLeast"/>
              <w:jc w:val="center"/>
              <w:rPr>
                <w:rFonts w:asciiTheme="minorHAnsi" w:hAnsiTheme="minorHAnsi"/>
              </w:rPr>
            </w:pPr>
          </w:p>
          <w:p w14:paraId="773C1B4D" w14:textId="77777777" w:rsidR="003631E2" w:rsidRDefault="003631E2" w:rsidP="00270988">
            <w:pPr>
              <w:tabs>
                <w:tab w:val="left" w:pos="1440"/>
              </w:tabs>
              <w:spacing w:line="23" w:lineRule="atLeast"/>
              <w:jc w:val="center"/>
              <w:rPr>
                <w:rFonts w:asciiTheme="minorHAnsi" w:hAnsiTheme="minorHAnsi"/>
              </w:rPr>
            </w:pPr>
          </w:p>
          <w:p w14:paraId="57F05FC4" w14:textId="77777777" w:rsidR="003631E2" w:rsidRDefault="003631E2" w:rsidP="00270988">
            <w:pPr>
              <w:tabs>
                <w:tab w:val="left" w:pos="1440"/>
              </w:tabs>
              <w:spacing w:line="23" w:lineRule="atLeast"/>
              <w:jc w:val="center"/>
              <w:rPr>
                <w:rFonts w:asciiTheme="minorHAnsi" w:hAnsiTheme="minorHAnsi"/>
              </w:rPr>
            </w:pPr>
          </w:p>
          <w:p w14:paraId="3B96D9B7"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598564096"/>
                <w:showingPlcHdr/>
              </w:sdtPr>
              <w:sdtEndPr/>
              <w:sdtContent>
                <w:r w:rsidRPr="00740169">
                  <w:rPr>
                    <w:rStyle w:val="PlaceholderText"/>
                  </w:rPr>
                  <w:t>Click here to enter text.</w:t>
                </w:r>
              </w:sdtContent>
            </w:sdt>
          </w:p>
        </w:tc>
        <w:tc>
          <w:tcPr>
            <w:tcW w:w="1346" w:type="dxa"/>
          </w:tcPr>
          <w:p w14:paraId="252B1075" w14:textId="77777777" w:rsidR="003631E2" w:rsidRDefault="003631E2" w:rsidP="00270988">
            <w:pPr>
              <w:tabs>
                <w:tab w:val="left" w:pos="1440"/>
              </w:tabs>
              <w:spacing w:line="23" w:lineRule="atLeast"/>
              <w:jc w:val="center"/>
              <w:rPr>
                <w:rFonts w:asciiTheme="minorHAnsi" w:hAnsiTheme="minorHAnsi"/>
              </w:rPr>
            </w:pPr>
          </w:p>
          <w:p w14:paraId="00231D38" w14:textId="77777777" w:rsidR="003631E2" w:rsidRDefault="003631E2" w:rsidP="00270988">
            <w:pPr>
              <w:tabs>
                <w:tab w:val="left" w:pos="1440"/>
              </w:tabs>
              <w:spacing w:line="23" w:lineRule="atLeast"/>
              <w:jc w:val="center"/>
              <w:rPr>
                <w:rFonts w:asciiTheme="minorHAnsi" w:hAnsiTheme="minorHAnsi"/>
              </w:rPr>
            </w:pPr>
          </w:p>
          <w:p w14:paraId="5E24901C" w14:textId="77777777" w:rsidR="003631E2" w:rsidRDefault="003631E2" w:rsidP="00270988">
            <w:pPr>
              <w:tabs>
                <w:tab w:val="left" w:pos="1440"/>
              </w:tabs>
              <w:spacing w:line="23" w:lineRule="atLeast"/>
              <w:jc w:val="center"/>
              <w:rPr>
                <w:rFonts w:asciiTheme="minorHAnsi" w:hAnsiTheme="minorHAnsi"/>
              </w:rPr>
            </w:pPr>
          </w:p>
          <w:p w14:paraId="3BB966CD" w14:textId="77777777" w:rsidR="003631E2" w:rsidRDefault="003631E2" w:rsidP="00270988">
            <w:pPr>
              <w:tabs>
                <w:tab w:val="left" w:pos="1440"/>
              </w:tabs>
              <w:spacing w:line="23" w:lineRule="atLeast"/>
              <w:jc w:val="center"/>
              <w:rPr>
                <w:rFonts w:asciiTheme="minorHAnsi" w:hAnsiTheme="minorHAnsi"/>
              </w:rPr>
            </w:pPr>
          </w:p>
          <w:p w14:paraId="52A9AC86"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882359020"/>
                <w:showingPlcHdr/>
              </w:sdtPr>
              <w:sdtEndPr/>
              <w:sdtContent>
                <w:r w:rsidRPr="00740169">
                  <w:rPr>
                    <w:rStyle w:val="PlaceholderText"/>
                  </w:rPr>
                  <w:t>Click here to enter text.</w:t>
                </w:r>
              </w:sdtContent>
            </w:sdt>
          </w:p>
        </w:tc>
      </w:tr>
      <w:tr w:rsidR="003631E2" w14:paraId="78AD85A1" w14:textId="77777777" w:rsidTr="00270988">
        <w:tc>
          <w:tcPr>
            <w:tcW w:w="4297" w:type="dxa"/>
          </w:tcPr>
          <w:p w14:paraId="5AE3E7DD" w14:textId="77777777" w:rsidR="003631E2" w:rsidRPr="00E32787"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7. Asphalt, HFE-90, High Float, Emulsified, </w:t>
            </w:r>
            <w:r w:rsidRPr="00E32787">
              <w:rPr>
                <w:rFonts w:asciiTheme="minorHAnsi" w:hAnsiTheme="minorHAnsi"/>
                <w:sz w:val="18"/>
                <w:szCs w:val="18"/>
              </w:rPr>
              <w:t>As Per</w:t>
            </w:r>
            <w:r>
              <w:rPr>
                <w:rFonts w:asciiTheme="minorHAnsi" w:hAnsiTheme="minorHAnsi"/>
                <w:sz w:val="18"/>
                <w:szCs w:val="18"/>
              </w:rPr>
              <w:t xml:space="preserve"> Section 1032.06 (C)</w:t>
            </w:r>
            <w:r w:rsidRPr="00E32787">
              <w:rPr>
                <w:rFonts w:asciiTheme="minorHAnsi" w:hAnsiTheme="minorHAnsi"/>
                <w:sz w:val="18"/>
                <w:szCs w:val="18"/>
              </w:rPr>
              <w:t xml:space="preserve"> in the Standard Specifications </w:t>
            </w:r>
            <w:proofErr w:type="gramStart"/>
            <w:r w:rsidRPr="00E32787">
              <w:rPr>
                <w:rFonts w:asciiTheme="minorHAnsi" w:hAnsiTheme="minorHAnsi"/>
                <w:sz w:val="18"/>
                <w:szCs w:val="18"/>
              </w:rPr>
              <w:t>For</w:t>
            </w:r>
            <w:proofErr w:type="gramEnd"/>
            <w:r w:rsidRPr="00E32787">
              <w:rPr>
                <w:rFonts w:asciiTheme="minorHAnsi" w:hAnsiTheme="minorHAnsi"/>
                <w:sz w:val="18"/>
                <w:szCs w:val="18"/>
              </w:rPr>
              <w:t xml:space="preserve"> Road &amp; Bridge Construction - Adopted </w:t>
            </w:r>
            <w:r>
              <w:rPr>
                <w:rFonts w:asciiTheme="minorHAnsi" w:hAnsiTheme="minorHAnsi"/>
                <w:sz w:val="18"/>
                <w:szCs w:val="18"/>
              </w:rPr>
              <w:t>January 1, 2022</w:t>
            </w:r>
            <w:r w:rsidRPr="00E32787">
              <w:rPr>
                <w:rFonts w:asciiTheme="minorHAnsi" w:hAnsiTheme="minorHAnsi"/>
                <w:sz w:val="18"/>
                <w:szCs w:val="18"/>
              </w:rPr>
              <w:t>.</w:t>
            </w:r>
          </w:p>
          <w:p w14:paraId="7442EE36" w14:textId="77777777" w:rsidR="003631E2" w:rsidRPr="00E32787" w:rsidRDefault="003631E2" w:rsidP="00270988">
            <w:pPr>
              <w:tabs>
                <w:tab w:val="left" w:pos="1440"/>
              </w:tabs>
              <w:spacing w:line="23" w:lineRule="atLeast"/>
              <w:jc w:val="both"/>
              <w:rPr>
                <w:rFonts w:asciiTheme="minorHAnsi" w:hAnsiTheme="minorHAnsi"/>
                <w:sz w:val="18"/>
                <w:szCs w:val="18"/>
              </w:rPr>
            </w:pPr>
          </w:p>
          <w:p w14:paraId="46B98128" w14:textId="77777777" w:rsidR="003631E2" w:rsidRPr="00E32787"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Bulk: Under 2,000 Gallons</w:t>
            </w:r>
          </w:p>
          <w:p w14:paraId="559CB8F7" w14:textId="77777777" w:rsidR="003631E2" w:rsidRPr="00E32787" w:rsidRDefault="003631E2" w:rsidP="00270988">
            <w:pPr>
              <w:tabs>
                <w:tab w:val="left" w:pos="1440"/>
              </w:tabs>
              <w:spacing w:line="23" w:lineRule="atLeast"/>
              <w:jc w:val="both"/>
              <w:rPr>
                <w:rFonts w:asciiTheme="minorHAnsi" w:hAnsiTheme="minorHAnsi"/>
                <w:sz w:val="18"/>
                <w:szCs w:val="18"/>
              </w:rPr>
            </w:pPr>
          </w:p>
          <w:p w14:paraId="7870C8F9"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19DAF238"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7F8B0843"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13C8DBD8" w14:textId="77777777" w:rsidR="003631E2" w:rsidRDefault="003631E2" w:rsidP="00270988">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1BA6975B" w14:textId="77777777" w:rsidR="003631E2" w:rsidRDefault="003631E2" w:rsidP="00270988">
            <w:pPr>
              <w:tabs>
                <w:tab w:val="left" w:pos="1440"/>
              </w:tabs>
              <w:spacing w:line="23" w:lineRule="atLeast"/>
              <w:jc w:val="both"/>
              <w:rPr>
                <w:rFonts w:asciiTheme="minorHAnsi" w:hAnsiTheme="minorHAnsi"/>
              </w:rPr>
            </w:pPr>
          </w:p>
          <w:p w14:paraId="61094623" w14:textId="77777777" w:rsidR="003631E2" w:rsidRDefault="003631E2" w:rsidP="00270988">
            <w:pPr>
              <w:tabs>
                <w:tab w:val="left" w:pos="1440"/>
              </w:tabs>
              <w:spacing w:line="23" w:lineRule="atLeast"/>
              <w:jc w:val="both"/>
              <w:rPr>
                <w:rFonts w:asciiTheme="minorHAnsi" w:hAnsiTheme="minorHAnsi"/>
              </w:rPr>
            </w:pPr>
          </w:p>
          <w:p w14:paraId="3BD4A2E1" w14:textId="77777777" w:rsidR="003631E2" w:rsidRDefault="003631E2" w:rsidP="00270988">
            <w:pPr>
              <w:tabs>
                <w:tab w:val="left" w:pos="1440"/>
              </w:tabs>
              <w:spacing w:line="23" w:lineRule="atLeast"/>
              <w:jc w:val="both"/>
              <w:rPr>
                <w:rFonts w:asciiTheme="minorHAnsi" w:hAnsiTheme="minorHAnsi"/>
              </w:rPr>
            </w:pPr>
          </w:p>
          <w:p w14:paraId="6779565F" w14:textId="77777777" w:rsidR="003631E2" w:rsidRDefault="003631E2" w:rsidP="00270988">
            <w:pPr>
              <w:tabs>
                <w:tab w:val="left" w:pos="1440"/>
              </w:tabs>
              <w:spacing w:line="23" w:lineRule="atLeast"/>
              <w:jc w:val="both"/>
              <w:rPr>
                <w:rFonts w:asciiTheme="minorHAnsi" w:hAnsiTheme="minorHAnsi"/>
              </w:rPr>
            </w:pPr>
          </w:p>
          <w:p w14:paraId="34F3630A"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tc>
        <w:tc>
          <w:tcPr>
            <w:tcW w:w="1158" w:type="dxa"/>
          </w:tcPr>
          <w:p w14:paraId="782B3904" w14:textId="77777777" w:rsidR="003631E2" w:rsidRDefault="003631E2" w:rsidP="00270988">
            <w:pPr>
              <w:tabs>
                <w:tab w:val="left" w:pos="1440"/>
              </w:tabs>
              <w:spacing w:line="23" w:lineRule="atLeast"/>
              <w:jc w:val="center"/>
              <w:rPr>
                <w:rFonts w:asciiTheme="minorHAnsi" w:hAnsiTheme="minorHAnsi"/>
              </w:rPr>
            </w:pPr>
          </w:p>
          <w:p w14:paraId="2D374C1C" w14:textId="77777777" w:rsidR="003631E2" w:rsidRDefault="003631E2" w:rsidP="00270988">
            <w:pPr>
              <w:tabs>
                <w:tab w:val="left" w:pos="1440"/>
              </w:tabs>
              <w:spacing w:line="23" w:lineRule="atLeast"/>
              <w:jc w:val="center"/>
              <w:rPr>
                <w:rFonts w:asciiTheme="minorHAnsi" w:hAnsiTheme="minorHAnsi"/>
              </w:rPr>
            </w:pPr>
          </w:p>
          <w:p w14:paraId="3D6F992D" w14:textId="77777777" w:rsidR="003631E2" w:rsidRDefault="003631E2" w:rsidP="00270988">
            <w:pPr>
              <w:tabs>
                <w:tab w:val="left" w:pos="1440"/>
              </w:tabs>
              <w:spacing w:line="23" w:lineRule="atLeast"/>
              <w:jc w:val="center"/>
              <w:rPr>
                <w:rFonts w:asciiTheme="minorHAnsi" w:hAnsiTheme="minorHAnsi"/>
              </w:rPr>
            </w:pPr>
          </w:p>
          <w:p w14:paraId="7D54265D" w14:textId="77777777" w:rsidR="003631E2" w:rsidRDefault="003631E2" w:rsidP="00270988">
            <w:pPr>
              <w:tabs>
                <w:tab w:val="left" w:pos="1440"/>
              </w:tabs>
              <w:spacing w:line="23" w:lineRule="atLeast"/>
              <w:jc w:val="center"/>
              <w:rPr>
                <w:rFonts w:asciiTheme="minorHAnsi" w:hAnsiTheme="minorHAnsi"/>
              </w:rPr>
            </w:pPr>
          </w:p>
          <w:p w14:paraId="2050C7E1" w14:textId="77777777" w:rsidR="003631E2" w:rsidRDefault="003631E2" w:rsidP="00270988">
            <w:pPr>
              <w:tabs>
                <w:tab w:val="left" w:pos="1440"/>
              </w:tabs>
              <w:spacing w:line="23" w:lineRule="atLeast"/>
              <w:jc w:val="center"/>
              <w:rPr>
                <w:rFonts w:asciiTheme="minorHAnsi" w:hAnsiTheme="minorHAnsi"/>
              </w:rPr>
            </w:pPr>
            <w:r w:rsidRPr="00242517">
              <w:rPr>
                <w:rFonts w:asciiTheme="minorHAnsi" w:hAnsiTheme="minorHAnsi"/>
              </w:rPr>
              <w:t>Gallon</w:t>
            </w:r>
          </w:p>
        </w:tc>
        <w:tc>
          <w:tcPr>
            <w:tcW w:w="1177" w:type="dxa"/>
          </w:tcPr>
          <w:p w14:paraId="5610D396" w14:textId="77777777" w:rsidR="003631E2" w:rsidRDefault="003631E2" w:rsidP="00270988">
            <w:pPr>
              <w:tabs>
                <w:tab w:val="left" w:pos="1440"/>
              </w:tabs>
              <w:spacing w:line="23" w:lineRule="atLeast"/>
              <w:jc w:val="center"/>
              <w:rPr>
                <w:rFonts w:asciiTheme="minorHAnsi" w:hAnsiTheme="minorHAnsi"/>
              </w:rPr>
            </w:pPr>
          </w:p>
          <w:p w14:paraId="5E91FAF4" w14:textId="77777777" w:rsidR="003631E2" w:rsidRDefault="003631E2" w:rsidP="00270988">
            <w:pPr>
              <w:tabs>
                <w:tab w:val="left" w:pos="1440"/>
              </w:tabs>
              <w:spacing w:line="23" w:lineRule="atLeast"/>
              <w:rPr>
                <w:rFonts w:asciiTheme="minorHAnsi" w:hAnsiTheme="minorHAnsi"/>
              </w:rPr>
            </w:pPr>
          </w:p>
          <w:p w14:paraId="21555E33" w14:textId="77777777" w:rsidR="003631E2" w:rsidRDefault="003631E2" w:rsidP="00270988">
            <w:pPr>
              <w:tabs>
                <w:tab w:val="left" w:pos="1440"/>
              </w:tabs>
              <w:spacing w:line="23" w:lineRule="atLeast"/>
              <w:jc w:val="center"/>
              <w:rPr>
                <w:rFonts w:asciiTheme="minorHAnsi" w:hAnsiTheme="minorHAnsi"/>
              </w:rPr>
            </w:pPr>
          </w:p>
          <w:p w14:paraId="630B9228"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276915842"/>
                <w:showingPlcHdr/>
              </w:sdtPr>
              <w:sdtEndPr/>
              <w:sdtContent>
                <w:r w:rsidRPr="00740169">
                  <w:rPr>
                    <w:rStyle w:val="PlaceholderText"/>
                  </w:rPr>
                  <w:t>Click here to enter text.</w:t>
                </w:r>
              </w:sdtContent>
            </w:sdt>
          </w:p>
        </w:tc>
        <w:tc>
          <w:tcPr>
            <w:tcW w:w="1346" w:type="dxa"/>
          </w:tcPr>
          <w:p w14:paraId="4DF2FB3F" w14:textId="77777777" w:rsidR="003631E2" w:rsidRDefault="003631E2" w:rsidP="00270988">
            <w:pPr>
              <w:tabs>
                <w:tab w:val="left" w:pos="1440"/>
              </w:tabs>
              <w:spacing w:line="23" w:lineRule="atLeast"/>
              <w:jc w:val="center"/>
              <w:rPr>
                <w:rFonts w:asciiTheme="minorHAnsi" w:hAnsiTheme="minorHAnsi"/>
              </w:rPr>
            </w:pPr>
          </w:p>
          <w:p w14:paraId="7D9D7D3E" w14:textId="77777777" w:rsidR="003631E2" w:rsidRDefault="003631E2" w:rsidP="00270988">
            <w:pPr>
              <w:tabs>
                <w:tab w:val="left" w:pos="1440"/>
              </w:tabs>
              <w:spacing w:line="23" w:lineRule="atLeast"/>
              <w:jc w:val="center"/>
              <w:rPr>
                <w:rFonts w:asciiTheme="minorHAnsi" w:hAnsiTheme="minorHAnsi"/>
              </w:rPr>
            </w:pPr>
          </w:p>
          <w:p w14:paraId="1DDAC02B" w14:textId="77777777" w:rsidR="003631E2" w:rsidRDefault="003631E2" w:rsidP="00270988">
            <w:pPr>
              <w:tabs>
                <w:tab w:val="left" w:pos="1440"/>
              </w:tabs>
              <w:spacing w:line="23" w:lineRule="atLeast"/>
              <w:jc w:val="center"/>
              <w:rPr>
                <w:rFonts w:asciiTheme="minorHAnsi" w:hAnsiTheme="minorHAnsi"/>
              </w:rPr>
            </w:pPr>
          </w:p>
          <w:p w14:paraId="6C0AE2D9"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702084379"/>
                <w:showingPlcHdr/>
              </w:sdtPr>
              <w:sdtEndPr/>
              <w:sdtContent>
                <w:r w:rsidRPr="00740169">
                  <w:rPr>
                    <w:rStyle w:val="PlaceholderText"/>
                  </w:rPr>
                  <w:t>Click here to enter text.</w:t>
                </w:r>
              </w:sdtContent>
            </w:sdt>
          </w:p>
        </w:tc>
      </w:tr>
      <w:tr w:rsidR="003631E2" w14:paraId="4376D525" w14:textId="77777777" w:rsidTr="00270988">
        <w:tc>
          <w:tcPr>
            <w:tcW w:w="4297" w:type="dxa"/>
          </w:tcPr>
          <w:p w14:paraId="33EC79C9" w14:textId="77777777" w:rsidR="003631E2" w:rsidRPr="004F6E03"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8. </w:t>
            </w:r>
            <w:r w:rsidRPr="004F6E03">
              <w:rPr>
                <w:rFonts w:asciiTheme="minorHAnsi" w:hAnsiTheme="minorHAnsi"/>
                <w:sz w:val="18"/>
                <w:szCs w:val="18"/>
              </w:rPr>
              <w:t xml:space="preserve">Asphalt, HFE-90, High Float, Emulsified, As Per Section 1032.06 (C) in the Standard Specifications </w:t>
            </w:r>
            <w:proofErr w:type="gramStart"/>
            <w:r w:rsidRPr="004F6E03">
              <w:rPr>
                <w:rFonts w:asciiTheme="minorHAnsi" w:hAnsiTheme="minorHAnsi"/>
                <w:sz w:val="18"/>
                <w:szCs w:val="18"/>
              </w:rPr>
              <w:t>For</w:t>
            </w:r>
            <w:proofErr w:type="gramEnd"/>
            <w:r w:rsidRPr="004F6E03">
              <w:rPr>
                <w:rFonts w:asciiTheme="minorHAnsi" w:hAnsiTheme="minorHAnsi"/>
                <w:sz w:val="18"/>
                <w:szCs w:val="18"/>
              </w:rPr>
              <w:t xml:space="preserve"> Road &amp; Bridge Construction - Adopted </w:t>
            </w:r>
            <w:r>
              <w:rPr>
                <w:rFonts w:asciiTheme="minorHAnsi" w:hAnsiTheme="minorHAnsi"/>
                <w:sz w:val="18"/>
                <w:szCs w:val="18"/>
              </w:rPr>
              <w:t>January 1, 2022</w:t>
            </w:r>
            <w:r w:rsidRPr="004F6E03">
              <w:rPr>
                <w:rFonts w:asciiTheme="minorHAnsi" w:hAnsiTheme="minorHAnsi"/>
                <w:sz w:val="18"/>
                <w:szCs w:val="18"/>
              </w:rPr>
              <w:t>.</w:t>
            </w:r>
          </w:p>
          <w:p w14:paraId="1208D715" w14:textId="77777777" w:rsidR="003631E2" w:rsidRPr="004F6E03" w:rsidRDefault="003631E2" w:rsidP="00270988">
            <w:pPr>
              <w:tabs>
                <w:tab w:val="left" w:pos="1440"/>
              </w:tabs>
              <w:spacing w:line="23" w:lineRule="atLeast"/>
              <w:jc w:val="both"/>
              <w:rPr>
                <w:rFonts w:asciiTheme="minorHAnsi" w:hAnsiTheme="minorHAnsi"/>
                <w:sz w:val="18"/>
                <w:szCs w:val="18"/>
              </w:rPr>
            </w:pPr>
          </w:p>
          <w:p w14:paraId="783009E8" w14:textId="77777777" w:rsidR="003631E2" w:rsidRPr="004F6E03"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Bulk: Over</w:t>
            </w:r>
            <w:r w:rsidRPr="004F6E03">
              <w:rPr>
                <w:rFonts w:asciiTheme="minorHAnsi" w:hAnsiTheme="minorHAnsi"/>
                <w:sz w:val="18"/>
                <w:szCs w:val="18"/>
              </w:rPr>
              <w:t xml:space="preserve"> 2,000 Gallons</w:t>
            </w:r>
          </w:p>
          <w:p w14:paraId="65F8FBD8" w14:textId="77777777" w:rsidR="003631E2" w:rsidRPr="004F6E03" w:rsidRDefault="003631E2" w:rsidP="00270988">
            <w:pPr>
              <w:tabs>
                <w:tab w:val="left" w:pos="1440"/>
              </w:tabs>
              <w:spacing w:line="23" w:lineRule="atLeast"/>
              <w:jc w:val="both"/>
              <w:rPr>
                <w:rFonts w:asciiTheme="minorHAnsi" w:hAnsiTheme="minorHAnsi"/>
                <w:sz w:val="18"/>
                <w:szCs w:val="18"/>
              </w:rPr>
            </w:pPr>
          </w:p>
          <w:p w14:paraId="1BE28355"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5BD52300"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1AACB003"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6DE923FA" w14:textId="77777777" w:rsidR="003631E2" w:rsidRDefault="003631E2" w:rsidP="00270988">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24161333" w14:textId="77777777" w:rsidR="003631E2" w:rsidRDefault="003631E2" w:rsidP="00270988">
            <w:pPr>
              <w:tabs>
                <w:tab w:val="left" w:pos="1440"/>
              </w:tabs>
              <w:spacing w:line="23" w:lineRule="atLeast"/>
              <w:jc w:val="both"/>
              <w:rPr>
                <w:rFonts w:asciiTheme="minorHAnsi" w:hAnsiTheme="minorHAnsi"/>
              </w:rPr>
            </w:pPr>
          </w:p>
          <w:p w14:paraId="7DEB5C39" w14:textId="77777777" w:rsidR="003631E2" w:rsidRDefault="003631E2" w:rsidP="00270988">
            <w:pPr>
              <w:tabs>
                <w:tab w:val="left" w:pos="1440"/>
              </w:tabs>
              <w:spacing w:line="23" w:lineRule="atLeast"/>
              <w:jc w:val="both"/>
              <w:rPr>
                <w:rFonts w:asciiTheme="minorHAnsi" w:hAnsiTheme="minorHAnsi"/>
              </w:rPr>
            </w:pPr>
          </w:p>
          <w:p w14:paraId="493DE899" w14:textId="77777777" w:rsidR="003631E2" w:rsidRDefault="003631E2" w:rsidP="00270988">
            <w:pPr>
              <w:tabs>
                <w:tab w:val="left" w:pos="1440"/>
              </w:tabs>
              <w:spacing w:line="23" w:lineRule="atLeast"/>
              <w:jc w:val="both"/>
              <w:rPr>
                <w:rFonts w:asciiTheme="minorHAnsi" w:hAnsiTheme="minorHAnsi"/>
              </w:rPr>
            </w:pPr>
          </w:p>
          <w:p w14:paraId="67111304" w14:textId="77777777" w:rsidR="003631E2" w:rsidRDefault="003631E2" w:rsidP="00270988">
            <w:pPr>
              <w:tabs>
                <w:tab w:val="left" w:pos="1440"/>
              </w:tabs>
              <w:spacing w:line="23" w:lineRule="atLeast"/>
              <w:jc w:val="both"/>
              <w:rPr>
                <w:rFonts w:asciiTheme="minorHAnsi" w:hAnsiTheme="minorHAnsi"/>
              </w:rPr>
            </w:pPr>
          </w:p>
          <w:p w14:paraId="15136DB4"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288,000</w:t>
            </w:r>
          </w:p>
          <w:p w14:paraId="25643F6D" w14:textId="77777777" w:rsidR="003631E2" w:rsidRDefault="003631E2" w:rsidP="00270988">
            <w:pPr>
              <w:tabs>
                <w:tab w:val="left" w:pos="1440"/>
              </w:tabs>
              <w:spacing w:line="23" w:lineRule="atLeast"/>
              <w:jc w:val="both"/>
              <w:rPr>
                <w:rFonts w:asciiTheme="minorHAnsi" w:hAnsiTheme="minorHAnsi"/>
              </w:rPr>
            </w:pPr>
          </w:p>
          <w:p w14:paraId="11E1F272" w14:textId="77777777" w:rsidR="003631E2" w:rsidRDefault="003631E2" w:rsidP="00270988">
            <w:pPr>
              <w:tabs>
                <w:tab w:val="left" w:pos="1440"/>
              </w:tabs>
              <w:spacing w:line="23" w:lineRule="atLeast"/>
              <w:jc w:val="center"/>
              <w:rPr>
                <w:rFonts w:asciiTheme="minorHAnsi" w:hAnsiTheme="minorHAnsi"/>
              </w:rPr>
            </w:pPr>
          </w:p>
        </w:tc>
        <w:tc>
          <w:tcPr>
            <w:tcW w:w="1158" w:type="dxa"/>
          </w:tcPr>
          <w:p w14:paraId="241EBB95" w14:textId="77777777" w:rsidR="003631E2" w:rsidRDefault="003631E2" w:rsidP="00270988">
            <w:pPr>
              <w:tabs>
                <w:tab w:val="left" w:pos="1440"/>
              </w:tabs>
              <w:spacing w:line="23" w:lineRule="atLeast"/>
              <w:jc w:val="center"/>
              <w:rPr>
                <w:rFonts w:asciiTheme="minorHAnsi" w:hAnsiTheme="minorHAnsi"/>
              </w:rPr>
            </w:pPr>
          </w:p>
          <w:p w14:paraId="4A0F177F" w14:textId="77777777" w:rsidR="003631E2" w:rsidRDefault="003631E2" w:rsidP="00270988">
            <w:pPr>
              <w:tabs>
                <w:tab w:val="left" w:pos="1440"/>
              </w:tabs>
              <w:spacing w:line="23" w:lineRule="atLeast"/>
              <w:jc w:val="center"/>
              <w:rPr>
                <w:rFonts w:asciiTheme="minorHAnsi" w:hAnsiTheme="minorHAnsi"/>
              </w:rPr>
            </w:pPr>
          </w:p>
          <w:p w14:paraId="40055135" w14:textId="77777777" w:rsidR="003631E2" w:rsidRDefault="003631E2" w:rsidP="00270988">
            <w:pPr>
              <w:tabs>
                <w:tab w:val="left" w:pos="1440"/>
              </w:tabs>
              <w:spacing w:line="23" w:lineRule="atLeast"/>
              <w:jc w:val="center"/>
              <w:rPr>
                <w:rFonts w:asciiTheme="minorHAnsi" w:hAnsiTheme="minorHAnsi"/>
              </w:rPr>
            </w:pPr>
          </w:p>
          <w:p w14:paraId="27093193" w14:textId="77777777" w:rsidR="003631E2" w:rsidRDefault="003631E2" w:rsidP="00270988">
            <w:pPr>
              <w:tabs>
                <w:tab w:val="left" w:pos="1440"/>
              </w:tabs>
              <w:spacing w:line="23" w:lineRule="atLeast"/>
              <w:jc w:val="center"/>
              <w:rPr>
                <w:rFonts w:asciiTheme="minorHAnsi" w:hAnsiTheme="minorHAnsi"/>
              </w:rPr>
            </w:pPr>
          </w:p>
          <w:p w14:paraId="26BFADA5" w14:textId="77777777" w:rsidR="003631E2" w:rsidRDefault="003631E2" w:rsidP="00270988">
            <w:pPr>
              <w:tabs>
                <w:tab w:val="left" w:pos="1440"/>
              </w:tabs>
              <w:spacing w:line="23" w:lineRule="atLeast"/>
              <w:jc w:val="center"/>
              <w:rPr>
                <w:rFonts w:asciiTheme="minorHAnsi" w:hAnsiTheme="minorHAnsi"/>
              </w:rPr>
            </w:pPr>
            <w:r w:rsidRPr="00242517">
              <w:rPr>
                <w:rFonts w:asciiTheme="minorHAnsi" w:hAnsiTheme="minorHAnsi"/>
              </w:rPr>
              <w:t>Gallon</w:t>
            </w:r>
          </w:p>
        </w:tc>
        <w:tc>
          <w:tcPr>
            <w:tcW w:w="1177" w:type="dxa"/>
          </w:tcPr>
          <w:p w14:paraId="2275533B" w14:textId="77777777" w:rsidR="003631E2" w:rsidRDefault="003631E2" w:rsidP="00270988">
            <w:pPr>
              <w:tabs>
                <w:tab w:val="left" w:pos="1440"/>
              </w:tabs>
              <w:spacing w:line="23" w:lineRule="atLeast"/>
              <w:jc w:val="center"/>
              <w:rPr>
                <w:rFonts w:asciiTheme="minorHAnsi" w:hAnsiTheme="minorHAnsi"/>
              </w:rPr>
            </w:pPr>
          </w:p>
          <w:p w14:paraId="0A06D26F" w14:textId="77777777" w:rsidR="003631E2" w:rsidRDefault="003631E2" w:rsidP="00270988">
            <w:pPr>
              <w:tabs>
                <w:tab w:val="left" w:pos="1440"/>
              </w:tabs>
              <w:spacing w:line="23" w:lineRule="atLeast"/>
              <w:jc w:val="center"/>
              <w:rPr>
                <w:rFonts w:asciiTheme="minorHAnsi" w:hAnsiTheme="minorHAnsi"/>
              </w:rPr>
            </w:pPr>
          </w:p>
          <w:p w14:paraId="42C39130" w14:textId="77777777" w:rsidR="003631E2" w:rsidRDefault="003631E2" w:rsidP="00270988">
            <w:pPr>
              <w:tabs>
                <w:tab w:val="left" w:pos="1440"/>
              </w:tabs>
              <w:spacing w:line="23" w:lineRule="atLeast"/>
              <w:jc w:val="center"/>
              <w:rPr>
                <w:rFonts w:asciiTheme="minorHAnsi" w:hAnsiTheme="minorHAnsi"/>
              </w:rPr>
            </w:pPr>
          </w:p>
          <w:p w14:paraId="63A5C65C"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961534154"/>
                <w:showingPlcHdr/>
              </w:sdtPr>
              <w:sdtEndPr/>
              <w:sdtContent>
                <w:r w:rsidRPr="00740169">
                  <w:rPr>
                    <w:rStyle w:val="PlaceholderText"/>
                  </w:rPr>
                  <w:t>Click here to enter text.</w:t>
                </w:r>
              </w:sdtContent>
            </w:sdt>
          </w:p>
        </w:tc>
        <w:tc>
          <w:tcPr>
            <w:tcW w:w="1346" w:type="dxa"/>
          </w:tcPr>
          <w:p w14:paraId="69B7B526" w14:textId="77777777" w:rsidR="003631E2" w:rsidRDefault="003631E2" w:rsidP="00270988">
            <w:pPr>
              <w:tabs>
                <w:tab w:val="left" w:pos="1440"/>
              </w:tabs>
              <w:spacing w:line="23" w:lineRule="atLeast"/>
              <w:jc w:val="center"/>
              <w:rPr>
                <w:rFonts w:asciiTheme="minorHAnsi" w:hAnsiTheme="minorHAnsi"/>
              </w:rPr>
            </w:pPr>
          </w:p>
          <w:p w14:paraId="47AD6B10" w14:textId="77777777" w:rsidR="003631E2" w:rsidRDefault="003631E2" w:rsidP="00270988">
            <w:pPr>
              <w:tabs>
                <w:tab w:val="left" w:pos="1440"/>
              </w:tabs>
              <w:spacing w:line="23" w:lineRule="atLeast"/>
              <w:jc w:val="center"/>
              <w:rPr>
                <w:rFonts w:asciiTheme="minorHAnsi" w:hAnsiTheme="minorHAnsi"/>
              </w:rPr>
            </w:pPr>
          </w:p>
          <w:p w14:paraId="62F1331B" w14:textId="77777777" w:rsidR="003631E2" w:rsidRDefault="003631E2" w:rsidP="00270988">
            <w:pPr>
              <w:tabs>
                <w:tab w:val="left" w:pos="1440"/>
              </w:tabs>
              <w:spacing w:line="23" w:lineRule="atLeast"/>
              <w:jc w:val="center"/>
              <w:rPr>
                <w:rFonts w:asciiTheme="minorHAnsi" w:hAnsiTheme="minorHAnsi"/>
              </w:rPr>
            </w:pPr>
          </w:p>
          <w:p w14:paraId="5A427B08"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826555392"/>
                <w:showingPlcHdr/>
              </w:sdtPr>
              <w:sdtEndPr/>
              <w:sdtContent>
                <w:r w:rsidRPr="00740169">
                  <w:rPr>
                    <w:rStyle w:val="PlaceholderText"/>
                  </w:rPr>
                  <w:t>Click here to enter text.</w:t>
                </w:r>
              </w:sdtContent>
            </w:sdt>
          </w:p>
        </w:tc>
      </w:tr>
      <w:tr w:rsidR="003631E2" w14:paraId="12D993BA" w14:textId="77777777" w:rsidTr="00270988">
        <w:tc>
          <w:tcPr>
            <w:tcW w:w="4297" w:type="dxa"/>
          </w:tcPr>
          <w:p w14:paraId="40DBD438" w14:textId="77777777" w:rsidR="003631E2" w:rsidRPr="009E763C"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9. </w:t>
            </w:r>
            <w:r w:rsidRPr="009E763C">
              <w:rPr>
                <w:rFonts w:asciiTheme="minorHAnsi" w:hAnsiTheme="minorHAnsi"/>
                <w:sz w:val="18"/>
                <w:szCs w:val="18"/>
              </w:rPr>
              <w:t xml:space="preserve">Asphalt, HFE-150, High Float, Emulsified, As Per Section 1032.06 (C) in the Standard Specifications </w:t>
            </w:r>
            <w:proofErr w:type="gramStart"/>
            <w:r w:rsidRPr="009E763C">
              <w:rPr>
                <w:rFonts w:asciiTheme="minorHAnsi" w:hAnsiTheme="minorHAnsi"/>
                <w:sz w:val="18"/>
                <w:szCs w:val="18"/>
              </w:rPr>
              <w:t>For</w:t>
            </w:r>
            <w:proofErr w:type="gramEnd"/>
            <w:r w:rsidRPr="009E763C">
              <w:rPr>
                <w:rFonts w:asciiTheme="minorHAnsi" w:hAnsiTheme="minorHAnsi"/>
                <w:sz w:val="18"/>
                <w:szCs w:val="18"/>
              </w:rPr>
              <w:t xml:space="preserve"> Road &amp; Bridge Construction - Adopted </w:t>
            </w:r>
            <w:r>
              <w:rPr>
                <w:rFonts w:asciiTheme="minorHAnsi" w:hAnsiTheme="minorHAnsi"/>
                <w:sz w:val="18"/>
                <w:szCs w:val="18"/>
              </w:rPr>
              <w:t>January 1, 2022</w:t>
            </w:r>
            <w:r w:rsidRPr="009E763C">
              <w:rPr>
                <w:rFonts w:asciiTheme="minorHAnsi" w:hAnsiTheme="minorHAnsi"/>
                <w:sz w:val="18"/>
                <w:szCs w:val="18"/>
              </w:rPr>
              <w:t>.</w:t>
            </w:r>
          </w:p>
          <w:p w14:paraId="4C6931C6" w14:textId="77777777" w:rsidR="003631E2" w:rsidRPr="004F6E03" w:rsidRDefault="003631E2" w:rsidP="00270988">
            <w:pPr>
              <w:tabs>
                <w:tab w:val="left" w:pos="1440"/>
              </w:tabs>
              <w:spacing w:line="23" w:lineRule="atLeast"/>
              <w:jc w:val="both"/>
              <w:rPr>
                <w:rFonts w:asciiTheme="minorHAnsi" w:hAnsiTheme="minorHAnsi"/>
                <w:sz w:val="18"/>
                <w:szCs w:val="18"/>
              </w:rPr>
            </w:pPr>
          </w:p>
          <w:p w14:paraId="7AA75311" w14:textId="77777777" w:rsidR="003631E2" w:rsidRPr="004F6E03" w:rsidRDefault="003631E2" w:rsidP="00270988">
            <w:pPr>
              <w:tabs>
                <w:tab w:val="left" w:pos="1440"/>
              </w:tabs>
              <w:spacing w:line="23" w:lineRule="atLeast"/>
              <w:jc w:val="both"/>
              <w:rPr>
                <w:rFonts w:asciiTheme="minorHAnsi" w:hAnsiTheme="minorHAnsi"/>
                <w:sz w:val="18"/>
                <w:szCs w:val="18"/>
              </w:rPr>
            </w:pPr>
            <w:r w:rsidRPr="004F6E03">
              <w:rPr>
                <w:rFonts w:asciiTheme="minorHAnsi" w:hAnsiTheme="minorHAnsi"/>
                <w:sz w:val="18"/>
                <w:szCs w:val="18"/>
              </w:rPr>
              <w:t>Bulk: Under 2,000 Gallons</w:t>
            </w:r>
          </w:p>
          <w:p w14:paraId="002AA0BA" w14:textId="77777777" w:rsidR="003631E2" w:rsidRPr="004F6E03" w:rsidRDefault="003631E2" w:rsidP="00270988">
            <w:pPr>
              <w:tabs>
                <w:tab w:val="left" w:pos="1440"/>
              </w:tabs>
              <w:spacing w:line="23" w:lineRule="atLeast"/>
              <w:jc w:val="both"/>
              <w:rPr>
                <w:rFonts w:asciiTheme="minorHAnsi" w:hAnsiTheme="minorHAnsi"/>
                <w:sz w:val="18"/>
                <w:szCs w:val="18"/>
              </w:rPr>
            </w:pPr>
          </w:p>
          <w:p w14:paraId="7E64A242"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75B1C200"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3F6C642C"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3C4BD4A9" w14:textId="77777777" w:rsidR="003631E2" w:rsidRDefault="003631E2" w:rsidP="00270988">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442A27B8" w14:textId="77777777" w:rsidR="003631E2" w:rsidRDefault="003631E2" w:rsidP="00270988">
            <w:pPr>
              <w:tabs>
                <w:tab w:val="left" w:pos="1440"/>
              </w:tabs>
              <w:spacing w:line="23" w:lineRule="atLeast"/>
              <w:jc w:val="both"/>
              <w:rPr>
                <w:rFonts w:asciiTheme="minorHAnsi" w:hAnsiTheme="minorHAnsi"/>
              </w:rPr>
            </w:pPr>
          </w:p>
          <w:p w14:paraId="20428CE5" w14:textId="77777777" w:rsidR="003631E2" w:rsidRDefault="003631E2" w:rsidP="00270988">
            <w:pPr>
              <w:tabs>
                <w:tab w:val="left" w:pos="1440"/>
              </w:tabs>
              <w:spacing w:line="23" w:lineRule="atLeast"/>
              <w:jc w:val="both"/>
              <w:rPr>
                <w:rFonts w:asciiTheme="minorHAnsi" w:hAnsiTheme="minorHAnsi"/>
              </w:rPr>
            </w:pPr>
          </w:p>
          <w:p w14:paraId="3423F8DF" w14:textId="77777777" w:rsidR="003631E2" w:rsidRDefault="003631E2" w:rsidP="00270988">
            <w:pPr>
              <w:tabs>
                <w:tab w:val="left" w:pos="1440"/>
              </w:tabs>
              <w:spacing w:line="23" w:lineRule="atLeast"/>
              <w:jc w:val="both"/>
              <w:rPr>
                <w:rFonts w:asciiTheme="minorHAnsi" w:hAnsiTheme="minorHAnsi"/>
              </w:rPr>
            </w:pPr>
          </w:p>
          <w:p w14:paraId="630F4805" w14:textId="77777777" w:rsidR="003631E2" w:rsidRDefault="003631E2" w:rsidP="00270988">
            <w:pPr>
              <w:tabs>
                <w:tab w:val="left" w:pos="1440"/>
              </w:tabs>
              <w:spacing w:line="23" w:lineRule="atLeast"/>
              <w:jc w:val="both"/>
              <w:rPr>
                <w:rFonts w:asciiTheme="minorHAnsi" w:hAnsiTheme="minorHAnsi"/>
              </w:rPr>
            </w:pPr>
          </w:p>
          <w:p w14:paraId="5C4ACCD1"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18,000</w:t>
            </w:r>
          </w:p>
        </w:tc>
        <w:tc>
          <w:tcPr>
            <w:tcW w:w="1158" w:type="dxa"/>
          </w:tcPr>
          <w:p w14:paraId="3CA0686F" w14:textId="77777777" w:rsidR="003631E2" w:rsidRDefault="003631E2" w:rsidP="00270988">
            <w:pPr>
              <w:tabs>
                <w:tab w:val="left" w:pos="1440"/>
              </w:tabs>
              <w:spacing w:line="23" w:lineRule="atLeast"/>
              <w:jc w:val="center"/>
              <w:rPr>
                <w:rFonts w:asciiTheme="minorHAnsi" w:hAnsiTheme="minorHAnsi"/>
              </w:rPr>
            </w:pPr>
          </w:p>
          <w:p w14:paraId="70D3437C" w14:textId="77777777" w:rsidR="003631E2" w:rsidRDefault="003631E2" w:rsidP="00270988">
            <w:pPr>
              <w:tabs>
                <w:tab w:val="left" w:pos="1440"/>
              </w:tabs>
              <w:spacing w:line="23" w:lineRule="atLeast"/>
              <w:jc w:val="center"/>
              <w:rPr>
                <w:rFonts w:asciiTheme="minorHAnsi" w:hAnsiTheme="minorHAnsi"/>
              </w:rPr>
            </w:pPr>
          </w:p>
          <w:p w14:paraId="73D0F217" w14:textId="77777777" w:rsidR="003631E2" w:rsidRDefault="003631E2" w:rsidP="00270988">
            <w:pPr>
              <w:tabs>
                <w:tab w:val="left" w:pos="1440"/>
              </w:tabs>
              <w:spacing w:line="23" w:lineRule="atLeast"/>
              <w:jc w:val="center"/>
              <w:rPr>
                <w:rFonts w:asciiTheme="minorHAnsi" w:hAnsiTheme="minorHAnsi"/>
              </w:rPr>
            </w:pPr>
          </w:p>
          <w:p w14:paraId="31E45AE9" w14:textId="77777777" w:rsidR="003631E2" w:rsidRDefault="003631E2" w:rsidP="00270988">
            <w:pPr>
              <w:tabs>
                <w:tab w:val="left" w:pos="1440"/>
              </w:tabs>
              <w:spacing w:line="23" w:lineRule="atLeast"/>
              <w:jc w:val="center"/>
              <w:rPr>
                <w:rFonts w:asciiTheme="minorHAnsi" w:hAnsiTheme="minorHAnsi"/>
              </w:rPr>
            </w:pPr>
          </w:p>
          <w:p w14:paraId="20806E8B" w14:textId="77777777" w:rsidR="003631E2" w:rsidRDefault="003631E2" w:rsidP="00270988">
            <w:pPr>
              <w:tabs>
                <w:tab w:val="left" w:pos="1440"/>
              </w:tabs>
              <w:spacing w:line="23" w:lineRule="atLeast"/>
              <w:jc w:val="center"/>
              <w:rPr>
                <w:rFonts w:asciiTheme="minorHAnsi" w:hAnsiTheme="minorHAnsi"/>
              </w:rPr>
            </w:pPr>
            <w:r w:rsidRPr="00242517">
              <w:rPr>
                <w:rFonts w:asciiTheme="minorHAnsi" w:hAnsiTheme="minorHAnsi"/>
              </w:rPr>
              <w:t>Gallon</w:t>
            </w:r>
          </w:p>
        </w:tc>
        <w:tc>
          <w:tcPr>
            <w:tcW w:w="1177" w:type="dxa"/>
          </w:tcPr>
          <w:p w14:paraId="7A1D926D" w14:textId="77777777" w:rsidR="003631E2" w:rsidRDefault="003631E2" w:rsidP="00270988">
            <w:pPr>
              <w:tabs>
                <w:tab w:val="left" w:pos="1440"/>
              </w:tabs>
              <w:spacing w:line="23" w:lineRule="atLeast"/>
              <w:jc w:val="center"/>
              <w:rPr>
                <w:rFonts w:asciiTheme="minorHAnsi" w:hAnsiTheme="minorHAnsi"/>
              </w:rPr>
            </w:pPr>
          </w:p>
          <w:p w14:paraId="5B8747D2" w14:textId="77777777" w:rsidR="003631E2" w:rsidRDefault="003631E2" w:rsidP="00270988">
            <w:pPr>
              <w:tabs>
                <w:tab w:val="left" w:pos="1440"/>
              </w:tabs>
              <w:spacing w:line="23" w:lineRule="atLeast"/>
              <w:jc w:val="center"/>
              <w:rPr>
                <w:rFonts w:asciiTheme="minorHAnsi" w:hAnsiTheme="minorHAnsi"/>
              </w:rPr>
            </w:pPr>
          </w:p>
          <w:p w14:paraId="6FDB369A" w14:textId="77777777" w:rsidR="003631E2" w:rsidRDefault="003631E2" w:rsidP="00270988">
            <w:pPr>
              <w:tabs>
                <w:tab w:val="left" w:pos="1440"/>
              </w:tabs>
              <w:spacing w:line="23" w:lineRule="atLeast"/>
              <w:jc w:val="center"/>
              <w:rPr>
                <w:rFonts w:asciiTheme="minorHAnsi" w:hAnsiTheme="minorHAnsi"/>
              </w:rPr>
            </w:pPr>
          </w:p>
          <w:p w14:paraId="47CAA0B0"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688880274"/>
                <w:showingPlcHdr/>
              </w:sdtPr>
              <w:sdtEndPr/>
              <w:sdtContent>
                <w:r w:rsidRPr="00740169">
                  <w:rPr>
                    <w:rStyle w:val="PlaceholderText"/>
                  </w:rPr>
                  <w:t>Click here to enter text.</w:t>
                </w:r>
              </w:sdtContent>
            </w:sdt>
          </w:p>
        </w:tc>
        <w:tc>
          <w:tcPr>
            <w:tcW w:w="1346" w:type="dxa"/>
          </w:tcPr>
          <w:p w14:paraId="43836BC2" w14:textId="77777777" w:rsidR="003631E2" w:rsidRDefault="003631E2" w:rsidP="00270988">
            <w:pPr>
              <w:tabs>
                <w:tab w:val="left" w:pos="1440"/>
              </w:tabs>
              <w:spacing w:line="23" w:lineRule="atLeast"/>
              <w:jc w:val="center"/>
              <w:rPr>
                <w:rFonts w:asciiTheme="minorHAnsi" w:hAnsiTheme="minorHAnsi"/>
              </w:rPr>
            </w:pPr>
          </w:p>
          <w:p w14:paraId="23C9D9EE" w14:textId="77777777" w:rsidR="003631E2" w:rsidRDefault="003631E2" w:rsidP="00270988">
            <w:pPr>
              <w:tabs>
                <w:tab w:val="left" w:pos="1440"/>
              </w:tabs>
              <w:spacing w:line="23" w:lineRule="atLeast"/>
              <w:jc w:val="center"/>
              <w:rPr>
                <w:rFonts w:asciiTheme="minorHAnsi" w:hAnsiTheme="minorHAnsi"/>
              </w:rPr>
            </w:pPr>
          </w:p>
          <w:p w14:paraId="11BA3AE2" w14:textId="77777777" w:rsidR="003631E2" w:rsidRDefault="003631E2" w:rsidP="00270988">
            <w:pPr>
              <w:tabs>
                <w:tab w:val="left" w:pos="1440"/>
              </w:tabs>
              <w:spacing w:line="23" w:lineRule="atLeast"/>
              <w:jc w:val="center"/>
              <w:rPr>
                <w:rFonts w:asciiTheme="minorHAnsi" w:hAnsiTheme="minorHAnsi"/>
              </w:rPr>
            </w:pPr>
          </w:p>
          <w:p w14:paraId="3071A527"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769153291"/>
                <w:showingPlcHdr/>
              </w:sdtPr>
              <w:sdtEndPr/>
              <w:sdtContent>
                <w:r w:rsidRPr="00740169">
                  <w:rPr>
                    <w:rStyle w:val="PlaceholderText"/>
                  </w:rPr>
                  <w:t>Click here to enter text.</w:t>
                </w:r>
              </w:sdtContent>
            </w:sdt>
          </w:p>
        </w:tc>
      </w:tr>
      <w:tr w:rsidR="003631E2" w14:paraId="03DC453F" w14:textId="77777777" w:rsidTr="00270988">
        <w:tc>
          <w:tcPr>
            <w:tcW w:w="4297" w:type="dxa"/>
          </w:tcPr>
          <w:p w14:paraId="4004EFC8" w14:textId="77777777" w:rsidR="003631E2" w:rsidRPr="004F6E03" w:rsidRDefault="003631E2" w:rsidP="00270988">
            <w:pPr>
              <w:rPr>
                <w:rFonts w:asciiTheme="minorHAnsi" w:hAnsiTheme="minorHAnsi"/>
                <w:sz w:val="18"/>
                <w:szCs w:val="18"/>
              </w:rPr>
            </w:pPr>
            <w:r>
              <w:rPr>
                <w:rFonts w:asciiTheme="minorHAnsi" w:hAnsiTheme="minorHAnsi"/>
                <w:sz w:val="18"/>
                <w:szCs w:val="18"/>
              </w:rPr>
              <w:t xml:space="preserve">10. </w:t>
            </w:r>
            <w:r w:rsidRPr="004F6E03">
              <w:rPr>
                <w:rFonts w:asciiTheme="minorHAnsi" w:hAnsiTheme="minorHAnsi"/>
                <w:sz w:val="18"/>
                <w:szCs w:val="18"/>
              </w:rPr>
              <w:t xml:space="preserve">Asphalt, HFE-150, High Float, Emulsified, As Per Section 1032.06 (C) in the Standard Specifications </w:t>
            </w:r>
            <w:proofErr w:type="gramStart"/>
            <w:r w:rsidRPr="004F6E03">
              <w:rPr>
                <w:rFonts w:asciiTheme="minorHAnsi" w:hAnsiTheme="minorHAnsi"/>
                <w:sz w:val="18"/>
                <w:szCs w:val="18"/>
              </w:rPr>
              <w:t>For</w:t>
            </w:r>
            <w:proofErr w:type="gramEnd"/>
            <w:r w:rsidRPr="004F6E03">
              <w:rPr>
                <w:rFonts w:asciiTheme="minorHAnsi" w:hAnsiTheme="minorHAnsi"/>
                <w:sz w:val="18"/>
                <w:szCs w:val="18"/>
              </w:rPr>
              <w:t xml:space="preserve"> Road &amp; Bridge Construction - Adopted </w:t>
            </w:r>
            <w:r>
              <w:rPr>
                <w:rFonts w:asciiTheme="minorHAnsi" w:hAnsiTheme="minorHAnsi"/>
                <w:sz w:val="18"/>
                <w:szCs w:val="18"/>
              </w:rPr>
              <w:t>January 1, 2022</w:t>
            </w:r>
            <w:r w:rsidRPr="004F6E03">
              <w:rPr>
                <w:rFonts w:asciiTheme="minorHAnsi" w:hAnsiTheme="minorHAnsi"/>
                <w:sz w:val="18"/>
                <w:szCs w:val="18"/>
              </w:rPr>
              <w:t>.</w:t>
            </w:r>
          </w:p>
          <w:p w14:paraId="186FA1C0" w14:textId="77777777" w:rsidR="003631E2" w:rsidRPr="004F6E03" w:rsidRDefault="003631E2" w:rsidP="00270988">
            <w:pPr>
              <w:rPr>
                <w:rFonts w:asciiTheme="minorHAnsi" w:hAnsiTheme="minorHAnsi"/>
                <w:sz w:val="18"/>
                <w:szCs w:val="18"/>
              </w:rPr>
            </w:pPr>
          </w:p>
          <w:p w14:paraId="0D9D1147" w14:textId="77777777" w:rsidR="003631E2" w:rsidRPr="004F6E03" w:rsidRDefault="003631E2" w:rsidP="00270988">
            <w:pPr>
              <w:rPr>
                <w:rFonts w:asciiTheme="minorHAnsi" w:hAnsiTheme="minorHAnsi"/>
                <w:sz w:val="18"/>
                <w:szCs w:val="18"/>
              </w:rPr>
            </w:pPr>
            <w:r>
              <w:rPr>
                <w:rFonts w:asciiTheme="minorHAnsi" w:hAnsiTheme="minorHAnsi"/>
                <w:sz w:val="18"/>
                <w:szCs w:val="18"/>
              </w:rPr>
              <w:t>Bulk: Over</w:t>
            </w:r>
            <w:r w:rsidRPr="004F6E03">
              <w:rPr>
                <w:rFonts w:asciiTheme="minorHAnsi" w:hAnsiTheme="minorHAnsi"/>
                <w:sz w:val="18"/>
                <w:szCs w:val="18"/>
              </w:rPr>
              <w:t xml:space="preserve"> 2,000 Gallons</w:t>
            </w:r>
          </w:p>
          <w:p w14:paraId="5DAC920E" w14:textId="77777777" w:rsidR="003631E2" w:rsidRPr="004F6E03" w:rsidRDefault="003631E2" w:rsidP="00270988">
            <w:pPr>
              <w:rPr>
                <w:rFonts w:asciiTheme="minorHAnsi" w:hAnsiTheme="minorHAnsi"/>
                <w:sz w:val="18"/>
                <w:szCs w:val="18"/>
              </w:rPr>
            </w:pPr>
          </w:p>
          <w:p w14:paraId="406C04F1"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0B0673EF"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119A5E43" w14:textId="77777777" w:rsidR="003631E2" w:rsidRPr="002D4E45" w:rsidRDefault="003631E2" w:rsidP="00270988">
            <w:pPr>
              <w:rPr>
                <w:rFonts w:asciiTheme="minorHAnsi" w:hAnsiTheme="minorHAnsi"/>
                <w:sz w:val="18"/>
                <w:szCs w:val="18"/>
                <w:highlight w:val="yellow"/>
              </w:rPr>
            </w:pPr>
          </w:p>
          <w:p w14:paraId="6A1ED9EC" w14:textId="77777777" w:rsidR="003631E2" w:rsidRPr="004F6E03"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3C9B2BAB" w14:textId="77777777" w:rsidR="003631E2" w:rsidRDefault="003631E2" w:rsidP="00270988">
            <w:pPr>
              <w:tabs>
                <w:tab w:val="left" w:pos="1440"/>
              </w:tabs>
              <w:spacing w:line="23" w:lineRule="atLeast"/>
              <w:jc w:val="both"/>
              <w:rPr>
                <w:rFonts w:asciiTheme="minorHAnsi" w:hAnsiTheme="minorHAnsi"/>
              </w:rPr>
            </w:pPr>
          </w:p>
          <w:p w14:paraId="27E71F68" w14:textId="77777777" w:rsidR="003631E2" w:rsidRDefault="003631E2" w:rsidP="00270988">
            <w:pPr>
              <w:tabs>
                <w:tab w:val="left" w:pos="1440"/>
              </w:tabs>
              <w:spacing w:line="23" w:lineRule="atLeast"/>
              <w:jc w:val="both"/>
              <w:rPr>
                <w:rFonts w:asciiTheme="minorHAnsi" w:hAnsiTheme="minorHAnsi"/>
              </w:rPr>
            </w:pPr>
          </w:p>
          <w:p w14:paraId="68AC9BEA" w14:textId="77777777" w:rsidR="003631E2" w:rsidRDefault="003631E2" w:rsidP="00270988">
            <w:pPr>
              <w:tabs>
                <w:tab w:val="left" w:pos="1440"/>
              </w:tabs>
              <w:spacing w:line="23" w:lineRule="atLeast"/>
              <w:jc w:val="both"/>
              <w:rPr>
                <w:rFonts w:asciiTheme="minorHAnsi" w:hAnsiTheme="minorHAnsi"/>
              </w:rPr>
            </w:pPr>
          </w:p>
          <w:p w14:paraId="40E6569F"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280,000</w:t>
            </w:r>
          </w:p>
          <w:p w14:paraId="5F95D9D7" w14:textId="77777777" w:rsidR="003631E2" w:rsidRDefault="003631E2" w:rsidP="00270988">
            <w:pPr>
              <w:tabs>
                <w:tab w:val="left" w:pos="1440"/>
              </w:tabs>
              <w:spacing w:line="23" w:lineRule="atLeast"/>
              <w:jc w:val="center"/>
              <w:rPr>
                <w:rFonts w:asciiTheme="minorHAnsi" w:hAnsiTheme="minorHAnsi"/>
              </w:rPr>
            </w:pPr>
          </w:p>
        </w:tc>
        <w:tc>
          <w:tcPr>
            <w:tcW w:w="1158" w:type="dxa"/>
          </w:tcPr>
          <w:p w14:paraId="12D30345" w14:textId="77777777" w:rsidR="003631E2" w:rsidRDefault="003631E2" w:rsidP="00270988">
            <w:pPr>
              <w:tabs>
                <w:tab w:val="left" w:pos="1440"/>
              </w:tabs>
              <w:spacing w:line="23" w:lineRule="atLeast"/>
              <w:jc w:val="center"/>
              <w:rPr>
                <w:rFonts w:asciiTheme="minorHAnsi" w:hAnsiTheme="minorHAnsi"/>
              </w:rPr>
            </w:pPr>
          </w:p>
          <w:p w14:paraId="443132B3" w14:textId="77777777" w:rsidR="003631E2" w:rsidRDefault="003631E2" w:rsidP="00270988">
            <w:pPr>
              <w:tabs>
                <w:tab w:val="left" w:pos="1440"/>
              </w:tabs>
              <w:spacing w:line="23" w:lineRule="atLeast"/>
              <w:jc w:val="center"/>
              <w:rPr>
                <w:rFonts w:asciiTheme="minorHAnsi" w:hAnsiTheme="minorHAnsi"/>
              </w:rPr>
            </w:pPr>
          </w:p>
          <w:p w14:paraId="2E72E58E" w14:textId="77777777" w:rsidR="003631E2" w:rsidRDefault="003631E2" w:rsidP="00270988">
            <w:pPr>
              <w:tabs>
                <w:tab w:val="left" w:pos="1440"/>
              </w:tabs>
              <w:spacing w:line="23" w:lineRule="atLeast"/>
              <w:jc w:val="center"/>
              <w:rPr>
                <w:rFonts w:asciiTheme="minorHAnsi" w:hAnsiTheme="minorHAnsi"/>
              </w:rPr>
            </w:pPr>
          </w:p>
          <w:p w14:paraId="08DD3AFA" w14:textId="77777777" w:rsidR="003631E2" w:rsidRDefault="003631E2" w:rsidP="00270988">
            <w:pPr>
              <w:tabs>
                <w:tab w:val="left" w:pos="1440"/>
              </w:tabs>
              <w:spacing w:line="23" w:lineRule="atLeast"/>
              <w:jc w:val="center"/>
              <w:rPr>
                <w:rFonts w:asciiTheme="minorHAnsi" w:hAnsiTheme="minorHAnsi"/>
              </w:rPr>
            </w:pPr>
            <w:r w:rsidRPr="00242517">
              <w:rPr>
                <w:rFonts w:asciiTheme="minorHAnsi" w:hAnsiTheme="minorHAnsi"/>
              </w:rPr>
              <w:t>Gallon</w:t>
            </w:r>
          </w:p>
        </w:tc>
        <w:tc>
          <w:tcPr>
            <w:tcW w:w="1177" w:type="dxa"/>
          </w:tcPr>
          <w:p w14:paraId="2A2C39C0" w14:textId="77777777" w:rsidR="003631E2" w:rsidRDefault="003631E2" w:rsidP="00270988">
            <w:pPr>
              <w:tabs>
                <w:tab w:val="left" w:pos="1440"/>
              </w:tabs>
              <w:spacing w:line="23" w:lineRule="atLeast"/>
              <w:jc w:val="center"/>
              <w:rPr>
                <w:rFonts w:asciiTheme="minorHAnsi" w:hAnsiTheme="minorHAnsi"/>
              </w:rPr>
            </w:pPr>
          </w:p>
          <w:p w14:paraId="7DB045AD" w14:textId="77777777" w:rsidR="003631E2" w:rsidRDefault="003631E2" w:rsidP="00270988">
            <w:pPr>
              <w:tabs>
                <w:tab w:val="left" w:pos="1440"/>
              </w:tabs>
              <w:spacing w:line="23" w:lineRule="atLeast"/>
              <w:jc w:val="center"/>
              <w:rPr>
                <w:rFonts w:asciiTheme="minorHAnsi" w:hAnsiTheme="minorHAnsi"/>
              </w:rPr>
            </w:pPr>
          </w:p>
          <w:p w14:paraId="6E6DF043" w14:textId="77777777" w:rsidR="003631E2" w:rsidRDefault="003631E2" w:rsidP="00270988">
            <w:pPr>
              <w:tabs>
                <w:tab w:val="left" w:pos="1440"/>
              </w:tabs>
              <w:spacing w:line="23" w:lineRule="atLeast"/>
              <w:jc w:val="center"/>
              <w:rPr>
                <w:rFonts w:asciiTheme="minorHAnsi" w:hAnsiTheme="minorHAnsi"/>
              </w:rPr>
            </w:pPr>
          </w:p>
          <w:p w14:paraId="0AA72245"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272063762"/>
                <w:showingPlcHdr/>
              </w:sdtPr>
              <w:sdtEndPr/>
              <w:sdtContent>
                <w:r w:rsidRPr="00740169">
                  <w:rPr>
                    <w:rStyle w:val="PlaceholderText"/>
                  </w:rPr>
                  <w:t>Click here to enter text.</w:t>
                </w:r>
              </w:sdtContent>
            </w:sdt>
          </w:p>
        </w:tc>
        <w:tc>
          <w:tcPr>
            <w:tcW w:w="1346" w:type="dxa"/>
          </w:tcPr>
          <w:p w14:paraId="48DA6225" w14:textId="77777777" w:rsidR="003631E2" w:rsidRDefault="003631E2" w:rsidP="00270988">
            <w:pPr>
              <w:tabs>
                <w:tab w:val="left" w:pos="1440"/>
              </w:tabs>
              <w:spacing w:line="23" w:lineRule="atLeast"/>
              <w:jc w:val="center"/>
              <w:rPr>
                <w:rFonts w:asciiTheme="minorHAnsi" w:hAnsiTheme="minorHAnsi"/>
              </w:rPr>
            </w:pPr>
          </w:p>
          <w:p w14:paraId="7CF3FE4E" w14:textId="77777777" w:rsidR="003631E2" w:rsidRDefault="003631E2" w:rsidP="00270988">
            <w:pPr>
              <w:tabs>
                <w:tab w:val="left" w:pos="1440"/>
              </w:tabs>
              <w:spacing w:line="23" w:lineRule="atLeast"/>
              <w:jc w:val="center"/>
              <w:rPr>
                <w:rFonts w:asciiTheme="minorHAnsi" w:hAnsiTheme="minorHAnsi"/>
              </w:rPr>
            </w:pPr>
          </w:p>
          <w:p w14:paraId="376FE083" w14:textId="77777777" w:rsidR="003631E2" w:rsidRDefault="003631E2" w:rsidP="00270988">
            <w:pPr>
              <w:tabs>
                <w:tab w:val="left" w:pos="1440"/>
              </w:tabs>
              <w:spacing w:line="23" w:lineRule="atLeast"/>
              <w:jc w:val="center"/>
              <w:rPr>
                <w:rFonts w:asciiTheme="minorHAnsi" w:hAnsiTheme="minorHAnsi"/>
              </w:rPr>
            </w:pPr>
          </w:p>
          <w:p w14:paraId="5A04C3E6"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986710412"/>
                <w:showingPlcHdr/>
              </w:sdtPr>
              <w:sdtEndPr/>
              <w:sdtContent>
                <w:r w:rsidRPr="00740169">
                  <w:rPr>
                    <w:rStyle w:val="PlaceholderText"/>
                  </w:rPr>
                  <w:t>Click here to enter text.</w:t>
                </w:r>
              </w:sdtContent>
            </w:sdt>
          </w:p>
        </w:tc>
      </w:tr>
      <w:tr w:rsidR="003631E2" w14:paraId="551332F2" w14:textId="77777777" w:rsidTr="00270988">
        <w:tc>
          <w:tcPr>
            <w:tcW w:w="4297" w:type="dxa"/>
          </w:tcPr>
          <w:p w14:paraId="5D89B816" w14:textId="77777777" w:rsidR="003631E2" w:rsidRPr="00831A6B" w:rsidRDefault="003631E2" w:rsidP="00270988">
            <w:pPr>
              <w:rPr>
                <w:rFonts w:asciiTheme="minorHAnsi" w:hAnsiTheme="minorHAnsi"/>
                <w:sz w:val="18"/>
                <w:szCs w:val="18"/>
              </w:rPr>
            </w:pPr>
            <w:r w:rsidRPr="00831A6B">
              <w:rPr>
                <w:rFonts w:asciiTheme="minorHAnsi" w:hAnsiTheme="minorHAnsi"/>
                <w:sz w:val="18"/>
                <w:szCs w:val="18"/>
              </w:rPr>
              <w:t xml:space="preserve">11. Asphalt, HFE-300, High Float, Emulsified, as per Section 1032.06 (c) in the Standard Specifications </w:t>
            </w:r>
            <w:proofErr w:type="gramStart"/>
            <w:r w:rsidRPr="00831A6B">
              <w:rPr>
                <w:rFonts w:asciiTheme="minorHAnsi" w:hAnsiTheme="minorHAnsi"/>
                <w:sz w:val="18"/>
                <w:szCs w:val="18"/>
              </w:rPr>
              <w:t>For</w:t>
            </w:r>
            <w:proofErr w:type="gramEnd"/>
            <w:r w:rsidRPr="00831A6B">
              <w:rPr>
                <w:rFonts w:asciiTheme="minorHAnsi" w:hAnsiTheme="minorHAnsi"/>
                <w:sz w:val="18"/>
                <w:szCs w:val="18"/>
              </w:rPr>
              <w:t xml:space="preserve"> Road &amp; Bridge Construction - Adopted January 1, 2022.</w:t>
            </w:r>
          </w:p>
          <w:p w14:paraId="0767FC30" w14:textId="77777777" w:rsidR="003631E2" w:rsidRPr="00831A6B" w:rsidRDefault="003631E2" w:rsidP="00270988">
            <w:pPr>
              <w:rPr>
                <w:rFonts w:asciiTheme="minorHAnsi" w:hAnsiTheme="minorHAnsi"/>
                <w:sz w:val="18"/>
                <w:szCs w:val="18"/>
              </w:rPr>
            </w:pPr>
            <w:r w:rsidRPr="00831A6B">
              <w:rPr>
                <w:rFonts w:asciiTheme="minorHAnsi" w:hAnsiTheme="minorHAnsi"/>
                <w:sz w:val="18"/>
                <w:szCs w:val="18"/>
              </w:rPr>
              <w:t xml:space="preserve"> </w:t>
            </w:r>
          </w:p>
          <w:p w14:paraId="3B4268E6" w14:textId="77777777" w:rsidR="003631E2" w:rsidRDefault="003631E2" w:rsidP="00270988">
            <w:pPr>
              <w:rPr>
                <w:rFonts w:asciiTheme="minorHAnsi" w:hAnsiTheme="minorHAnsi"/>
                <w:sz w:val="18"/>
                <w:szCs w:val="18"/>
              </w:rPr>
            </w:pPr>
            <w:r w:rsidRPr="00831A6B">
              <w:rPr>
                <w:rFonts w:asciiTheme="minorHAnsi" w:hAnsiTheme="minorHAnsi"/>
                <w:sz w:val="18"/>
                <w:szCs w:val="18"/>
              </w:rPr>
              <w:t>Bulk: Under 2,000 Gallons</w:t>
            </w:r>
          </w:p>
          <w:p w14:paraId="7DBF0084" w14:textId="77777777" w:rsidR="003631E2"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 xml:space="preserve"> </w:t>
            </w:r>
          </w:p>
          <w:p w14:paraId="2383B44D"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0EA8BAA1"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lastRenderedPageBreak/>
              <w:t>Street:_</w:t>
            </w:r>
            <w:proofErr w:type="gramEnd"/>
            <w:r w:rsidRPr="002D4E45">
              <w:rPr>
                <w:rFonts w:asciiTheme="minorHAnsi" w:hAnsiTheme="minorHAnsi"/>
                <w:sz w:val="18"/>
                <w:szCs w:val="18"/>
                <w:highlight w:val="yellow"/>
              </w:rPr>
              <w:t>______________________________________</w:t>
            </w:r>
          </w:p>
          <w:p w14:paraId="7A0C5EFE" w14:textId="77777777" w:rsidR="003631E2" w:rsidRPr="002D4E45" w:rsidRDefault="003631E2" w:rsidP="00270988">
            <w:pPr>
              <w:rPr>
                <w:rFonts w:asciiTheme="minorHAnsi" w:hAnsiTheme="minorHAnsi"/>
                <w:sz w:val="18"/>
                <w:szCs w:val="18"/>
                <w:highlight w:val="yellow"/>
              </w:rPr>
            </w:pPr>
          </w:p>
          <w:p w14:paraId="47A5326E" w14:textId="77777777" w:rsidR="003631E2"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278C7F0D" w14:textId="77777777" w:rsidR="003631E2" w:rsidRDefault="003631E2" w:rsidP="00270988">
            <w:pPr>
              <w:tabs>
                <w:tab w:val="left" w:pos="1440"/>
              </w:tabs>
              <w:spacing w:line="23" w:lineRule="atLeast"/>
              <w:jc w:val="both"/>
              <w:rPr>
                <w:rFonts w:asciiTheme="minorHAnsi" w:hAnsiTheme="minorHAnsi"/>
              </w:rPr>
            </w:pPr>
          </w:p>
          <w:p w14:paraId="53F2EE70" w14:textId="77777777" w:rsidR="003631E2" w:rsidRDefault="003631E2" w:rsidP="00270988">
            <w:pPr>
              <w:tabs>
                <w:tab w:val="left" w:pos="1440"/>
              </w:tabs>
              <w:spacing w:line="23" w:lineRule="atLeast"/>
              <w:jc w:val="both"/>
              <w:rPr>
                <w:rFonts w:asciiTheme="minorHAnsi" w:hAnsiTheme="minorHAnsi"/>
              </w:rPr>
            </w:pPr>
          </w:p>
          <w:p w14:paraId="29B21AED" w14:textId="77777777" w:rsidR="003631E2" w:rsidRDefault="003631E2" w:rsidP="00270988">
            <w:pPr>
              <w:tabs>
                <w:tab w:val="left" w:pos="1440"/>
              </w:tabs>
              <w:spacing w:line="23" w:lineRule="atLeast"/>
              <w:jc w:val="both"/>
              <w:rPr>
                <w:rFonts w:asciiTheme="minorHAnsi" w:hAnsiTheme="minorHAnsi"/>
              </w:rPr>
            </w:pPr>
          </w:p>
          <w:p w14:paraId="30BFC094" w14:textId="77777777" w:rsidR="003631E2" w:rsidRDefault="003631E2" w:rsidP="00270988">
            <w:pPr>
              <w:tabs>
                <w:tab w:val="left" w:pos="1440"/>
              </w:tabs>
              <w:spacing w:line="23" w:lineRule="atLeast"/>
              <w:jc w:val="both"/>
              <w:rPr>
                <w:rFonts w:asciiTheme="minorHAnsi" w:hAnsiTheme="minorHAnsi"/>
              </w:rPr>
            </w:pPr>
          </w:p>
          <w:p w14:paraId="474BB65F"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tc>
        <w:tc>
          <w:tcPr>
            <w:tcW w:w="1158" w:type="dxa"/>
          </w:tcPr>
          <w:p w14:paraId="3EA034BA" w14:textId="77777777" w:rsidR="003631E2" w:rsidRDefault="003631E2" w:rsidP="00270988">
            <w:pPr>
              <w:tabs>
                <w:tab w:val="left" w:pos="1440"/>
              </w:tabs>
              <w:spacing w:line="23" w:lineRule="atLeast"/>
              <w:jc w:val="center"/>
              <w:rPr>
                <w:rFonts w:asciiTheme="minorHAnsi" w:hAnsiTheme="minorHAnsi"/>
              </w:rPr>
            </w:pPr>
          </w:p>
          <w:p w14:paraId="231391B9" w14:textId="77777777" w:rsidR="003631E2" w:rsidRDefault="003631E2" w:rsidP="00270988">
            <w:pPr>
              <w:tabs>
                <w:tab w:val="left" w:pos="1440"/>
              </w:tabs>
              <w:spacing w:line="23" w:lineRule="atLeast"/>
              <w:jc w:val="center"/>
              <w:rPr>
                <w:rFonts w:asciiTheme="minorHAnsi" w:hAnsiTheme="minorHAnsi"/>
              </w:rPr>
            </w:pPr>
          </w:p>
          <w:p w14:paraId="40CA2AFE" w14:textId="77777777" w:rsidR="003631E2" w:rsidRDefault="003631E2" w:rsidP="00270988">
            <w:pPr>
              <w:tabs>
                <w:tab w:val="left" w:pos="1440"/>
              </w:tabs>
              <w:spacing w:line="23" w:lineRule="atLeast"/>
              <w:jc w:val="center"/>
              <w:rPr>
                <w:rFonts w:asciiTheme="minorHAnsi" w:hAnsiTheme="minorHAnsi"/>
              </w:rPr>
            </w:pPr>
          </w:p>
          <w:p w14:paraId="26E02260" w14:textId="77777777" w:rsidR="003631E2" w:rsidRDefault="003631E2" w:rsidP="00270988">
            <w:pPr>
              <w:tabs>
                <w:tab w:val="left" w:pos="1440"/>
              </w:tabs>
              <w:spacing w:line="23" w:lineRule="atLeast"/>
              <w:jc w:val="center"/>
              <w:rPr>
                <w:rFonts w:asciiTheme="minorHAnsi" w:hAnsiTheme="minorHAnsi"/>
              </w:rPr>
            </w:pPr>
          </w:p>
          <w:p w14:paraId="7F937704"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Gallon</w:t>
            </w:r>
          </w:p>
        </w:tc>
        <w:tc>
          <w:tcPr>
            <w:tcW w:w="1177" w:type="dxa"/>
          </w:tcPr>
          <w:p w14:paraId="5749D2DB" w14:textId="77777777" w:rsidR="003631E2" w:rsidRDefault="003631E2" w:rsidP="00270988">
            <w:pPr>
              <w:tabs>
                <w:tab w:val="left" w:pos="1440"/>
              </w:tabs>
              <w:spacing w:line="23" w:lineRule="atLeast"/>
              <w:jc w:val="center"/>
              <w:rPr>
                <w:rFonts w:asciiTheme="minorHAnsi" w:hAnsiTheme="minorHAnsi"/>
              </w:rPr>
            </w:pPr>
          </w:p>
          <w:p w14:paraId="462B05E2" w14:textId="77777777" w:rsidR="003631E2" w:rsidRDefault="003631E2" w:rsidP="00270988">
            <w:pPr>
              <w:jc w:val="center"/>
              <w:rPr>
                <w:rFonts w:asciiTheme="minorHAnsi" w:hAnsiTheme="minorHAnsi"/>
              </w:rPr>
            </w:pPr>
          </w:p>
          <w:p w14:paraId="7B8D7F46" w14:textId="77777777" w:rsidR="003631E2" w:rsidRDefault="003631E2" w:rsidP="00270988">
            <w:pPr>
              <w:jc w:val="center"/>
              <w:rPr>
                <w:rFonts w:asciiTheme="minorHAnsi" w:hAnsiTheme="minorHAnsi"/>
              </w:rPr>
            </w:pPr>
          </w:p>
          <w:p w14:paraId="7E5887E7" w14:textId="77777777" w:rsidR="003631E2" w:rsidRDefault="003631E2" w:rsidP="00270988">
            <w:pPr>
              <w:jc w:val="center"/>
              <w:rPr>
                <w:rFonts w:asciiTheme="minorHAnsi" w:hAnsiTheme="minorHAnsi"/>
              </w:rPr>
            </w:pPr>
          </w:p>
          <w:p w14:paraId="2562A347" w14:textId="77777777" w:rsidR="003631E2" w:rsidRPr="005227EB" w:rsidRDefault="003631E2" w:rsidP="00270988">
            <w:pPr>
              <w:jc w:val="center"/>
              <w:rPr>
                <w:rFonts w:asciiTheme="minorHAnsi" w:hAnsiTheme="minorHAnsi"/>
              </w:rPr>
            </w:pPr>
            <w:r>
              <w:rPr>
                <w:rFonts w:asciiTheme="minorHAnsi" w:hAnsiTheme="minorHAnsi"/>
              </w:rPr>
              <w:lastRenderedPageBreak/>
              <w:t>$</w:t>
            </w:r>
            <w:sdt>
              <w:sdtPr>
                <w:rPr>
                  <w:rFonts w:asciiTheme="minorHAnsi" w:hAnsiTheme="minorHAnsi"/>
                </w:rPr>
                <w:id w:val="-169178015"/>
                <w:showingPlcHdr/>
              </w:sdtPr>
              <w:sdtEndPr/>
              <w:sdtContent>
                <w:r w:rsidRPr="00740169">
                  <w:rPr>
                    <w:rStyle w:val="PlaceholderText"/>
                  </w:rPr>
                  <w:t>Click here to enter text.</w:t>
                </w:r>
              </w:sdtContent>
            </w:sdt>
          </w:p>
        </w:tc>
        <w:tc>
          <w:tcPr>
            <w:tcW w:w="1346" w:type="dxa"/>
          </w:tcPr>
          <w:p w14:paraId="541EA618" w14:textId="77777777" w:rsidR="003631E2" w:rsidRDefault="003631E2" w:rsidP="00270988">
            <w:pPr>
              <w:tabs>
                <w:tab w:val="left" w:pos="1440"/>
              </w:tabs>
              <w:spacing w:line="23" w:lineRule="atLeast"/>
              <w:jc w:val="center"/>
              <w:rPr>
                <w:rFonts w:asciiTheme="minorHAnsi" w:hAnsiTheme="minorHAnsi"/>
              </w:rPr>
            </w:pPr>
          </w:p>
          <w:p w14:paraId="36D6D59D" w14:textId="77777777" w:rsidR="003631E2" w:rsidRDefault="003631E2" w:rsidP="00270988">
            <w:pPr>
              <w:tabs>
                <w:tab w:val="left" w:pos="1440"/>
              </w:tabs>
              <w:spacing w:line="23" w:lineRule="atLeast"/>
              <w:jc w:val="center"/>
              <w:rPr>
                <w:rFonts w:asciiTheme="minorHAnsi" w:hAnsiTheme="minorHAnsi"/>
              </w:rPr>
            </w:pPr>
          </w:p>
          <w:p w14:paraId="6ACDBB47" w14:textId="77777777" w:rsidR="003631E2" w:rsidRDefault="003631E2" w:rsidP="00270988">
            <w:pPr>
              <w:tabs>
                <w:tab w:val="left" w:pos="1440"/>
              </w:tabs>
              <w:spacing w:line="23" w:lineRule="atLeast"/>
              <w:jc w:val="center"/>
              <w:rPr>
                <w:rFonts w:asciiTheme="minorHAnsi" w:hAnsiTheme="minorHAnsi"/>
              </w:rPr>
            </w:pPr>
          </w:p>
          <w:p w14:paraId="71968B6D" w14:textId="77777777" w:rsidR="003631E2" w:rsidRDefault="003631E2" w:rsidP="00270988">
            <w:pPr>
              <w:tabs>
                <w:tab w:val="left" w:pos="1440"/>
              </w:tabs>
              <w:spacing w:line="23" w:lineRule="atLeast"/>
              <w:jc w:val="center"/>
              <w:rPr>
                <w:rFonts w:asciiTheme="minorHAnsi" w:hAnsiTheme="minorHAnsi"/>
              </w:rPr>
            </w:pPr>
          </w:p>
          <w:p w14:paraId="376FBF85"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lastRenderedPageBreak/>
              <w:t>$</w:t>
            </w:r>
            <w:sdt>
              <w:sdtPr>
                <w:rPr>
                  <w:rFonts w:asciiTheme="minorHAnsi" w:hAnsiTheme="minorHAnsi"/>
                </w:rPr>
                <w:id w:val="1971319127"/>
                <w:showingPlcHdr/>
              </w:sdtPr>
              <w:sdtEndPr/>
              <w:sdtContent>
                <w:r w:rsidRPr="00740169">
                  <w:rPr>
                    <w:rStyle w:val="PlaceholderText"/>
                  </w:rPr>
                  <w:t>Click here to enter text.</w:t>
                </w:r>
              </w:sdtContent>
            </w:sdt>
          </w:p>
        </w:tc>
      </w:tr>
      <w:tr w:rsidR="003631E2" w14:paraId="37E7B73A" w14:textId="77777777" w:rsidTr="00270988">
        <w:tc>
          <w:tcPr>
            <w:tcW w:w="4297" w:type="dxa"/>
          </w:tcPr>
          <w:p w14:paraId="5C9661C0" w14:textId="77777777" w:rsidR="003631E2" w:rsidRPr="00831A6B" w:rsidRDefault="003631E2" w:rsidP="00270988">
            <w:pPr>
              <w:rPr>
                <w:rFonts w:asciiTheme="minorHAnsi" w:hAnsiTheme="minorHAnsi"/>
                <w:sz w:val="18"/>
                <w:szCs w:val="18"/>
              </w:rPr>
            </w:pPr>
            <w:r w:rsidRPr="00831A6B">
              <w:rPr>
                <w:rFonts w:asciiTheme="minorHAnsi" w:hAnsiTheme="minorHAnsi"/>
                <w:sz w:val="18"/>
                <w:szCs w:val="18"/>
              </w:rPr>
              <w:lastRenderedPageBreak/>
              <w:t xml:space="preserve">12. Asphalt, HFRS-2P, Polymer Modified, Emulsified, Anionic High Float, as per Section 1032.06 (E) in the Standard Specifications </w:t>
            </w:r>
            <w:proofErr w:type="gramStart"/>
            <w:r w:rsidRPr="00831A6B">
              <w:rPr>
                <w:rFonts w:asciiTheme="minorHAnsi" w:hAnsiTheme="minorHAnsi"/>
                <w:sz w:val="18"/>
                <w:szCs w:val="18"/>
              </w:rPr>
              <w:t>For</w:t>
            </w:r>
            <w:proofErr w:type="gramEnd"/>
            <w:r w:rsidRPr="00831A6B">
              <w:rPr>
                <w:rFonts w:asciiTheme="minorHAnsi" w:hAnsiTheme="minorHAnsi"/>
                <w:sz w:val="18"/>
                <w:szCs w:val="18"/>
              </w:rPr>
              <w:t xml:space="preserve"> Road &amp; Bridge Construction - Adopted January 1, 2022. </w:t>
            </w:r>
          </w:p>
          <w:p w14:paraId="1030FBEA" w14:textId="77777777" w:rsidR="003631E2" w:rsidRPr="00831A6B" w:rsidRDefault="003631E2" w:rsidP="00270988">
            <w:pPr>
              <w:rPr>
                <w:rFonts w:asciiTheme="minorHAnsi" w:hAnsiTheme="minorHAnsi"/>
                <w:sz w:val="18"/>
                <w:szCs w:val="18"/>
              </w:rPr>
            </w:pPr>
          </w:p>
          <w:p w14:paraId="423CE878" w14:textId="77777777" w:rsidR="003631E2" w:rsidRDefault="003631E2" w:rsidP="00270988">
            <w:pPr>
              <w:rPr>
                <w:rFonts w:asciiTheme="minorHAnsi" w:hAnsiTheme="minorHAnsi"/>
                <w:sz w:val="18"/>
                <w:szCs w:val="18"/>
              </w:rPr>
            </w:pPr>
            <w:r w:rsidRPr="00831A6B">
              <w:rPr>
                <w:rFonts w:asciiTheme="minorHAnsi" w:hAnsiTheme="minorHAnsi"/>
                <w:sz w:val="18"/>
                <w:szCs w:val="18"/>
              </w:rPr>
              <w:t>Bulk: Over 2,000 Gallons</w:t>
            </w:r>
          </w:p>
          <w:p w14:paraId="35AF20BB" w14:textId="77777777" w:rsidR="003631E2" w:rsidRDefault="003631E2" w:rsidP="00270988">
            <w:pPr>
              <w:rPr>
                <w:rFonts w:asciiTheme="minorHAnsi" w:hAnsiTheme="minorHAnsi"/>
                <w:sz w:val="18"/>
                <w:szCs w:val="18"/>
              </w:rPr>
            </w:pPr>
          </w:p>
          <w:p w14:paraId="1A87774F"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59F8CF37"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39324FB1" w14:textId="77777777" w:rsidR="003631E2" w:rsidRPr="002D4E45" w:rsidRDefault="003631E2" w:rsidP="00270988">
            <w:pPr>
              <w:rPr>
                <w:rFonts w:asciiTheme="minorHAnsi" w:hAnsiTheme="minorHAnsi"/>
                <w:sz w:val="18"/>
                <w:szCs w:val="18"/>
                <w:highlight w:val="yellow"/>
              </w:rPr>
            </w:pPr>
          </w:p>
          <w:p w14:paraId="5A28038E" w14:textId="77777777" w:rsidR="003631E2"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4C1D38A6" w14:textId="77777777" w:rsidR="003631E2" w:rsidRDefault="003631E2" w:rsidP="00270988">
            <w:pPr>
              <w:tabs>
                <w:tab w:val="left" w:pos="1440"/>
              </w:tabs>
              <w:spacing w:line="23" w:lineRule="atLeast"/>
              <w:jc w:val="center"/>
              <w:rPr>
                <w:rFonts w:asciiTheme="minorHAnsi" w:hAnsiTheme="minorHAnsi"/>
              </w:rPr>
            </w:pPr>
          </w:p>
          <w:p w14:paraId="18131EE2" w14:textId="77777777" w:rsidR="003631E2" w:rsidRDefault="003631E2" w:rsidP="00270988">
            <w:pPr>
              <w:tabs>
                <w:tab w:val="left" w:pos="1440"/>
              </w:tabs>
              <w:spacing w:line="23" w:lineRule="atLeast"/>
              <w:jc w:val="center"/>
              <w:rPr>
                <w:rFonts w:asciiTheme="minorHAnsi" w:hAnsiTheme="minorHAnsi"/>
              </w:rPr>
            </w:pPr>
          </w:p>
          <w:p w14:paraId="30949121" w14:textId="77777777" w:rsidR="003631E2" w:rsidRDefault="003631E2" w:rsidP="00270988">
            <w:pPr>
              <w:tabs>
                <w:tab w:val="left" w:pos="1440"/>
              </w:tabs>
              <w:spacing w:line="23" w:lineRule="atLeast"/>
              <w:jc w:val="center"/>
              <w:rPr>
                <w:rFonts w:asciiTheme="minorHAnsi" w:hAnsiTheme="minorHAnsi"/>
              </w:rPr>
            </w:pPr>
          </w:p>
          <w:p w14:paraId="4E906E56" w14:textId="77777777" w:rsidR="003631E2" w:rsidRDefault="003631E2" w:rsidP="00270988">
            <w:pPr>
              <w:tabs>
                <w:tab w:val="left" w:pos="1440"/>
              </w:tabs>
              <w:spacing w:line="23" w:lineRule="atLeast"/>
              <w:jc w:val="center"/>
              <w:rPr>
                <w:rFonts w:asciiTheme="minorHAnsi" w:hAnsiTheme="minorHAnsi"/>
              </w:rPr>
            </w:pPr>
          </w:p>
          <w:p w14:paraId="15E5C0CC"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tc>
        <w:tc>
          <w:tcPr>
            <w:tcW w:w="1158" w:type="dxa"/>
          </w:tcPr>
          <w:p w14:paraId="2A2206A3" w14:textId="77777777" w:rsidR="003631E2" w:rsidRDefault="003631E2" w:rsidP="00270988">
            <w:pPr>
              <w:tabs>
                <w:tab w:val="left" w:pos="1440"/>
              </w:tabs>
              <w:spacing w:line="23" w:lineRule="atLeast"/>
              <w:jc w:val="center"/>
              <w:rPr>
                <w:rFonts w:asciiTheme="minorHAnsi" w:hAnsiTheme="minorHAnsi"/>
              </w:rPr>
            </w:pPr>
          </w:p>
          <w:p w14:paraId="76655B5A" w14:textId="77777777" w:rsidR="003631E2" w:rsidRDefault="003631E2" w:rsidP="00270988">
            <w:pPr>
              <w:tabs>
                <w:tab w:val="left" w:pos="1440"/>
              </w:tabs>
              <w:spacing w:line="23" w:lineRule="atLeast"/>
              <w:jc w:val="center"/>
              <w:rPr>
                <w:rFonts w:asciiTheme="minorHAnsi" w:hAnsiTheme="minorHAnsi"/>
              </w:rPr>
            </w:pPr>
          </w:p>
          <w:p w14:paraId="296E781E" w14:textId="77777777" w:rsidR="003631E2" w:rsidRDefault="003631E2" w:rsidP="00270988">
            <w:pPr>
              <w:tabs>
                <w:tab w:val="left" w:pos="1440"/>
              </w:tabs>
              <w:spacing w:line="23" w:lineRule="atLeast"/>
              <w:jc w:val="center"/>
              <w:rPr>
                <w:rFonts w:asciiTheme="minorHAnsi" w:hAnsiTheme="minorHAnsi"/>
              </w:rPr>
            </w:pPr>
          </w:p>
          <w:p w14:paraId="0E02EA72" w14:textId="77777777" w:rsidR="003631E2" w:rsidRDefault="003631E2" w:rsidP="00270988">
            <w:pPr>
              <w:tabs>
                <w:tab w:val="left" w:pos="1440"/>
              </w:tabs>
              <w:spacing w:line="23" w:lineRule="atLeast"/>
              <w:jc w:val="center"/>
              <w:rPr>
                <w:rFonts w:asciiTheme="minorHAnsi" w:hAnsiTheme="minorHAnsi"/>
              </w:rPr>
            </w:pPr>
          </w:p>
          <w:p w14:paraId="20E8DF33"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Gallon</w:t>
            </w:r>
          </w:p>
        </w:tc>
        <w:tc>
          <w:tcPr>
            <w:tcW w:w="1177" w:type="dxa"/>
          </w:tcPr>
          <w:p w14:paraId="20C75B74" w14:textId="77777777" w:rsidR="003631E2" w:rsidRDefault="003631E2" w:rsidP="00270988">
            <w:pPr>
              <w:tabs>
                <w:tab w:val="left" w:pos="1440"/>
              </w:tabs>
              <w:spacing w:line="23" w:lineRule="atLeast"/>
              <w:jc w:val="center"/>
              <w:rPr>
                <w:rFonts w:asciiTheme="minorHAnsi" w:hAnsiTheme="minorHAnsi"/>
              </w:rPr>
            </w:pPr>
          </w:p>
          <w:p w14:paraId="1B0C4643" w14:textId="77777777" w:rsidR="003631E2" w:rsidRDefault="003631E2" w:rsidP="00270988">
            <w:pPr>
              <w:tabs>
                <w:tab w:val="left" w:pos="1440"/>
              </w:tabs>
              <w:spacing w:line="23" w:lineRule="atLeast"/>
              <w:jc w:val="center"/>
              <w:rPr>
                <w:rFonts w:asciiTheme="minorHAnsi" w:hAnsiTheme="minorHAnsi"/>
              </w:rPr>
            </w:pPr>
          </w:p>
          <w:p w14:paraId="40F03901" w14:textId="77777777" w:rsidR="003631E2" w:rsidRDefault="003631E2" w:rsidP="00270988">
            <w:pPr>
              <w:tabs>
                <w:tab w:val="left" w:pos="1440"/>
              </w:tabs>
              <w:spacing w:line="23" w:lineRule="atLeast"/>
              <w:jc w:val="center"/>
              <w:rPr>
                <w:rFonts w:asciiTheme="minorHAnsi" w:hAnsiTheme="minorHAnsi"/>
              </w:rPr>
            </w:pPr>
          </w:p>
          <w:p w14:paraId="5AC7ABD6" w14:textId="77777777" w:rsidR="003631E2" w:rsidRDefault="003631E2" w:rsidP="00270988">
            <w:pPr>
              <w:tabs>
                <w:tab w:val="left" w:pos="1440"/>
              </w:tabs>
              <w:spacing w:line="23" w:lineRule="atLeast"/>
              <w:jc w:val="center"/>
              <w:rPr>
                <w:rFonts w:asciiTheme="minorHAnsi" w:hAnsiTheme="minorHAnsi"/>
              </w:rPr>
            </w:pPr>
          </w:p>
          <w:p w14:paraId="39180DBB"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371111242"/>
                <w:showingPlcHdr/>
              </w:sdtPr>
              <w:sdtEndPr/>
              <w:sdtContent>
                <w:r w:rsidRPr="00740169">
                  <w:rPr>
                    <w:rStyle w:val="PlaceholderText"/>
                  </w:rPr>
                  <w:t>Click here to enter text.</w:t>
                </w:r>
              </w:sdtContent>
            </w:sdt>
          </w:p>
        </w:tc>
        <w:tc>
          <w:tcPr>
            <w:tcW w:w="1346" w:type="dxa"/>
          </w:tcPr>
          <w:p w14:paraId="6AD3825E" w14:textId="77777777" w:rsidR="003631E2" w:rsidRDefault="003631E2" w:rsidP="00270988">
            <w:pPr>
              <w:tabs>
                <w:tab w:val="left" w:pos="1440"/>
              </w:tabs>
              <w:spacing w:line="23" w:lineRule="atLeast"/>
              <w:jc w:val="center"/>
              <w:rPr>
                <w:rFonts w:asciiTheme="minorHAnsi" w:hAnsiTheme="minorHAnsi"/>
              </w:rPr>
            </w:pPr>
          </w:p>
          <w:p w14:paraId="4F3D3C45" w14:textId="77777777" w:rsidR="003631E2" w:rsidRDefault="003631E2" w:rsidP="00270988">
            <w:pPr>
              <w:tabs>
                <w:tab w:val="left" w:pos="1440"/>
              </w:tabs>
              <w:spacing w:line="23" w:lineRule="atLeast"/>
              <w:jc w:val="center"/>
              <w:rPr>
                <w:rFonts w:asciiTheme="minorHAnsi" w:hAnsiTheme="minorHAnsi"/>
              </w:rPr>
            </w:pPr>
          </w:p>
          <w:p w14:paraId="7B3E0119" w14:textId="77777777" w:rsidR="003631E2" w:rsidRDefault="003631E2" w:rsidP="00270988">
            <w:pPr>
              <w:tabs>
                <w:tab w:val="left" w:pos="1440"/>
              </w:tabs>
              <w:spacing w:line="23" w:lineRule="atLeast"/>
              <w:jc w:val="center"/>
              <w:rPr>
                <w:rFonts w:asciiTheme="minorHAnsi" w:hAnsiTheme="minorHAnsi"/>
              </w:rPr>
            </w:pPr>
          </w:p>
          <w:p w14:paraId="14BD1AB7" w14:textId="77777777" w:rsidR="003631E2" w:rsidRDefault="003631E2" w:rsidP="00270988">
            <w:pPr>
              <w:tabs>
                <w:tab w:val="left" w:pos="1440"/>
              </w:tabs>
              <w:spacing w:line="23" w:lineRule="atLeast"/>
              <w:jc w:val="center"/>
              <w:rPr>
                <w:rFonts w:asciiTheme="minorHAnsi" w:hAnsiTheme="minorHAnsi"/>
              </w:rPr>
            </w:pPr>
          </w:p>
          <w:p w14:paraId="35B6910F"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321457922"/>
                <w:showingPlcHdr/>
              </w:sdtPr>
              <w:sdtEndPr/>
              <w:sdtContent>
                <w:r w:rsidRPr="00740169">
                  <w:rPr>
                    <w:rStyle w:val="PlaceholderText"/>
                  </w:rPr>
                  <w:t>Click here to enter text.</w:t>
                </w:r>
              </w:sdtContent>
            </w:sdt>
          </w:p>
        </w:tc>
      </w:tr>
      <w:tr w:rsidR="003631E2" w14:paraId="7B7F7086" w14:textId="77777777" w:rsidTr="00270988">
        <w:tc>
          <w:tcPr>
            <w:tcW w:w="4297" w:type="dxa"/>
          </w:tcPr>
          <w:p w14:paraId="4F6D108C" w14:textId="77777777" w:rsidR="003631E2" w:rsidRPr="00831A6B" w:rsidRDefault="003631E2" w:rsidP="00270988">
            <w:pPr>
              <w:rPr>
                <w:rFonts w:asciiTheme="minorHAnsi" w:hAnsiTheme="minorHAnsi"/>
                <w:sz w:val="18"/>
                <w:szCs w:val="18"/>
              </w:rPr>
            </w:pPr>
            <w:r w:rsidRPr="00831A6B">
              <w:rPr>
                <w:rFonts w:asciiTheme="minorHAnsi" w:hAnsiTheme="minorHAnsi"/>
                <w:sz w:val="18"/>
                <w:szCs w:val="18"/>
              </w:rPr>
              <w:t xml:space="preserve">13. Asphalt, NTEA, Non-Tracking Emulsified Asphalt, as per Section 1032.06 (F) in the Standard Specifications </w:t>
            </w:r>
            <w:proofErr w:type="gramStart"/>
            <w:r w:rsidRPr="00831A6B">
              <w:rPr>
                <w:rFonts w:asciiTheme="minorHAnsi" w:hAnsiTheme="minorHAnsi"/>
                <w:sz w:val="18"/>
                <w:szCs w:val="18"/>
              </w:rPr>
              <w:t>For</w:t>
            </w:r>
            <w:proofErr w:type="gramEnd"/>
            <w:r w:rsidRPr="00831A6B">
              <w:rPr>
                <w:rFonts w:asciiTheme="minorHAnsi" w:hAnsiTheme="minorHAnsi"/>
                <w:sz w:val="18"/>
                <w:szCs w:val="18"/>
              </w:rPr>
              <w:t xml:space="preserve"> Road &amp; Bridge Construction - Adopted January 1, 2022. </w:t>
            </w:r>
          </w:p>
          <w:p w14:paraId="2620BAF4" w14:textId="77777777" w:rsidR="003631E2" w:rsidRPr="00831A6B" w:rsidRDefault="003631E2" w:rsidP="00270988">
            <w:pPr>
              <w:rPr>
                <w:rFonts w:asciiTheme="minorHAnsi" w:hAnsiTheme="minorHAnsi"/>
                <w:sz w:val="18"/>
                <w:szCs w:val="18"/>
              </w:rPr>
            </w:pPr>
          </w:p>
          <w:p w14:paraId="50B0F24A" w14:textId="77777777" w:rsidR="003631E2" w:rsidRDefault="003631E2" w:rsidP="00270988">
            <w:pPr>
              <w:rPr>
                <w:rFonts w:asciiTheme="minorHAnsi" w:hAnsiTheme="minorHAnsi"/>
                <w:sz w:val="18"/>
                <w:szCs w:val="18"/>
              </w:rPr>
            </w:pPr>
            <w:r w:rsidRPr="00831A6B">
              <w:rPr>
                <w:rFonts w:asciiTheme="minorHAnsi" w:hAnsiTheme="minorHAnsi"/>
                <w:sz w:val="18"/>
                <w:szCs w:val="18"/>
              </w:rPr>
              <w:t>Bulk: Under 2,000 Gallons</w:t>
            </w:r>
          </w:p>
          <w:p w14:paraId="2F4BDDF2" w14:textId="77777777" w:rsidR="003631E2" w:rsidRDefault="003631E2" w:rsidP="00270988">
            <w:pPr>
              <w:rPr>
                <w:rFonts w:asciiTheme="minorHAnsi" w:hAnsiTheme="minorHAnsi"/>
                <w:sz w:val="18"/>
                <w:szCs w:val="18"/>
              </w:rPr>
            </w:pPr>
          </w:p>
          <w:p w14:paraId="0C8E5752"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4BB8A66D"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05D581F0" w14:textId="77777777" w:rsidR="003631E2" w:rsidRPr="002D4E45" w:rsidRDefault="003631E2" w:rsidP="00270988">
            <w:pPr>
              <w:rPr>
                <w:rFonts w:asciiTheme="minorHAnsi" w:hAnsiTheme="minorHAnsi"/>
                <w:sz w:val="18"/>
                <w:szCs w:val="18"/>
                <w:highlight w:val="yellow"/>
              </w:rPr>
            </w:pPr>
          </w:p>
          <w:p w14:paraId="6AE67B99" w14:textId="77777777" w:rsidR="003631E2"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27208B41" w14:textId="77777777" w:rsidR="003631E2" w:rsidRDefault="003631E2" w:rsidP="00270988">
            <w:pPr>
              <w:tabs>
                <w:tab w:val="left" w:pos="1440"/>
              </w:tabs>
              <w:spacing w:line="23" w:lineRule="atLeast"/>
              <w:jc w:val="center"/>
              <w:rPr>
                <w:rFonts w:asciiTheme="minorHAnsi" w:hAnsiTheme="minorHAnsi"/>
              </w:rPr>
            </w:pPr>
          </w:p>
          <w:p w14:paraId="268AFB08" w14:textId="77777777" w:rsidR="003631E2" w:rsidRDefault="003631E2" w:rsidP="00270988">
            <w:pPr>
              <w:tabs>
                <w:tab w:val="left" w:pos="1440"/>
              </w:tabs>
              <w:spacing w:line="23" w:lineRule="atLeast"/>
              <w:jc w:val="center"/>
              <w:rPr>
                <w:rFonts w:asciiTheme="minorHAnsi" w:hAnsiTheme="minorHAnsi"/>
              </w:rPr>
            </w:pPr>
          </w:p>
          <w:p w14:paraId="3CCD2125" w14:textId="77777777" w:rsidR="003631E2" w:rsidRDefault="003631E2" w:rsidP="00270988">
            <w:pPr>
              <w:tabs>
                <w:tab w:val="left" w:pos="1440"/>
              </w:tabs>
              <w:spacing w:line="23" w:lineRule="atLeast"/>
              <w:jc w:val="center"/>
              <w:rPr>
                <w:rFonts w:asciiTheme="minorHAnsi" w:hAnsiTheme="minorHAnsi"/>
              </w:rPr>
            </w:pPr>
          </w:p>
          <w:p w14:paraId="247D6DF9" w14:textId="77777777" w:rsidR="003631E2" w:rsidRDefault="003631E2" w:rsidP="00270988">
            <w:pPr>
              <w:tabs>
                <w:tab w:val="left" w:pos="1440"/>
              </w:tabs>
              <w:spacing w:line="23" w:lineRule="atLeast"/>
              <w:jc w:val="center"/>
              <w:rPr>
                <w:rFonts w:asciiTheme="minorHAnsi" w:hAnsiTheme="minorHAnsi"/>
              </w:rPr>
            </w:pPr>
          </w:p>
          <w:p w14:paraId="7AF0A1A6"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tc>
        <w:tc>
          <w:tcPr>
            <w:tcW w:w="1158" w:type="dxa"/>
          </w:tcPr>
          <w:p w14:paraId="7C766658" w14:textId="77777777" w:rsidR="003631E2" w:rsidRDefault="003631E2" w:rsidP="00270988">
            <w:pPr>
              <w:tabs>
                <w:tab w:val="left" w:pos="1440"/>
              </w:tabs>
              <w:spacing w:line="23" w:lineRule="atLeast"/>
              <w:jc w:val="center"/>
              <w:rPr>
                <w:rFonts w:asciiTheme="minorHAnsi" w:hAnsiTheme="minorHAnsi"/>
              </w:rPr>
            </w:pPr>
          </w:p>
          <w:p w14:paraId="654146B6" w14:textId="77777777" w:rsidR="003631E2" w:rsidRDefault="003631E2" w:rsidP="00270988">
            <w:pPr>
              <w:tabs>
                <w:tab w:val="left" w:pos="1440"/>
              </w:tabs>
              <w:spacing w:line="23" w:lineRule="atLeast"/>
              <w:jc w:val="center"/>
              <w:rPr>
                <w:rFonts w:asciiTheme="minorHAnsi" w:hAnsiTheme="minorHAnsi"/>
              </w:rPr>
            </w:pPr>
          </w:p>
          <w:p w14:paraId="1442A0FE" w14:textId="77777777" w:rsidR="003631E2" w:rsidRDefault="003631E2" w:rsidP="00270988">
            <w:pPr>
              <w:tabs>
                <w:tab w:val="left" w:pos="1440"/>
              </w:tabs>
              <w:spacing w:line="23" w:lineRule="atLeast"/>
              <w:jc w:val="center"/>
              <w:rPr>
                <w:rFonts w:asciiTheme="minorHAnsi" w:hAnsiTheme="minorHAnsi"/>
              </w:rPr>
            </w:pPr>
          </w:p>
          <w:p w14:paraId="5B26E0D3" w14:textId="77777777" w:rsidR="003631E2" w:rsidRDefault="003631E2" w:rsidP="00270988">
            <w:pPr>
              <w:tabs>
                <w:tab w:val="left" w:pos="1440"/>
              </w:tabs>
              <w:spacing w:line="23" w:lineRule="atLeast"/>
              <w:jc w:val="center"/>
              <w:rPr>
                <w:rFonts w:asciiTheme="minorHAnsi" w:hAnsiTheme="minorHAnsi"/>
              </w:rPr>
            </w:pPr>
          </w:p>
          <w:p w14:paraId="7D8BF376"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Gallon</w:t>
            </w:r>
          </w:p>
        </w:tc>
        <w:tc>
          <w:tcPr>
            <w:tcW w:w="1177" w:type="dxa"/>
          </w:tcPr>
          <w:p w14:paraId="7D07FCE2" w14:textId="77777777" w:rsidR="003631E2" w:rsidRDefault="003631E2" w:rsidP="00270988">
            <w:pPr>
              <w:tabs>
                <w:tab w:val="left" w:pos="1440"/>
              </w:tabs>
              <w:spacing w:line="23" w:lineRule="atLeast"/>
              <w:jc w:val="center"/>
              <w:rPr>
                <w:rFonts w:asciiTheme="minorHAnsi" w:hAnsiTheme="minorHAnsi"/>
              </w:rPr>
            </w:pPr>
          </w:p>
          <w:p w14:paraId="367D7698" w14:textId="77777777" w:rsidR="003631E2" w:rsidRDefault="003631E2" w:rsidP="00270988">
            <w:pPr>
              <w:tabs>
                <w:tab w:val="left" w:pos="1440"/>
              </w:tabs>
              <w:spacing w:line="23" w:lineRule="atLeast"/>
              <w:jc w:val="center"/>
              <w:rPr>
                <w:rFonts w:asciiTheme="minorHAnsi" w:hAnsiTheme="minorHAnsi"/>
              </w:rPr>
            </w:pPr>
          </w:p>
          <w:p w14:paraId="063B6EE1" w14:textId="77777777" w:rsidR="003631E2" w:rsidRDefault="003631E2" w:rsidP="00270988">
            <w:pPr>
              <w:tabs>
                <w:tab w:val="left" w:pos="1440"/>
              </w:tabs>
              <w:spacing w:line="23" w:lineRule="atLeast"/>
              <w:jc w:val="center"/>
              <w:rPr>
                <w:rFonts w:asciiTheme="minorHAnsi" w:hAnsiTheme="minorHAnsi"/>
              </w:rPr>
            </w:pPr>
          </w:p>
          <w:p w14:paraId="3119500F" w14:textId="77777777" w:rsidR="003631E2" w:rsidRDefault="003631E2" w:rsidP="00270988">
            <w:pPr>
              <w:tabs>
                <w:tab w:val="left" w:pos="1440"/>
              </w:tabs>
              <w:spacing w:line="23" w:lineRule="atLeast"/>
              <w:jc w:val="center"/>
              <w:rPr>
                <w:rFonts w:asciiTheme="minorHAnsi" w:hAnsiTheme="minorHAnsi"/>
              </w:rPr>
            </w:pPr>
          </w:p>
          <w:p w14:paraId="33210A45"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28326582"/>
                <w:showingPlcHdr/>
              </w:sdtPr>
              <w:sdtEndPr/>
              <w:sdtContent>
                <w:r w:rsidRPr="00740169">
                  <w:rPr>
                    <w:rStyle w:val="PlaceholderText"/>
                  </w:rPr>
                  <w:t>Click here to enter text.</w:t>
                </w:r>
              </w:sdtContent>
            </w:sdt>
          </w:p>
        </w:tc>
        <w:tc>
          <w:tcPr>
            <w:tcW w:w="1346" w:type="dxa"/>
          </w:tcPr>
          <w:p w14:paraId="1593C319" w14:textId="77777777" w:rsidR="003631E2" w:rsidRDefault="003631E2" w:rsidP="00270988">
            <w:pPr>
              <w:tabs>
                <w:tab w:val="left" w:pos="1440"/>
              </w:tabs>
              <w:spacing w:line="23" w:lineRule="atLeast"/>
              <w:jc w:val="center"/>
              <w:rPr>
                <w:rFonts w:asciiTheme="minorHAnsi" w:hAnsiTheme="minorHAnsi"/>
              </w:rPr>
            </w:pPr>
          </w:p>
          <w:p w14:paraId="60B05B3D" w14:textId="77777777" w:rsidR="003631E2" w:rsidRDefault="003631E2" w:rsidP="00270988">
            <w:pPr>
              <w:tabs>
                <w:tab w:val="left" w:pos="1440"/>
              </w:tabs>
              <w:spacing w:line="23" w:lineRule="atLeast"/>
              <w:jc w:val="center"/>
              <w:rPr>
                <w:rFonts w:asciiTheme="minorHAnsi" w:hAnsiTheme="minorHAnsi"/>
              </w:rPr>
            </w:pPr>
          </w:p>
          <w:p w14:paraId="68A92619" w14:textId="77777777" w:rsidR="003631E2" w:rsidRDefault="003631E2" w:rsidP="00270988">
            <w:pPr>
              <w:tabs>
                <w:tab w:val="left" w:pos="1440"/>
              </w:tabs>
              <w:spacing w:line="23" w:lineRule="atLeast"/>
              <w:jc w:val="center"/>
              <w:rPr>
                <w:rFonts w:asciiTheme="minorHAnsi" w:hAnsiTheme="minorHAnsi"/>
              </w:rPr>
            </w:pPr>
          </w:p>
          <w:p w14:paraId="3C277F59" w14:textId="77777777" w:rsidR="003631E2" w:rsidRDefault="003631E2" w:rsidP="00270988">
            <w:pPr>
              <w:tabs>
                <w:tab w:val="left" w:pos="1440"/>
              </w:tabs>
              <w:spacing w:line="23" w:lineRule="atLeast"/>
              <w:jc w:val="center"/>
              <w:rPr>
                <w:rFonts w:asciiTheme="minorHAnsi" w:hAnsiTheme="minorHAnsi"/>
              </w:rPr>
            </w:pPr>
          </w:p>
          <w:p w14:paraId="524D533F"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586304566"/>
                <w:showingPlcHdr/>
              </w:sdtPr>
              <w:sdtEndPr/>
              <w:sdtContent>
                <w:r w:rsidRPr="00740169">
                  <w:rPr>
                    <w:rStyle w:val="PlaceholderText"/>
                  </w:rPr>
                  <w:t>Click here to enter text.</w:t>
                </w:r>
              </w:sdtContent>
            </w:sdt>
          </w:p>
        </w:tc>
      </w:tr>
      <w:tr w:rsidR="003631E2" w14:paraId="288C648D" w14:textId="77777777" w:rsidTr="00270988">
        <w:tc>
          <w:tcPr>
            <w:tcW w:w="4297" w:type="dxa"/>
          </w:tcPr>
          <w:p w14:paraId="630CC04F" w14:textId="4EFDE4BB" w:rsidR="003631E2" w:rsidRDefault="00833A23"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14</w:t>
            </w:r>
            <w:r w:rsidR="003631E2">
              <w:rPr>
                <w:rFonts w:asciiTheme="minorHAnsi" w:hAnsiTheme="minorHAnsi"/>
                <w:sz w:val="18"/>
                <w:szCs w:val="18"/>
              </w:rPr>
              <w:t xml:space="preserve">. Option for Delivery of Bulk </w:t>
            </w:r>
            <w:r w:rsidR="003631E2" w:rsidRPr="00FF2331">
              <w:rPr>
                <w:rFonts w:asciiTheme="minorHAnsi" w:hAnsiTheme="minorHAnsi"/>
                <w:sz w:val="18"/>
                <w:szCs w:val="18"/>
              </w:rPr>
              <w:t xml:space="preserve">Liquid Bituminous Materials </w:t>
            </w:r>
            <w:r w:rsidR="003631E2">
              <w:rPr>
                <w:rFonts w:asciiTheme="minorHAnsi" w:hAnsiTheme="minorHAnsi"/>
                <w:sz w:val="18"/>
                <w:szCs w:val="18"/>
              </w:rPr>
              <w:t>Over 2,000 Gallons to Job Site.</w:t>
            </w:r>
          </w:p>
          <w:p w14:paraId="7B3A8BCF" w14:textId="77777777" w:rsidR="003631E2" w:rsidRPr="004F6E03" w:rsidRDefault="003631E2" w:rsidP="00270988">
            <w:pPr>
              <w:tabs>
                <w:tab w:val="left" w:pos="1440"/>
              </w:tabs>
              <w:spacing w:line="23" w:lineRule="atLeast"/>
              <w:jc w:val="both"/>
              <w:rPr>
                <w:rFonts w:asciiTheme="minorHAnsi" w:hAnsiTheme="minorHAnsi"/>
                <w:sz w:val="18"/>
                <w:szCs w:val="18"/>
              </w:rPr>
            </w:pPr>
          </w:p>
        </w:tc>
        <w:tc>
          <w:tcPr>
            <w:tcW w:w="1372" w:type="dxa"/>
          </w:tcPr>
          <w:p w14:paraId="101280BC" w14:textId="77777777" w:rsidR="003631E2" w:rsidRDefault="003631E2" w:rsidP="00270988">
            <w:pPr>
              <w:tabs>
                <w:tab w:val="left" w:pos="1440"/>
              </w:tabs>
              <w:spacing w:line="23" w:lineRule="atLeast"/>
              <w:jc w:val="center"/>
              <w:rPr>
                <w:rFonts w:asciiTheme="minorHAnsi" w:hAnsiTheme="minorHAnsi"/>
              </w:rPr>
            </w:pPr>
          </w:p>
          <w:p w14:paraId="30E15B94"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w:t>
            </w:r>
          </w:p>
        </w:tc>
        <w:tc>
          <w:tcPr>
            <w:tcW w:w="1158" w:type="dxa"/>
          </w:tcPr>
          <w:p w14:paraId="508307D8" w14:textId="77777777" w:rsidR="003631E2" w:rsidRDefault="003631E2" w:rsidP="00270988">
            <w:pPr>
              <w:tabs>
                <w:tab w:val="left" w:pos="1440"/>
              </w:tabs>
              <w:spacing w:line="23" w:lineRule="atLeast"/>
              <w:jc w:val="center"/>
              <w:rPr>
                <w:rFonts w:asciiTheme="minorHAnsi" w:hAnsiTheme="minorHAnsi"/>
              </w:rPr>
            </w:pPr>
          </w:p>
          <w:p w14:paraId="4DD0C375"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Mile</w:t>
            </w:r>
          </w:p>
        </w:tc>
        <w:tc>
          <w:tcPr>
            <w:tcW w:w="1177" w:type="dxa"/>
          </w:tcPr>
          <w:p w14:paraId="5CE73F1C"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289011804"/>
                <w:showingPlcHdr/>
              </w:sdtPr>
              <w:sdtEndPr/>
              <w:sdtContent>
                <w:r w:rsidRPr="00740169">
                  <w:rPr>
                    <w:rStyle w:val="PlaceholderText"/>
                  </w:rPr>
                  <w:t>Click here to enter text.</w:t>
                </w:r>
              </w:sdtContent>
            </w:sdt>
          </w:p>
        </w:tc>
        <w:tc>
          <w:tcPr>
            <w:tcW w:w="1346" w:type="dxa"/>
          </w:tcPr>
          <w:p w14:paraId="2E6D0CAF"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383214819"/>
                <w:showingPlcHdr/>
              </w:sdtPr>
              <w:sdtEndPr/>
              <w:sdtContent>
                <w:r w:rsidRPr="00740169">
                  <w:rPr>
                    <w:rStyle w:val="PlaceholderText"/>
                  </w:rPr>
                  <w:t>Click here to enter text.</w:t>
                </w:r>
              </w:sdtContent>
            </w:sdt>
          </w:p>
        </w:tc>
      </w:tr>
      <w:tr w:rsidR="003631E2" w14:paraId="0066DA81" w14:textId="77777777" w:rsidTr="00270988">
        <w:tc>
          <w:tcPr>
            <w:tcW w:w="4297" w:type="dxa"/>
          </w:tcPr>
          <w:p w14:paraId="2CFA39EF" w14:textId="3DD46BC6" w:rsidR="003631E2" w:rsidRPr="004F6E03" w:rsidRDefault="00833A23"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15</w:t>
            </w:r>
            <w:r w:rsidR="003631E2">
              <w:rPr>
                <w:rFonts w:asciiTheme="minorHAnsi" w:hAnsiTheme="minorHAnsi"/>
                <w:sz w:val="18"/>
                <w:szCs w:val="18"/>
              </w:rPr>
              <w:t xml:space="preserve">. </w:t>
            </w:r>
            <w:r w:rsidR="003631E2" w:rsidRPr="004F6E03">
              <w:rPr>
                <w:rFonts w:asciiTheme="minorHAnsi" w:hAnsiTheme="minorHAnsi"/>
                <w:sz w:val="18"/>
                <w:szCs w:val="18"/>
              </w:rPr>
              <w:t>Option for Deli</w:t>
            </w:r>
            <w:r w:rsidR="003631E2">
              <w:rPr>
                <w:rFonts w:asciiTheme="minorHAnsi" w:hAnsiTheme="minorHAnsi"/>
                <w:sz w:val="18"/>
                <w:szCs w:val="18"/>
              </w:rPr>
              <w:t xml:space="preserve">very of Bulk </w:t>
            </w:r>
            <w:r w:rsidR="003631E2" w:rsidRPr="00FF2331">
              <w:rPr>
                <w:rFonts w:asciiTheme="minorHAnsi" w:hAnsiTheme="minorHAnsi"/>
                <w:sz w:val="18"/>
                <w:szCs w:val="18"/>
              </w:rPr>
              <w:t xml:space="preserve">Liquid Bituminous Materials </w:t>
            </w:r>
            <w:r w:rsidR="003631E2">
              <w:rPr>
                <w:rFonts w:asciiTheme="minorHAnsi" w:hAnsiTheme="minorHAnsi"/>
                <w:sz w:val="18"/>
                <w:szCs w:val="18"/>
              </w:rPr>
              <w:t>Under</w:t>
            </w:r>
            <w:r w:rsidR="003631E2" w:rsidRPr="004F6E03">
              <w:rPr>
                <w:rFonts w:asciiTheme="minorHAnsi" w:hAnsiTheme="minorHAnsi"/>
                <w:sz w:val="18"/>
                <w:szCs w:val="18"/>
              </w:rPr>
              <w:t xml:space="preserve"> 2,000</w:t>
            </w:r>
            <w:r w:rsidR="003631E2">
              <w:rPr>
                <w:rFonts w:asciiTheme="minorHAnsi" w:hAnsiTheme="minorHAnsi"/>
                <w:sz w:val="18"/>
                <w:szCs w:val="18"/>
              </w:rPr>
              <w:t xml:space="preserve"> </w:t>
            </w:r>
            <w:r w:rsidR="003631E2" w:rsidRPr="004F6E03">
              <w:rPr>
                <w:rFonts w:asciiTheme="minorHAnsi" w:hAnsiTheme="minorHAnsi"/>
                <w:sz w:val="18"/>
                <w:szCs w:val="18"/>
              </w:rPr>
              <w:t>Gallons to Job Site.</w:t>
            </w:r>
          </w:p>
          <w:p w14:paraId="168D4EF5" w14:textId="77777777" w:rsidR="003631E2" w:rsidRDefault="003631E2" w:rsidP="00270988">
            <w:pPr>
              <w:tabs>
                <w:tab w:val="left" w:pos="1440"/>
              </w:tabs>
              <w:spacing w:line="23" w:lineRule="atLeast"/>
              <w:jc w:val="both"/>
              <w:rPr>
                <w:rFonts w:asciiTheme="minorHAnsi" w:hAnsiTheme="minorHAnsi"/>
              </w:rPr>
            </w:pPr>
          </w:p>
        </w:tc>
        <w:tc>
          <w:tcPr>
            <w:tcW w:w="1372" w:type="dxa"/>
          </w:tcPr>
          <w:p w14:paraId="461ACB45" w14:textId="77777777" w:rsidR="003631E2" w:rsidRDefault="003631E2" w:rsidP="00270988">
            <w:pPr>
              <w:tabs>
                <w:tab w:val="left" w:pos="1440"/>
              </w:tabs>
              <w:spacing w:line="23" w:lineRule="atLeast"/>
              <w:jc w:val="center"/>
              <w:rPr>
                <w:rFonts w:asciiTheme="minorHAnsi" w:hAnsiTheme="minorHAnsi"/>
              </w:rPr>
            </w:pPr>
          </w:p>
          <w:p w14:paraId="0CF4EDBC"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w:t>
            </w:r>
          </w:p>
        </w:tc>
        <w:tc>
          <w:tcPr>
            <w:tcW w:w="1158" w:type="dxa"/>
          </w:tcPr>
          <w:p w14:paraId="2B510CB5" w14:textId="77777777" w:rsidR="003631E2" w:rsidRDefault="003631E2" w:rsidP="00270988">
            <w:pPr>
              <w:tabs>
                <w:tab w:val="left" w:pos="1440"/>
              </w:tabs>
              <w:spacing w:line="23" w:lineRule="atLeast"/>
              <w:jc w:val="center"/>
              <w:rPr>
                <w:rFonts w:asciiTheme="minorHAnsi" w:hAnsiTheme="minorHAnsi"/>
              </w:rPr>
            </w:pPr>
          </w:p>
          <w:p w14:paraId="5F613333"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Mile</w:t>
            </w:r>
          </w:p>
        </w:tc>
        <w:tc>
          <w:tcPr>
            <w:tcW w:w="1177" w:type="dxa"/>
          </w:tcPr>
          <w:p w14:paraId="2EF61541"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2734112"/>
                <w:showingPlcHdr/>
              </w:sdtPr>
              <w:sdtEndPr/>
              <w:sdtContent>
                <w:r w:rsidRPr="00740169">
                  <w:rPr>
                    <w:rStyle w:val="PlaceholderText"/>
                  </w:rPr>
                  <w:t>Click here to enter text.</w:t>
                </w:r>
              </w:sdtContent>
            </w:sdt>
          </w:p>
        </w:tc>
        <w:tc>
          <w:tcPr>
            <w:tcW w:w="1346" w:type="dxa"/>
          </w:tcPr>
          <w:p w14:paraId="319A1D68"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429725099"/>
                <w:showingPlcHdr/>
              </w:sdtPr>
              <w:sdtEndPr/>
              <w:sdtContent>
                <w:r w:rsidRPr="00740169">
                  <w:rPr>
                    <w:rStyle w:val="PlaceholderText"/>
                  </w:rPr>
                  <w:t>Click here to enter text.</w:t>
                </w:r>
              </w:sdtContent>
            </w:sdt>
          </w:p>
        </w:tc>
      </w:tr>
      <w:tr w:rsidR="003631E2" w14:paraId="7BA36B90" w14:textId="77777777" w:rsidTr="00270988">
        <w:tc>
          <w:tcPr>
            <w:tcW w:w="8004" w:type="dxa"/>
            <w:gridSpan w:val="4"/>
          </w:tcPr>
          <w:p w14:paraId="04D9316D"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sz w:val="18"/>
                <w:szCs w:val="18"/>
              </w:rPr>
              <w:t>Total amount for all line items</w:t>
            </w:r>
          </w:p>
        </w:tc>
        <w:tc>
          <w:tcPr>
            <w:tcW w:w="1346" w:type="dxa"/>
          </w:tcPr>
          <w:p w14:paraId="1B49DCAC" w14:textId="77777777" w:rsidR="003631E2" w:rsidRDefault="003631E2" w:rsidP="00270988">
            <w:pPr>
              <w:tabs>
                <w:tab w:val="left" w:pos="1440"/>
              </w:tabs>
              <w:spacing w:line="23" w:lineRule="atLeast"/>
              <w:rPr>
                <w:rFonts w:asciiTheme="minorHAnsi" w:hAnsiTheme="minorHAnsi"/>
              </w:rPr>
            </w:pPr>
            <w:r>
              <w:rPr>
                <w:rFonts w:asciiTheme="minorHAnsi" w:hAnsiTheme="minorHAnsi"/>
              </w:rPr>
              <w:t>$</w:t>
            </w:r>
          </w:p>
        </w:tc>
      </w:tr>
      <w:bookmarkEnd w:id="16"/>
    </w:tbl>
    <w:p w14:paraId="40CF55C6" w14:textId="77777777" w:rsidR="003631E2" w:rsidRDefault="003631E2" w:rsidP="00C34D87">
      <w:pPr>
        <w:tabs>
          <w:tab w:val="left" w:pos="1440"/>
        </w:tabs>
        <w:spacing w:line="23" w:lineRule="atLeast"/>
        <w:jc w:val="both"/>
        <w:rPr>
          <w:rFonts w:asciiTheme="minorHAnsi" w:hAnsiTheme="minorHAnsi"/>
          <w:b/>
        </w:rPr>
      </w:pPr>
    </w:p>
    <w:p w14:paraId="06487FB5" w14:textId="77777777" w:rsidR="00C417F7" w:rsidRDefault="00C417F7">
      <w:pPr>
        <w:spacing w:after="200" w:line="276" w:lineRule="auto"/>
        <w:rPr>
          <w:rFonts w:asciiTheme="minorHAnsi" w:hAnsiTheme="minorHAnsi"/>
          <w:b/>
          <w:sz w:val="24"/>
          <w:szCs w:val="24"/>
          <w:highlight w:val="cyan"/>
        </w:rPr>
      </w:pPr>
      <w:r>
        <w:rPr>
          <w:rFonts w:asciiTheme="minorHAnsi" w:hAnsiTheme="minorHAnsi"/>
          <w:b/>
          <w:sz w:val="24"/>
          <w:szCs w:val="24"/>
          <w:highlight w:val="cyan"/>
        </w:rPr>
        <w:br w:type="page"/>
      </w:r>
    </w:p>
    <w:p w14:paraId="7F7C87AA" w14:textId="492BD5BF" w:rsidR="00C34D87" w:rsidRDefault="00C34D87" w:rsidP="00C34D87">
      <w:pPr>
        <w:tabs>
          <w:tab w:val="left" w:pos="1440"/>
        </w:tabs>
        <w:spacing w:line="23" w:lineRule="atLeast"/>
        <w:jc w:val="both"/>
        <w:rPr>
          <w:rFonts w:asciiTheme="minorHAnsi" w:hAnsiTheme="minorHAnsi"/>
          <w:b/>
        </w:rPr>
      </w:pPr>
    </w:p>
    <w:bookmarkEnd w:id="15"/>
    <w:p w14:paraId="650A1D6D" w14:textId="41FDF359" w:rsidR="009742ED" w:rsidRPr="00531570" w:rsidRDefault="009742ED" w:rsidP="00C34D87">
      <w:pPr>
        <w:pStyle w:val="ListParagraph"/>
        <w:numPr>
          <w:ilvl w:val="1"/>
          <w:numId w:val="35"/>
        </w:numPr>
        <w:tabs>
          <w:tab w:val="left" w:pos="1440"/>
        </w:tabs>
        <w:spacing w:before="240" w:after="200" w:line="23" w:lineRule="atLeast"/>
        <w:ind w:left="1350" w:hanging="63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F611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045AEFA5" w14:textId="44DAB3E8" w:rsidR="00636D1B" w:rsidRPr="00636D1B" w:rsidRDefault="009742ED" w:rsidP="00C34D87">
      <w:pPr>
        <w:pStyle w:val="ListParagraph"/>
        <w:numPr>
          <w:ilvl w:val="1"/>
          <w:numId w:val="35"/>
        </w:numPr>
        <w:tabs>
          <w:tab w:val="left" w:pos="1440"/>
        </w:tabs>
        <w:spacing w:before="240" w:after="200" w:line="23" w:lineRule="atLeast"/>
        <w:ind w:left="1440"/>
        <w:jc w:val="both"/>
        <w:rPr>
          <w:rFonts w:asciiTheme="minorHAnsi" w:hAnsiTheme="minorHAnsi"/>
          <w:b/>
        </w:rPr>
      </w:pPr>
      <w:r w:rsidRPr="00636D1B">
        <w:rPr>
          <w:rFonts w:asciiTheme="minorHAnsi" w:hAnsiTheme="minorHAnsi" w:cstheme="minorHAnsi"/>
          <w:b/>
        </w:rPr>
        <w:t>EXPENSES ALLOWED:</w:t>
      </w:r>
      <w:r w:rsidRPr="00636D1B">
        <w:rPr>
          <w:rFonts w:asciiTheme="minorHAnsi" w:hAnsiTheme="minorHAnsi" w:cstheme="minorHAnsi"/>
        </w:rPr>
        <w:t xml:space="preserve">  </w:t>
      </w:r>
      <w:r w:rsidR="00636D1B" w:rsidRPr="00DE1EC7">
        <w:rPr>
          <w:rFonts w:asciiTheme="minorHAnsi" w:hAnsiTheme="minorHAnsi" w:cstheme="minorHAnsi"/>
        </w:rPr>
        <w:t>Expenses</w:t>
      </w:r>
      <w:r w:rsidR="00636D1B">
        <w:rPr>
          <w:rFonts w:asciiTheme="minorHAnsi" w:hAnsiTheme="minorHAnsi" w:cstheme="minorHAnsi"/>
        </w:rPr>
        <w:t xml:space="preserve"> </w:t>
      </w:r>
      <w:sdt>
        <w:sdtPr>
          <w:rPr>
            <w:rStyle w:val="Style10"/>
            <w:rFonts w:cstheme="minorHAnsi"/>
          </w:rPr>
          <w:alias w:val="S: Are or Are Not"/>
          <w:tag w:val="S: Are or Are Not"/>
          <w:id w:val="1583034981"/>
          <w:placeholder>
            <w:docPart w:val="E06D079506994CCFB46A3472AE665A24"/>
          </w:placeholde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C34D87">
            <w:rPr>
              <w:rStyle w:val="Style10"/>
              <w:rFonts w:cstheme="minorHAnsi"/>
            </w:rPr>
            <w:t>are not</w:t>
          </w:r>
        </w:sdtContent>
      </w:sdt>
      <w:r w:rsidR="00636D1B">
        <w:rPr>
          <w:rFonts w:asciiTheme="minorHAnsi" w:hAnsiTheme="minorHAnsi" w:cstheme="minorHAnsi"/>
        </w:rPr>
        <w:t xml:space="preserve"> </w:t>
      </w:r>
      <w:r w:rsidR="00636D1B" w:rsidRPr="00DE1EC7">
        <w:rPr>
          <w:rFonts w:asciiTheme="minorHAnsi" w:hAnsiTheme="minorHAnsi" w:cstheme="minorHAnsi"/>
        </w:rPr>
        <w:t>allowed</w:t>
      </w:r>
      <w:r w:rsidR="00C34D87">
        <w:rPr>
          <w:rFonts w:asciiTheme="minorHAnsi" w:hAnsiTheme="minorHAnsi" w:cstheme="minorHAnsi"/>
        </w:rPr>
        <w:t>.</w:t>
      </w:r>
      <w:r w:rsidR="00636D1B" w:rsidRPr="00DE1EC7">
        <w:rPr>
          <w:rFonts w:asciiTheme="minorHAnsi" w:hAnsiTheme="minorHAnsi" w:cstheme="minorHAnsi"/>
        </w:rPr>
        <w:t xml:space="preserve"> </w:t>
      </w:r>
    </w:p>
    <w:p w14:paraId="39C929D3" w14:textId="61B78D8D" w:rsidR="009742ED" w:rsidRPr="001A472C" w:rsidRDefault="009742ED" w:rsidP="00C34D87">
      <w:pPr>
        <w:pStyle w:val="ListParagraph"/>
        <w:numPr>
          <w:ilvl w:val="1"/>
          <w:numId w:val="35"/>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r w:rsidR="00C34D87">
        <w:rPr>
          <w:rStyle w:val="Style10"/>
        </w:rPr>
        <w:t>n/a</w:t>
      </w:r>
      <w:r>
        <w:t xml:space="preserve"> </w:t>
      </w:r>
      <w:r w:rsidRPr="00DE1EC7">
        <w:rPr>
          <w:rFonts w:asciiTheme="minorHAnsi" w:hAnsiTheme="minorHAnsi" w:cstheme="minorHAnsi"/>
        </w:rPr>
        <w:t xml:space="preserve">% discount for payment within </w:t>
      </w:r>
      <w:r w:rsidR="00C34D87">
        <w:rPr>
          <w:rStyle w:val="Style10"/>
        </w:rPr>
        <w:t>n/a</w:t>
      </w:r>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3E39E5C3" w:rsidR="009742ED" w:rsidRPr="00A41126" w:rsidRDefault="009742ED" w:rsidP="00C34D87">
      <w:pPr>
        <w:pStyle w:val="ListParagraph"/>
        <w:numPr>
          <w:ilvl w:val="1"/>
          <w:numId w:val="35"/>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519019A5" w14:textId="55BCF699" w:rsidR="00A41126" w:rsidRPr="00126CFC" w:rsidRDefault="00126CFC" w:rsidP="00126CFC">
      <w:pPr>
        <w:tabs>
          <w:tab w:val="left" w:pos="1440"/>
        </w:tabs>
        <w:spacing w:before="240" w:after="200" w:line="23" w:lineRule="atLeast"/>
        <w:ind w:left="1440"/>
        <w:jc w:val="both"/>
        <w:rPr>
          <w:rStyle w:val="Style10"/>
          <w:b/>
        </w:rPr>
      </w:pPr>
      <w:r>
        <w:rPr>
          <w:rFonts w:asciiTheme="minorHAnsi" w:hAnsiTheme="minorHAnsi" w:cstheme="minorHAnsi"/>
        </w:rPr>
        <w:t>2.5.1</w:t>
      </w:r>
      <w:r>
        <w:rPr>
          <w:rFonts w:asciiTheme="minorHAnsi" w:hAnsiTheme="minorHAnsi" w:cstheme="minorHAnsi"/>
        </w:rPr>
        <w:tab/>
      </w:r>
      <w:r w:rsidR="00A41126" w:rsidRPr="00126CFC">
        <w:rPr>
          <w:rFonts w:asciiTheme="minorHAnsi" w:hAnsiTheme="minorHAnsi" w:cstheme="minorHAnsi"/>
        </w:rPr>
        <w:t xml:space="preserve">Vendor’s Price for the Initial Term:  </w:t>
      </w:r>
      <w:sdt>
        <w:sdtPr>
          <w:rPr>
            <w:rStyle w:val="Style10"/>
          </w:rPr>
          <w:alias w:val="V:  Pricing Offer Initial Term"/>
          <w:tag w:val=" "/>
          <w:id w:val="2076694355"/>
          <w:showingPlcHdr/>
        </w:sdtPr>
        <w:sdtEndPr>
          <w:rPr>
            <w:rStyle w:val="DefaultParagraphFont"/>
            <w:rFonts w:ascii="Calibri" w:hAnsi="Calibri"/>
            <w:color w:val="FF0000"/>
          </w:rPr>
        </w:sdtEndPr>
        <w:sdtContent>
          <w:r w:rsidR="00A41126" w:rsidRPr="00126CFC">
            <w:rPr>
              <w:rFonts w:asciiTheme="minorHAnsi" w:hAnsiTheme="minorHAnsi"/>
              <w:color w:val="FF0000"/>
              <w:highlight w:val="yellow"/>
            </w:rPr>
            <w:t>Click here to enter text</w:t>
          </w:r>
        </w:sdtContent>
      </w:sdt>
    </w:p>
    <w:p w14:paraId="4DE751CC" w14:textId="57288FC5" w:rsidR="00A41126" w:rsidRPr="00126CFC" w:rsidRDefault="00126CFC" w:rsidP="00126CFC">
      <w:pPr>
        <w:tabs>
          <w:tab w:val="left" w:pos="1440"/>
          <w:tab w:val="left" w:pos="1530"/>
        </w:tabs>
        <w:spacing w:before="240" w:after="200" w:line="23" w:lineRule="atLeast"/>
        <w:ind w:left="1440" w:hanging="720"/>
        <w:jc w:val="both"/>
        <w:rPr>
          <w:rFonts w:asciiTheme="minorHAnsi" w:hAnsiTheme="minorHAnsi"/>
          <w:b/>
        </w:rPr>
      </w:pPr>
      <w:r>
        <w:rPr>
          <w:rFonts w:asciiTheme="minorHAnsi" w:hAnsiTheme="minorHAnsi"/>
          <w:b/>
        </w:rPr>
        <w:t>2.6</w:t>
      </w:r>
      <w:r>
        <w:rPr>
          <w:rFonts w:asciiTheme="minorHAnsi" w:hAnsiTheme="minorHAnsi"/>
          <w:b/>
        </w:rPr>
        <w:tab/>
      </w:r>
      <w:r w:rsidR="00A41126" w:rsidRPr="00126CFC">
        <w:rPr>
          <w:rFonts w:asciiTheme="minorHAnsi" w:hAnsiTheme="minorHAnsi"/>
          <w:b/>
        </w:rPr>
        <w:t xml:space="preserve">MAXIMUM AMOUNT: </w:t>
      </w:r>
      <w:r w:rsidR="00A41126" w:rsidRPr="00126CFC">
        <w:rPr>
          <w:rFonts w:asciiTheme="minorHAnsi" w:hAnsiTheme="minorHAnsi"/>
          <w:bCs/>
        </w:rPr>
        <w:t xml:space="preserve">The total payments under this contract shall not exceed $ ________ without a formal amendment. </w:t>
      </w:r>
      <w:r w:rsidR="00A41126" w:rsidRPr="00126CFC">
        <w:rPr>
          <w:rFonts w:asciiTheme="minorHAnsi" w:hAnsiTheme="minorHAnsi"/>
          <w:bCs/>
          <w:highlight w:val="yellow"/>
        </w:rPr>
        <w:t>The maximum amount will be entered by the State prior to execution of the contract.</w:t>
      </w:r>
      <w:r w:rsidR="00A41126" w:rsidRPr="00126CFC">
        <w:rPr>
          <w:rFonts w:asciiTheme="minorHAnsi" w:hAnsiTheme="minorHAnsi"/>
          <w:bCs/>
        </w:rPr>
        <w:t xml:space="preserve"> </w:t>
      </w:r>
    </w:p>
    <w:p w14:paraId="40ABE836" w14:textId="77777777" w:rsidR="00DF6115" w:rsidRPr="00DF6115" w:rsidRDefault="00DF6115" w:rsidP="00DF6115">
      <w:pPr>
        <w:pStyle w:val="ListParagraph"/>
        <w:numPr>
          <w:ilvl w:val="0"/>
          <w:numId w:val="17"/>
        </w:numPr>
        <w:tabs>
          <w:tab w:val="left" w:pos="2160"/>
        </w:tabs>
        <w:spacing w:before="240" w:after="200" w:line="23" w:lineRule="atLeast"/>
        <w:jc w:val="both"/>
        <w:rPr>
          <w:rFonts w:asciiTheme="minorHAnsi" w:hAnsiTheme="minorHAnsi" w:cstheme="minorHAnsi"/>
          <w:vanish/>
        </w:rPr>
      </w:pPr>
    </w:p>
    <w:p w14:paraId="53F26F8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7D27031"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503BBC8"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17F8A1F"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5132035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61A6D42" w14:textId="77777777" w:rsidR="009742ED" w:rsidRDefault="009742ED" w:rsidP="00DF6115">
      <w:pPr>
        <w:tabs>
          <w:tab w:val="left" w:pos="1800"/>
        </w:tabs>
        <w:spacing w:before="240" w:after="240" w:line="276" w:lineRule="auto"/>
        <w:jc w:val="both"/>
        <w:sectPr w:rsidR="009742ED" w:rsidSect="009742ED">
          <w:footerReference w:type="default" r:id="rId36"/>
          <w:pgSz w:w="12240" w:h="15840"/>
          <w:pgMar w:top="1440" w:right="1440" w:bottom="1440" w:left="1440" w:header="720" w:footer="720" w:gutter="0"/>
          <w:cols w:space="720"/>
          <w:docGrid w:linePitch="360"/>
        </w:sectPr>
      </w:pPr>
    </w:p>
    <w:p w14:paraId="3613608A" w14:textId="77777777" w:rsidR="009742ED" w:rsidRDefault="009742ED" w:rsidP="00C34D87">
      <w:pPr>
        <w:pStyle w:val="ListParagraph"/>
        <w:numPr>
          <w:ilvl w:val="0"/>
          <w:numId w:val="34"/>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3C417263"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r w:rsidR="003F2AD2">
        <w:rPr>
          <w:rFonts w:asciiTheme="minorHAnsi" w:hAnsiTheme="minorHAnsi"/>
          <w:highlight w:val="yellow"/>
        </w:rPr>
        <w:t xml:space="preserve">upon execution </w:t>
      </w:r>
      <w:r w:rsidR="00C83FDA">
        <w:rPr>
          <w:rFonts w:asciiTheme="minorHAnsi" w:hAnsiTheme="minorHAnsi"/>
          <w:highlight w:val="yellow"/>
        </w:rPr>
        <w:t>until October 31, 2026</w:t>
      </w:r>
      <w:r w:rsidR="003F2AD2">
        <w:rPr>
          <w:rFonts w:asciiTheme="minorHAnsi" w:hAnsiTheme="minorHAnsi"/>
          <w:highlight w:val="yellow"/>
        </w:rPr>
        <w:t>.</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2E567B2B" w14:textId="419F5572" w:rsidR="00790500" w:rsidRPr="002E2D22" w:rsidRDefault="009742ED" w:rsidP="00C83FDA">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2E2D22">
        <w:rPr>
          <w:rFonts w:asciiTheme="minorHAnsi" w:hAnsiTheme="minorHAnsi"/>
          <w:b/>
        </w:rPr>
        <w:t>RENEWAL:</w:t>
      </w:r>
      <w:r w:rsidR="001052AB">
        <w:rPr>
          <w:rFonts w:asciiTheme="minorHAnsi" w:hAnsiTheme="minorHAnsi"/>
          <w:b/>
        </w:rPr>
        <w:t xml:space="preserve"> </w:t>
      </w:r>
      <w:r w:rsidR="00C83FDA">
        <w:rPr>
          <w:rFonts w:asciiTheme="minorHAnsi" w:hAnsiTheme="minorHAnsi"/>
          <w:b/>
        </w:rPr>
        <w:t>N/A</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the Illinois </w:t>
      </w:r>
      <w:r>
        <w:rPr>
          <w:rFonts w:asciiTheme="minorHAnsi" w:hAnsiTheme="minorHAnsi"/>
        </w:rPr>
        <w:lastRenderedPageBreak/>
        <w:t>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3B63A0F" w14:textId="77777777" w:rsidR="009742ED" w:rsidRDefault="009742ED" w:rsidP="009742ED">
      <w:pPr>
        <w:pStyle w:val="ListParagraph"/>
        <w:kinsoku w:val="0"/>
        <w:overflowPunct w:val="0"/>
        <w:autoSpaceDE w:val="0"/>
        <w:autoSpaceDN w:val="0"/>
        <w:spacing w:before="240" w:after="240" w:line="276" w:lineRule="auto"/>
        <w:ind w:left="360"/>
        <w:jc w:val="both"/>
        <w:rPr>
          <w:rFonts w:asciiTheme="minorHAnsi" w:hAnsiTheme="minorHAnsi"/>
        </w:rPr>
      </w:pPr>
    </w:p>
    <w:p w14:paraId="3F267B0C" w14:textId="77777777" w:rsidR="00DD7C00" w:rsidRPr="00DD7C00" w:rsidRDefault="00DD7C00" w:rsidP="00DD7C00"/>
    <w:p w14:paraId="5EA03C3E" w14:textId="77777777" w:rsidR="00DD7C00" w:rsidRPr="00DD7C00" w:rsidRDefault="00DD7C00" w:rsidP="00DD7C00"/>
    <w:p w14:paraId="189E85B1" w14:textId="77777777" w:rsidR="00DD7C00" w:rsidRPr="00DD7C00" w:rsidRDefault="00DD7C00" w:rsidP="00DD7C00"/>
    <w:p w14:paraId="63C117DE" w14:textId="77777777" w:rsidR="00DD7C00" w:rsidRPr="00DD7C00" w:rsidRDefault="00DD7C00" w:rsidP="00DD7C00"/>
    <w:p w14:paraId="5E858F96" w14:textId="77777777" w:rsidR="00DD7C00" w:rsidRPr="00DD7C00" w:rsidRDefault="00DD7C00" w:rsidP="00DD7C00"/>
    <w:p w14:paraId="3B72270A" w14:textId="77777777" w:rsidR="00DD7C00" w:rsidRPr="00DD7C00" w:rsidRDefault="00DD7C00" w:rsidP="00DD7C00"/>
    <w:p w14:paraId="1E8395C9" w14:textId="77777777" w:rsidR="00DD7C00" w:rsidRPr="00DD7C00" w:rsidRDefault="00DD7C00" w:rsidP="00DD7C00"/>
    <w:p w14:paraId="1B1C95F3" w14:textId="77777777" w:rsidR="00DD7C00" w:rsidRPr="00DD7C00" w:rsidRDefault="00DD7C00" w:rsidP="00DD7C00"/>
    <w:p w14:paraId="548D861D" w14:textId="77777777" w:rsidR="00DD7C00" w:rsidRDefault="00DD7C00" w:rsidP="00DD7C00">
      <w:pPr>
        <w:rPr>
          <w:rFonts w:asciiTheme="minorHAnsi" w:hAnsiTheme="minorHAnsi"/>
        </w:rPr>
      </w:pPr>
    </w:p>
    <w:p w14:paraId="5C15A78A" w14:textId="77777777" w:rsidR="00DD7C00" w:rsidRDefault="00DD7C00" w:rsidP="00DD7C00">
      <w:pPr>
        <w:sectPr w:rsidR="00DD7C00" w:rsidSect="009742ED">
          <w:footerReference w:type="default" r:id="rId37"/>
          <w:pgSz w:w="12240" w:h="15840"/>
          <w:pgMar w:top="1440" w:right="1440" w:bottom="1440" w:left="1440" w:header="720" w:footer="720" w:gutter="0"/>
          <w:cols w:space="720"/>
          <w:docGrid w:linePitch="360"/>
        </w:sectPr>
      </w:pPr>
    </w:p>
    <w:p w14:paraId="28BA7F05" w14:textId="77777777" w:rsidR="009742ED" w:rsidRPr="009E23F6" w:rsidRDefault="009742ED" w:rsidP="00C34D87">
      <w:pPr>
        <w:pStyle w:val="ListParagraph"/>
        <w:numPr>
          <w:ilvl w:val="0"/>
          <w:numId w:val="34"/>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w:t>
      </w:r>
      <w:proofErr w:type="gramStart"/>
      <w:r>
        <w:rPr>
          <w:rFonts w:asciiTheme="minorHAnsi" w:hAnsiTheme="minorHAnsi" w:cstheme="minorHAnsi"/>
        </w:rPr>
        <w:t>assurance</w:t>
      </w:r>
      <w:proofErr w:type="gramEnd"/>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5C552FEC" w:rsidR="009742ED" w:rsidRPr="001723DC" w:rsidRDefault="009742ED" w:rsidP="00D80D5B">
      <w:pPr>
        <w:pStyle w:val="ListParagraph"/>
        <w:numPr>
          <w:ilvl w:val="2"/>
          <w:numId w:val="20"/>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w:t>
      </w:r>
      <w:r w:rsidRPr="000477FE">
        <w:rPr>
          <w:rFonts w:asciiTheme="minorHAnsi" w:hAnsiTheme="minorHAnsi" w:cstheme="minorHAnsi"/>
        </w:rPr>
        <w:lastRenderedPageBreak/>
        <w:t>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20209C">
        <w:rPr>
          <w:rFonts w:asciiTheme="minorHAnsi" w:hAnsiTheme="minorHAnsi" w:cstheme="minorHAnsi"/>
        </w:rPr>
        <w:t xml:space="preserve"> </w:t>
      </w:r>
      <w:hyperlink r:id="rId38" w:history="1">
        <w:r w:rsidR="0020209C" w:rsidRPr="00775222">
          <w:rPr>
            <w:color w:val="0000FF"/>
            <w:u w:val="single"/>
          </w:rPr>
          <w:t>Illinois Department of Labor</w:t>
        </w:r>
      </w:hyperlink>
      <w:r w:rsidRPr="00212C36">
        <w:rPr>
          <w:rFonts w:asciiTheme="minorHAnsi" w:hAnsiTheme="minorHAnsi" w:cstheme="minorHAnsi"/>
        </w:rPr>
        <w:t xml:space="preserve"> (</w:t>
      </w:r>
      <w:hyperlink w:history="1"/>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8"/>
        <w:tblW w:w="8250" w:type="dxa"/>
        <w:tblInd w:w="1345" w:type="dxa"/>
        <w:tblLook w:val="04A0" w:firstRow="1" w:lastRow="0" w:firstColumn="1" w:lastColumn="0" w:noHBand="0" w:noVBand="1"/>
      </w:tblPr>
      <w:tblGrid>
        <w:gridCol w:w="2808"/>
        <w:gridCol w:w="3138"/>
        <w:gridCol w:w="2304"/>
      </w:tblGrid>
      <w:tr w:rsidR="00F26AF2" w14:paraId="32E830CC" w14:textId="77777777" w:rsidTr="00A912EC">
        <w:trPr>
          <w:trHeight w:val="2240"/>
        </w:trPr>
        <w:tc>
          <w:tcPr>
            <w:tcW w:w="2808" w:type="dxa"/>
          </w:tcPr>
          <w:p w14:paraId="033CE656" w14:textId="77777777" w:rsidR="00F26AF2" w:rsidRDefault="00F26AF2" w:rsidP="00A912EC">
            <w:pPr>
              <w:rPr>
                <w:b/>
                <w:bCs/>
              </w:rPr>
            </w:pPr>
            <w:bookmarkStart w:id="17" w:name="_Hlk172292197"/>
            <w:r>
              <w:rPr>
                <w:b/>
                <w:bCs/>
              </w:rPr>
              <w:t>District 1</w:t>
            </w:r>
          </w:p>
          <w:p w14:paraId="525D22D8" w14:textId="77777777" w:rsidR="00F26AF2" w:rsidRPr="002A6DBA" w:rsidRDefault="00F26AF2" w:rsidP="00A912EC">
            <w:r w:rsidRPr="002A6DBA">
              <w:t>Financial Services</w:t>
            </w:r>
          </w:p>
          <w:p w14:paraId="5A0E9BC0" w14:textId="77777777" w:rsidR="00F26AF2" w:rsidRPr="002A6DBA" w:rsidRDefault="00F26AF2" w:rsidP="00A912EC">
            <w:r w:rsidRPr="002A6DBA">
              <w:t>201 West Center Court</w:t>
            </w:r>
          </w:p>
          <w:p w14:paraId="7D79F913" w14:textId="77777777" w:rsidR="00F26AF2" w:rsidRPr="002A6DBA" w:rsidRDefault="00F26AF2" w:rsidP="00A912EC">
            <w:r w:rsidRPr="002A6DBA">
              <w:t>Schaumburg, IL 60196</w:t>
            </w:r>
          </w:p>
          <w:p w14:paraId="4B55566C" w14:textId="77777777" w:rsidR="00F26AF2" w:rsidRPr="002A6DBA" w:rsidRDefault="00F26AF2" w:rsidP="00A912EC">
            <w:r w:rsidRPr="002A6DBA">
              <w:t xml:space="preserve">Email: </w:t>
            </w:r>
            <w:hyperlink r:id="rId39" w:history="1">
              <w:r w:rsidRPr="005B3DBC">
                <w:rPr>
                  <w:rStyle w:val="Hyperlink"/>
                </w:rPr>
                <w:t>dot.d1.financialservice@illinois.gov</w:t>
              </w:r>
            </w:hyperlink>
            <w:r>
              <w:t xml:space="preserve"> </w:t>
            </w:r>
          </w:p>
          <w:p w14:paraId="23E14547" w14:textId="77777777" w:rsidR="00F26AF2" w:rsidRPr="00305D81" w:rsidRDefault="00F26AF2" w:rsidP="00A912EC">
            <w:pPr>
              <w:rPr>
                <w:b/>
                <w:bCs/>
              </w:rPr>
            </w:pPr>
            <w:r w:rsidRPr="002A6DBA">
              <w:t>Phone: (847)705-4037</w:t>
            </w:r>
          </w:p>
        </w:tc>
        <w:tc>
          <w:tcPr>
            <w:tcW w:w="3138" w:type="dxa"/>
          </w:tcPr>
          <w:p w14:paraId="142B78AE" w14:textId="77777777" w:rsidR="00F26AF2" w:rsidRDefault="00F26AF2" w:rsidP="00A912EC">
            <w:pPr>
              <w:rPr>
                <w:b/>
                <w:bCs/>
              </w:rPr>
            </w:pPr>
            <w:r>
              <w:rPr>
                <w:b/>
                <w:bCs/>
              </w:rPr>
              <w:t>District 2</w:t>
            </w:r>
          </w:p>
          <w:p w14:paraId="62C1746A" w14:textId="77777777" w:rsidR="00F26AF2" w:rsidRDefault="00F26AF2" w:rsidP="00A912EC">
            <w:r>
              <w:t>Financial Services</w:t>
            </w:r>
          </w:p>
          <w:p w14:paraId="329BF21B" w14:textId="77777777" w:rsidR="00F26AF2" w:rsidRDefault="00F26AF2" w:rsidP="00A912EC">
            <w:r>
              <w:t>819 Depot Ave</w:t>
            </w:r>
          </w:p>
          <w:p w14:paraId="23A3C95B" w14:textId="77777777" w:rsidR="00F26AF2" w:rsidRDefault="00F26AF2" w:rsidP="00A912EC">
            <w:r>
              <w:t>Dixon, IL 61021-3500</w:t>
            </w:r>
          </w:p>
          <w:p w14:paraId="5D706FD7" w14:textId="77777777" w:rsidR="00F26AF2" w:rsidRDefault="00F26AF2" w:rsidP="00A912EC">
            <w:r>
              <w:t>US</w:t>
            </w:r>
          </w:p>
          <w:p w14:paraId="3D7F6565" w14:textId="77777777" w:rsidR="00F26AF2" w:rsidRPr="004B62FF" w:rsidRDefault="00F26AF2" w:rsidP="00A912EC">
            <w:pPr>
              <w:spacing w:after="200" w:line="276" w:lineRule="auto"/>
              <w:rPr>
                <w:sz w:val="18"/>
                <w:szCs w:val="18"/>
              </w:rPr>
            </w:pPr>
            <w:r>
              <w:t xml:space="preserve">Email: </w:t>
            </w:r>
            <w:r w:rsidRPr="263806F8">
              <w:rPr>
                <w:rFonts w:eastAsiaTheme="minorEastAsia"/>
                <w:color w:val="0000FF"/>
                <w:u w:val="single"/>
              </w:rPr>
              <w:t xml:space="preserve">Dot.D2acctspayable@illinois.gov </w:t>
            </w:r>
            <w:r>
              <w:t>Phone: (815)284-5318</w:t>
            </w:r>
          </w:p>
        </w:tc>
        <w:tc>
          <w:tcPr>
            <w:tcW w:w="2304" w:type="dxa"/>
          </w:tcPr>
          <w:p w14:paraId="5B61A8CF" w14:textId="77777777" w:rsidR="00F26AF2" w:rsidRDefault="00F26AF2" w:rsidP="00A912EC">
            <w:pPr>
              <w:rPr>
                <w:b/>
                <w:bCs/>
              </w:rPr>
            </w:pPr>
            <w:r>
              <w:rPr>
                <w:b/>
                <w:bCs/>
              </w:rPr>
              <w:t>District 3</w:t>
            </w:r>
          </w:p>
          <w:p w14:paraId="4C95F43A" w14:textId="77777777" w:rsidR="00F26AF2" w:rsidRDefault="00F26AF2" w:rsidP="00A912EC">
            <w:r>
              <w:t>David Gerding</w:t>
            </w:r>
          </w:p>
          <w:p w14:paraId="2FC7258B" w14:textId="77777777" w:rsidR="00F26AF2" w:rsidRDefault="00F26AF2" w:rsidP="00A912EC">
            <w:r>
              <w:t>700 E. Norris Dr.</w:t>
            </w:r>
          </w:p>
          <w:p w14:paraId="05F8227C" w14:textId="77777777" w:rsidR="00F26AF2" w:rsidRDefault="00F26AF2" w:rsidP="00A912EC">
            <w:r>
              <w:t>Ottawa, IL 61350</w:t>
            </w:r>
          </w:p>
          <w:p w14:paraId="1B4FB27C" w14:textId="77777777" w:rsidR="00F26AF2" w:rsidRDefault="00F26AF2" w:rsidP="00A912EC">
            <w:r>
              <w:t xml:space="preserve">Email: </w:t>
            </w:r>
            <w:hyperlink r:id="rId40" w:history="1">
              <w:r w:rsidRPr="005B3DBC">
                <w:rPr>
                  <w:rStyle w:val="Hyperlink"/>
                </w:rPr>
                <w:t>David.Gerding@illinois.gov</w:t>
              </w:r>
            </w:hyperlink>
            <w:r>
              <w:t xml:space="preserve"> </w:t>
            </w:r>
          </w:p>
          <w:p w14:paraId="5B7F04CE" w14:textId="77777777" w:rsidR="00F26AF2" w:rsidRDefault="00F26AF2" w:rsidP="00A912EC">
            <w:r>
              <w:t>Phone: (815)434-8464</w:t>
            </w:r>
          </w:p>
        </w:tc>
      </w:tr>
      <w:tr w:rsidR="00F26AF2" w14:paraId="1E31A6C2" w14:textId="77777777" w:rsidTr="00A912EC">
        <w:trPr>
          <w:trHeight w:val="1430"/>
        </w:trPr>
        <w:tc>
          <w:tcPr>
            <w:tcW w:w="2808" w:type="dxa"/>
          </w:tcPr>
          <w:p w14:paraId="10A4D369" w14:textId="77777777" w:rsidR="00F26AF2" w:rsidRDefault="00F26AF2" w:rsidP="00A912EC">
            <w:pPr>
              <w:rPr>
                <w:b/>
                <w:bCs/>
              </w:rPr>
            </w:pPr>
            <w:r>
              <w:rPr>
                <w:b/>
                <w:bCs/>
              </w:rPr>
              <w:t>District 5</w:t>
            </w:r>
          </w:p>
          <w:p w14:paraId="1E4F19B2" w14:textId="77777777" w:rsidR="00F26AF2" w:rsidRDefault="00F26AF2" w:rsidP="00A912EC">
            <w:r>
              <w:t>Financial Services</w:t>
            </w:r>
          </w:p>
          <w:p w14:paraId="5B997E21" w14:textId="77777777" w:rsidR="00F26AF2" w:rsidRDefault="00F26AF2" w:rsidP="00A912EC">
            <w:r>
              <w:t>13473 IL Highway 133</w:t>
            </w:r>
          </w:p>
          <w:p w14:paraId="2A88A83C" w14:textId="77777777" w:rsidR="00F26AF2" w:rsidRDefault="00F26AF2" w:rsidP="00A912EC">
            <w:r>
              <w:t>P. O. Box 610</w:t>
            </w:r>
          </w:p>
          <w:p w14:paraId="57AABD05" w14:textId="77777777" w:rsidR="00F26AF2" w:rsidRDefault="00F26AF2" w:rsidP="00A912EC">
            <w:r>
              <w:t>Paris, IL 61944</w:t>
            </w:r>
          </w:p>
          <w:p w14:paraId="4C223DA3" w14:textId="77777777" w:rsidR="00F26AF2" w:rsidRDefault="00F26AF2" w:rsidP="00A912EC">
            <w:r>
              <w:t xml:space="preserve">Email: </w:t>
            </w:r>
            <w:hyperlink r:id="rId41" w:history="1">
              <w:r w:rsidRPr="005B3DBC">
                <w:rPr>
                  <w:rStyle w:val="Hyperlink"/>
                </w:rPr>
                <w:t>Stacy.Strow@illinois.gov</w:t>
              </w:r>
            </w:hyperlink>
            <w:r>
              <w:t xml:space="preserve"> </w:t>
            </w:r>
          </w:p>
          <w:p w14:paraId="58A3615E" w14:textId="77777777" w:rsidR="00F26AF2" w:rsidRDefault="00F26AF2" w:rsidP="00A912EC">
            <w:r>
              <w:t>Phone: (217)466-7323</w:t>
            </w:r>
          </w:p>
        </w:tc>
        <w:tc>
          <w:tcPr>
            <w:tcW w:w="3138" w:type="dxa"/>
          </w:tcPr>
          <w:p w14:paraId="0EDB341C" w14:textId="77777777" w:rsidR="00F26AF2" w:rsidRDefault="00F26AF2" w:rsidP="00A912EC">
            <w:pPr>
              <w:rPr>
                <w:b/>
                <w:bCs/>
              </w:rPr>
            </w:pPr>
            <w:r>
              <w:rPr>
                <w:b/>
                <w:bCs/>
              </w:rPr>
              <w:t>District 6</w:t>
            </w:r>
          </w:p>
          <w:p w14:paraId="0A6ACB4D" w14:textId="77777777" w:rsidR="00F26AF2" w:rsidRDefault="00F26AF2" w:rsidP="00A912EC">
            <w:r>
              <w:t>Financial Services</w:t>
            </w:r>
          </w:p>
          <w:p w14:paraId="3E05F422" w14:textId="77777777" w:rsidR="00F26AF2" w:rsidRDefault="00F26AF2" w:rsidP="00A912EC">
            <w:r>
              <w:t>3215 Executive Park Drive</w:t>
            </w:r>
          </w:p>
          <w:p w14:paraId="057387CF" w14:textId="77777777" w:rsidR="00F26AF2" w:rsidRDefault="00F26AF2" w:rsidP="00A912EC">
            <w:r>
              <w:t>Springfield, IL 62704</w:t>
            </w:r>
          </w:p>
          <w:p w14:paraId="3C2DC04E" w14:textId="77777777" w:rsidR="00F26AF2" w:rsidRDefault="00F26AF2" w:rsidP="00A912EC">
            <w:r>
              <w:t xml:space="preserve">Email: </w:t>
            </w:r>
            <w:hyperlink r:id="rId42" w:history="1">
              <w:r w:rsidRPr="005B3DBC">
                <w:rPr>
                  <w:rStyle w:val="Hyperlink"/>
                </w:rPr>
                <w:t>dot.d6financialsvcs@illinois.gov</w:t>
              </w:r>
            </w:hyperlink>
            <w:r>
              <w:t xml:space="preserve"> </w:t>
            </w:r>
          </w:p>
          <w:p w14:paraId="42373B57" w14:textId="77777777" w:rsidR="00F26AF2" w:rsidRDefault="00F26AF2" w:rsidP="00A912EC">
            <w:r>
              <w:t>Phone: (217)785-5513</w:t>
            </w:r>
          </w:p>
        </w:tc>
        <w:tc>
          <w:tcPr>
            <w:tcW w:w="2304" w:type="dxa"/>
          </w:tcPr>
          <w:p w14:paraId="5BEC4BA0" w14:textId="77777777" w:rsidR="00F26AF2" w:rsidRDefault="00F26AF2" w:rsidP="00A912EC">
            <w:pPr>
              <w:rPr>
                <w:b/>
                <w:bCs/>
              </w:rPr>
            </w:pPr>
            <w:r>
              <w:rPr>
                <w:b/>
                <w:bCs/>
              </w:rPr>
              <w:t>District 7</w:t>
            </w:r>
          </w:p>
          <w:p w14:paraId="131E1CDC" w14:textId="30668888" w:rsidR="00F26AF2" w:rsidRDefault="00C83FDA" w:rsidP="00A912EC">
            <w:r>
              <w:t>Lana Hall</w:t>
            </w:r>
          </w:p>
          <w:p w14:paraId="0545CE56" w14:textId="77777777" w:rsidR="00F26AF2" w:rsidRDefault="00F26AF2" w:rsidP="00A912EC">
            <w:r>
              <w:t>400 W. Wabash Avenue</w:t>
            </w:r>
          </w:p>
          <w:p w14:paraId="62096560" w14:textId="77777777" w:rsidR="00F26AF2" w:rsidRDefault="00F26AF2" w:rsidP="00A912EC">
            <w:r>
              <w:t>Effingham, IL 62401</w:t>
            </w:r>
          </w:p>
          <w:p w14:paraId="1D82ED31" w14:textId="77777777" w:rsidR="00F26AF2" w:rsidRDefault="00F26AF2" w:rsidP="00A912EC">
            <w:r>
              <w:t>US</w:t>
            </w:r>
          </w:p>
          <w:p w14:paraId="42D2380F" w14:textId="0386BC73" w:rsidR="00F26AF2" w:rsidRDefault="00F26AF2" w:rsidP="00A912EC">
            <w:r>
              <w:t xml:space="preserve">Email: </w:t>
            </w:r>
            <w:hyperlink r:id="rId43" w:history="1">
              <w:r w:rsidR="00C83FDA" w:rsidRPr="00CD187F">
                <w:rPr>
                  <w:rStyle w:val="Hyperlink"/>
                </w:rPr>
                <w:t>lana.hall@illinois.gov</w:t>
              </w:r>
            </w:hyperlink>
            <w:r>
              <w:t xml:space="preserve"> </w:t>
            </w:r>
          </w:p>
          <w:p w14:paraId="15BD6753" w14:textId="275B851E" w:rsidR="00F26AF2" w:rsidRDefault="00F26AF2" w:rsidP="00A912EC">
            <w:r>
              <w:t>Phone: (217)342-82</w:t>
            </w:r>
            <w:r w:rsidR="00C83FDA">
              <w:t>21</w:t>
            </w:r>
          </w:p>
        </w:tc>
      </w:tr>
      <w:tr w:rsidR="00F26AF2" w14:paraId="61378286" w14:textId="77777777" w:rsidTr="00A912EC">
        <w:trPr>
          <w:trHeight w:val="1610"/>
        </w:trPr>
        <w:tc>
          <w:tcPr>
            <w:tcW w:w="2808" w:type="dxa"/>
          </w:tcPr>
          <w:p w14:paraId="71D71E84" w14:textId="77777777" w:rsidR="00F26AF2" w:rsidRDefault="00F26AF2" w:rsidP="00A912EC">
            <w:pPr>
              <w:rPr>
                <w:b/>
                <w:bCs/>
              </w:rPr>
            </w:pPr>
            <w:r>
              <w:rPr>
                <w:b/>
                <w:bCs/>
              </w:rPr>
              <w:lastRenderedPageBreak/>
              <w:t>District 8</w:t>
            </w:r>
          </w:p>
          <w:p w14:paraId="64BA9713" w14:textId="77777777" w:rsidR="00F26AF2" w:rsidRDefault="00F26AF2" w:rsidP="00A912EC">
            <w:r>
              <w:t>Financial Services</w:t>
            </w:r>
          </w:p>
          <w:p w14:paraId="6542AE1C" w14:textId="77777777" w:rsidR="00F26AF2" w:rsidRDefault="00F26AF2" w:rsidP="00A912EC">
            <w:r>
              <w:t>1102 Eastport Plaza Dr</w:t>
            </w:r>
          </w:p>
          <w:p w14:paraId="4A1E4BD4" w14:textId="77777777" w:rsidR="00F26AF2" w:rsidRDefault="00F26AF2" w:rsidP="00A912EC">
            <w:r>
              <w:t>Collinsville, IL 62234</w:t>
            </w:r>
          </w:p>
          <w:p w14:paraId="074FCDD3" w14:textId="77777777" w:rsidR="00F26AF2" w:rsidRDefault="00F26AF2" w:rsidP="00A912EC">
            <w:r>
              <w:t xml:space="preserve">Email: </w:t>
            </w:r>
            <w:hyperlink r:id="rId44" w:history="1">
              <w:r w:rsidRPr="005B3DBC">
                <w:rPr>
                  <w:rStyle w:val="Hyperlink"/>
                </w:rPr>
                <w:t>DOT.D8.FinancialSvcs@illinois.gov</w:t>
              </w:r>
            </w:hyperlink>
            <w:r>
              <w:t xml:space="preserve"> </w:t>
            </w:r>
          </w:p>
          <w:p w14:paraId="1B97C7E9" w14:textId="77777777" w:rsidR="00F26AF2" w:rsidRDefault="00F26AF2" w:rsidP="00A912EC">
            <w:r>
              <w:t>Phone: (618)346-3260</w:t>
            </w:r>
          </w:p>
        </w:tc>
        <w:tc>
          <w:tcPr>
            <w:tcW w:w="3138" w:type="dxa"/>
          </w:tcPr>
          <w:p w14:paraId="28DCE839" w14:textId="77777777" w:rsidR="00F26AF2" w:rsidRDefault="00F26AF2" w:rsidP="00A912EC"/>
        </w:tc>
        <w:tc>
          <w:tcPr>
            <w:tcW w:w="2304" w:type="dxa"/>
          </w:tcPr>
          <w:p w14:paraId="3DC59D7C" w14:textId="77777777" w:rsidR="00F26AF2" w:rsidRDefault="00F26AF2" w:rsidP="00A912EC"/>
        </w:tc>
      </w:tr>
    </w:tbl>
    <w:bookmarkEnd w:id="17"/>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4647D8B3"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w:t>
      </w:r>
      <w:r w:rsidR="0020209C">
        <w:rPr>
          <w:rFonts w:asciiTheme="minorHAnsi" w:hAnsiTheme="minorHAnsi"/>
        </w:rPr>
        <w:t xml:space="preserve">with contracts with an annual value exceeding $100,000 and who are </w:t>
      </w:r>
      <w:r w:rsidRPr="000477FE">
        <w:rPr>
          <w:rFonts w:asciiTheme="minorHAnsi" w:hAnsiTheme="minorHAnsi"/>
        </w:rPr>
        <w:t xml:space="preserve">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Standard </w:t>
      </w:r>
      <w:r w:rsidR="0020209C">
        <w:rPr>
          <w:rFonts w:asciiTheme="minorHAnsi" w:hAnsiTheme="minorHAnsi"/>
        </w:rPr>
        <w:t xml:space="preserve">Illinois </w:t>
      </w:r>
      <w:r w:rsidRPr="000477FE">
        <w:rPr>
          <w:rFonts w:asciiTheme="minorHAnsi" w:hAnsiTheme="minorHAnsi"/>
        </w:rPr>
        <w:t>Certification</w:t>
      </w:r>
      <w:r w:rsidR="0020209C">
        <w:rPr>
          <w:rFonts w:asciiTheme="minorHAnsi" w:hAnsiTheme="minorHAnsi"/>
        </w:rPr>
        <w:t>s</w:t>
      </w:r>
      <w:r w:rsidRPr="000477FE">
        <w:rPr>
          <w:rFonts w:asciiTheme="minorHAnsi" w:hAnsiTheme="minorHAnsi"/>
        </w:rPr>
        <w:t xml:space="preserve">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20209C">
        <w:rPr>
          <w:rFonts w:asciiTheme="minorHAnsi" w:hAnsiTheme="minorHAnsi"/>
        </w:rPr>
        <w:t>, and the general type of work to be performed</w:t>
      </w:r>
      <w:r w:rsidRPr="000477FE">
        <w:rPr>
          <w:rFonts w:asciiTheme="minorHAnsi" w:hAnsiTheme="minorHAnsi"/>
        </w:rPr>
        <w: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w:t>
      </w:r>
      <w:r w:rsidRPr="000477FE">
        <w:rPr>
          <w:rFonts w:asciiTheme="minorHAnsi" w:hAnsiTheme="minorHAnsi" w:cstheme="minorHAnsi"/>
        </w:rPr>
        <w:lastRenderedPageBreak/>
        <w:t>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w:t>
      </w:r>
      <w:r w:rsidRPr="000477FE">
        <w:rPr>
          <w:rFonts w:asciiTheme="minorHAnsi" w:hAnsiTheme="minorHAnsi"/>
        </w:rPr>
        <w:lastRenderedPageBreak/>
        <w:t xml:space="preserve">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3566C20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w:t>
      </w:r>
      <w:r w:rsidRPr="000477FE">
        <w:rPr>
          <w:rFonts w:asciiTheme="minorHAnsi" w:hAnsiTheme="minorHAnsi"/>
        </w:rPr>
        <w:lastRenderedPageBreak/>
        <w:t>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dispute arising out of this contract.  The State of Illinois does not waive sovereign immunity by </w:t>
      </w:r>
      <w:proofErr w:type="gramStart"/>
      <w:r w:rsidRPr="000477FE">
        <w:t>entering into</w:t>
      </w:r>
      <w:proofErr w:type="gramEnd"/>
      <w:r w:rsidRPr="000477FE">
        <w:t xml:space="preserve">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45"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7655A48E" w:rsidR="009742ED" w:rsidRPr="00D80D5B"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E96CCE0" w14:textId="5A1A1040" w:rsidR="007B749F" w:rsidRPr="00D80D5B" w:rsidRDefault="007B749F" w:rsidP="007B749F">
      <w:pPr>
        <w:pStyle w:val="ListParagraph"/>
        <w:numPr>
          <w:ilvl w:val="1"/>
          <w:numId w:val="20"/>
        </w:numPr>
        <w:spacing w:before="240" w:after="240" w:line="276" w:lineRule="auto"/>
        <w:ind w:left="1440" w:hanging="720"/>
        <w:jc w:val="both"/>
        <w:rPr>
          <w:rFonts w:asciiTheme="minorHAnsi" w:hAnsiTheme="minorHAnsi"/>
          <w:b/>
        </w:rPr>
      </w:pPr>
      <w:r w:rsidRPr="00890912">
        <w:rPr>
          <w:rFonts w:asciiTheme="minorHAnsi" w:hAnsiTheme="minorHAnsi"/>
          <w:b/>
        </w:rPr>
        <w:lastRenderedPageBreak/>
        <w:t>EXPATRIATED ENTITIES:</w:t>
      </w:r>
      <w:r w:rsidRPr="00490107">
        <w:rPr>
          <w:rFonts w:asciiTheme="minorHAnsi" w:hAnsiTheme="minorHAnsi"/>
          <w:b/>
        </w:rPr>
        <w:t xml:space="preserve"> </w:t>
      </w:r>
      <w:r w:rsidRPr="00490107">
        <w:rPr>
          <w:rFonts w:asciiTheme="minorHAnsi" w:hAnsiTheme="minorHAnsi"/>
          <w:bCs/>
        </w:rPr>
        <w:t xml:space="preserve">Except in limited circumstances, no business or member of a unitary business group, as defined in the Illinois Income Tax Act, shall submit a bid for or </w:t>
      </w:r>
      <w:proofErr w:type="gramStart"/>
      <w:r w:rsidRPr="00490107">
        <w:rPr>
          <w:rFonts w:asciiTheme="minorHAnsi" w:hAnsiTheme="minorHAnsi"/>
          <w:bCs/>
        </w:rPr>
        <w:t>enter into</w:t>
      </w:r>
      <w:proofErr w:type="gramEnd"/>
      <w:r w:rsidRPr="00490107">
        <w:rPr>
          <w:rFonts w:asciiTheme="minorHAnsi" w:hAnsiTheme="minorHAnsi"/>
          <w:bCs/>
        </w:rPr>
        <w:t xml:space="preserve"> a contract with a State agency if that business or any member of the unitary business group is an expatriated entity.</w:t>
      </w:r>
      <w:r w:rsidRPr="00490107">
        <w:rPr>
          <w:rFonts w:asciiTheme="minorHAnsi" w:hAnsiTheme="minorHAnsi"/>
          <w:b/>
        </w:rPr>
        <w:t xml:space="preserve">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w:t>
      </w:r>
      <w:proofErr w:type="gramStart"/>
      <w:r w:rsidRPr="00B2180F">
        <w:rPr>
          <w:rFonts w:asciiTheme="minorHAnsi" w:hAnsiTheme="minorHAnsi"/>
        </w:rPr>
        <w:t>modifications</w:t>
      </w:r>
      <w:proofErr w:type="gramEnd"/>
      <w:r w:rsidRPr="00B2180F">
        <w:rPr>
          <w:rFonts w:asciiTheme="minorHAnsi" w:hAnsiTheme="minorHAnsi"/>
        </w:rPr>
        <w:t xml:space="preserve">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6095E71" w14:textId="77777777" w:rsidR="00DF6115" w:rsidRDefault="009742ED" w:rsidP="00DF6115">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14BDC6E"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lastRenderedPageBreak/>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F6115">
        <w:rPr>
          <w:rFonts w:asciiTheme="minorHAnsi" w:hAnsiTheme="minorHAnsi"/>
        </w:rPr>
        <w:t>damages</w:t>
      </w:r>
      <w:proofErr w:type="gramEnd"/>
      <w:r w:rsidRPr="00DF6115">
        <w:rPr>
          <w:rFonts w:asciiTheme="minorHAnsi" w:hAnsiTheme="minorHAnsi"/>
        </w:rPr>
        <w:t xml:space="preserve"> or expenses, including without limitations, reasonable attorney’s fees and expenses, arising from failure of the supplies to meet such warranties.</w:t>
      </w:r>
    </w:p>
    <w:p w14:paraId="462CBAF3"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F6115">
        <w:rPr>
          <w:rFonts w:asciiTheme="minorHAnsi" w:hAnsiTheme="minorHAnsi"/>
        </w:rPr>
        <w:t>implied</w:t>
      </w:r>
      <w:proofErr w:type="gramEnd"/>
      <w:r w:rsidRPr="00DF6115">
        <w:rPr>
          <w:rFonts w:asciiTheme="minorHAnsi" w:hAnsiTheme="minorHAnsi"/>
        </w:rPr>
        <w:t xml:space="preserve"> or statutory, and shall survive the State’s payment, acceptance, inspection or failure to inspect the supplies.</w:t>
      </w:r>
    </w:p>
    <w:p w14:paraId="2BC3E2F2" w14:textId="3F694FF2" w:rsidR="009742ED"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5AF691D3"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045209F" w14:textId="77777777" w:rsidR="007F2692" w:rsidRDefault="007F2692" w:rsidP="00D80D5B">
      <w:pPr>
        <w:kinsoku w:val="0"/>
        <w:overflowPunct w:val="0"/>
        <w:autoSpaceDE w:val="0"/>
        <w:autoSpaceDN w:val="0"/>
        <w:spacing w:before="240" w:after="240" w:line="276" w:lineRule="auto"/>
        <w:ind w:left="1440"/>
        <w:jc w:val="both"/>
      </w:pP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lastRenderedPageBreak/>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6004AA">
        <w:rPr>
          <w:rFonts w:asciiTheme="minorHAnsi" w:hAnsiTheme="minorHAnsi" w:cstheme="minorHAnsi"/>
          <w:iCs/>
        </w:rPr>
      </w:r>
      <w:r w:rsidR="006004AA">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6004AA">
        <w:rPr>
          <w:rFonts w:asciiTheme="minorHAnsi" w:hAnsiTheme="minorHAnsi" w:cstheme="minorHAnsi"/>
          <w:iCs/>
        </w:rPr>
      </w:r>
      <w:r w:rsidR="006004AA">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6004AA">
        <w:rPr>
          <w:rFonts w:asciiTheme="minorHAnsi" w:hAnsiTheme="minorHAnsi" w:cstheme="minorHAnsi"/>
          <w:iCs/>
        </w:rPr>
      </w:r>
      <w:r w:rsidR="006004AA">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57DDC092"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6004AA">
        <w:rPr>
          <w:rFonts w:asciiTheme="minorHAnsi" w:hAnsiTheme="minorHAnsi" w:cstheme="minorHAnsi"/>
          <w:iCs/>
        </w:rPr>
      </w:r>
      <w:r w:rsidR="006004AA">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8" w:name="Check82"/>
      <w:r>
        <w:rPr>
          <w:rFonts w:asciiTheme="minorHAnsi" w:hAnsiTheme="minorHAnsi" w:cstheme="minorHAnsi"/>
          <w:iCs/>
        </w:rPr>
        <w:instrText xml:space="preserve"> FORMCHECKBOX </w:instrText>
      </w:r>
      <w:r w:rsidR="006004AA">
        <w:rPr>
          <w:rFonts w:asciiTheme="minorHAnsi" w:hAnsiTheme="minorHAnsi" w:cstheme="minorHAnsi"/>
          <w:iCs/>
        </w:rPr>
      </w:r>
      <w:r w:rsidR="006004AA">
        <w:rPr>
          <w:rFonts w:asciiTheme="minorHAnsi" w:hAnsiTheme="minorHAnsi" w:cstheme="minorHAnsi"/>
          <w:iCs/>
        </w:rPr>
        <w:fldChar w:fldCharType="separate"/>
      </w:r>
      <w:r>
        <w:rPr>
          <w:rFonts w:asciiTheme="minorHAnsi" w:hAnsiTheme="minorHAnsi" w:cstheme="minorHAnsi"/>
          <w:iCs/>
        </w:rPr>
        <w:fldChar w:fldCharType="end"/>
      </w:r>
      <w:bookmarkEnd w:id="18"/>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w:t>
      </w:r>
      <w:proofErr w:type="gramStart"/>
      <w:r w:rsidRPr="006E4211">
        <w:rPr>
          <w:rFonts w:asciiTheme="minorHAnsi" w:hAnsiTheme="minorHAnsi" w:cs="Arial"/>
          <w:spacing w:val="-5"/>
        </w:rPr>
        <w:t>employees</w:t>
      </w:r>
      <w:proofErr w:type="gramEnd"/>
      <w:r w:rsidRPr="006E4211">
        <w:rPr>
          <w:rFonts w:asciiTheme="minorHAnsi" w:hAnsiTheme="minorHAnsi" w:cs="Arial"/>
          <w:spacing w:val="-5"/>
        </w:rPr>
        <w:t xml:space="preserve">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w:t>
      </w:r>
      <w:proofErr w:type="gramStart"/>
      <w:r w:rsidRPr="006E4211">
        <w:rPr>
          <w:rFonts w:asciiTheme="minorHAnsi" w:hAnsiTheme="minorHAnsi" w:cs="Arial"/>
        </w:rPr>
        <w:t>Buyer</w:t>
      </w:r>
      <w:proofErr w:type="gramEnd"/>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w:t>
      </w:r>
      <w:r w:rsidRPr="006E4211">
        <w:rPr>
          <w:rFonts w:asciiTheme="minorHAnsi" w:hAnsiTheme="minorHAnsi" w:cs="Arial"/>
        </w:rPr>
        <w:lastRenderedPageBreak/>
        <w:t xml:space="preserve">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4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w:t>
      </w:r>
      <w:proofErr w:type="gramStart"/>
      <w:r w:rsidRPr="006E4211">
        <w:rPr>
          <w:rFonts w:asciiTheme="minorHAnsi" w:hAnsiTheme="minorHAnsi" w:cs="Arial"/>
        </w:rPr>
        <w:t>Buyer</w:t>
      </w:r>
      <w:proofErr w:type="gramEnd"/>
      <w:r w:rsidRPr="006E4211">
        <w:rPr>
          <w:rFonts w:asciiTheme="minorHAnsi" w:hAnsiTheme="minorHAnsi" w:cs="Arial"/>
        </w:rPr>
        <w:t xml:space="preserve">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7B1A5A5" w14:textId="77777777" w:rsidR="00DF6115" w:rsidRDefault="006C6297" w:rsidP="006C6297">
      <w:pPr>
        <w:tabs>
          <w:tab w:val="left" w:pos="720"/>
          <w:tab w:val="left" w:pos="1080"/>
          <w:tab w:val="left" w:pos="1456"/>
        </w:tabs>
        <w:spacing w:after="120"/>
        <w:ind w:left="72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4B3D3F4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6E4211">
        <w:rPr>
          <w:rFonts w:asciiTheme="minorHAnsi" w:hAnsiTheme="minorHAnsi" w:cs="Arial"/>
        </w:rPr>
        <w:t>require;</w:t>
      </w:r>
      <w:proofErr w:type="gramEnd"/>
      <w:r w:rsidRPr="006E4211">
        <w:rPr>
          <w:rFonts w:asciiTheme="minorHAnsi" w:hAnsiTheme="minorHAnsi" w:cs="Arial"/>
        </w:rPr>
        <w:t xml:space="preserv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w:t>
      </w:r>
      <w:proofErr w:type="gramStart"/>
      <w:r w:rsidRPr="006E4211">
        <w:rPr>
          <w:rFonts w:asciiTheme="minorHAnsi" w:hAnsiTheme="minorHAnsi" w:cs="Arial"/>
        </w:rPr>
        <w:t>Vendor;</w:t>
      </w:r>
      <w:proofErr w:type="gramEnd"/>
      <w:r w:rsidRPr="006E4211">
        <w:rPr>
          <w:rFonts w:asciiTheme="minorHAnsi" w:hAnsiTheme="minorHAnsi" w:cs="Arial"/>
        </w:rPr>
        <w:t xml:space="preserve">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w:t>
      </w:r>
      <w:proofErr w:type="gramStart"/>
      <w:r w:rsidRPr="006E4211">
        <w:rPr>
          <w:rFonts w:asciiTheme="minorHAnsi" w:hAnsiTheme="minorHAnsi" w:cs="Arial"/>
        </w:rPr>
        <w:t>Contract;</w:t>
      </w:r>
      <w:proofErr w:type="gramEnd"/>
      <w:r w:rsidRPr="006E4211">
        <w:rPr>
          <w:rFonts w:asciiTheme="minorHAnsi" w:hAnsiTheme="minorHAnsi" w:cs="Arial"/>
        </w:rPr>
        <w:t xml:space="preserve">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w:t>
      </w:r>
      <w:proofErr w:type="gramStart"/>
      <w:r w:rsidRPr="006E4211">
        <w:rPr>
          <w:rFonts w:asciiTheme="minorHAnsi" w:hAnsiTheme="minorHAnsi" w:cs="Arial"/>
        </w:rPr>
        <w:t>agents</w:t>
      </w:r>
      <w:proofErr w:type="gramEnd"/>
      <w:r w:rsidRPr="006E4211">
        <w:rPr>
          <w:rFonts w:asciiTheme="minorHAnsi" w:hAnsiTheme="minorHAnsi" w:cs="Arial"/>
        </w:rPr>
        <w:t xml:space="preserve">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w:t>
      </w:r>
      <w:proofErr w:type="gramStart"/>
      <w:r w:rsidRPr="006E4211">
        <w:rPr>
          <w:rFonts w:asciiTheme="minorHAnsi" w:hAnsiTheme="minorHAnsi" w:cs="Arial"/>
          <w:spacing w:val="-5"/>
        </w:rPr>
        <w:t>rights;</w:t>
      </w:r>
      <w:proofErr w:type="gramEnd"/>
      <w:r w:rsidRPr="006E4211">
        <w:rPr>
          <w:rFonts w:asciiTheme="minorHAnsi" w:hAnsiTheme="minorHAnsi" w:cs="Arial"/>
          <w:spacing w:val="-5"/>
        </w:rPr>
        <w:t xml:space="preserve">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lastRenderedPageBreak/>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 xml:space="preserve">products shall be considered works made for hire within the meaning of 17 U.S.C. § </w:t>
      </w:r>
      <w:proofErr w:type="gramStart"/>
      <w:r w:rsidRPr="006E4211">
        <w:rPr>
          <w:rFonts w:asciiTheme="minorHAnsi" w:hAnsiTheme="minorHAnsi" w:cs="Arial"/>
          <w:spacing w:val="-6"/>
        </w:rPr>
        <w:t>101;</w:t>
      </w:r>
      <w:proofErr w:type="gramEnd"/>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 xml:space="preserve">product, as well as all related intellectual property rights, including patent and </w:t>
      </w:r>
      <w:proofErr w:type="gramStart"/>
      <w:r w:rsidRPr="006E4211">
        <w:rPr>
          <w:rFonts w:asciiTheme="minorHAnsi" w:hAnsiTheme="minorHAnsi" w:cs="Arial"/>
          <w:spacing w:val="-5"/>
        </w:rPr>
        <w:t>copyright;</w:t>
      </w:r>
      <w:proofErr w:type="gramEnd"/>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w:t>
      </w:r>
      <w:proofErr w:type="gramStart"/>
      <w:r w:rsidRPr="006E4211">
        <w:rPr>
          <w:rFonts w:asciiTheme="minorHAnsi" w:hAnsiTheme="minorHAnsi" w:cs="Arial"/>
        </w:rPr>
        <w:t>limitation;</w:t>
      </w:r>
      <w:proofErr w:type="gramEnd"/>
      <w:r w:rsidRPr="006E4211">
        <w:rPr>
          <w:rFonts w:asciiTheme="minorHAnsi" w:hAnsiTheme="minorHAnsi" w:cs="Arial"/>
        </w:rPr>
        <w:t xml:space="preserve">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w:t>
      </w:r>
      <w:proofErr w:type="gramStart"/>
      <w:r w:rsidRPr="006E4211">
        <w:rPr>
          <w:rFonts w:asciiTheme="minorHAnsi" w:hAnsiTheme="minorHAnsi" w:cs="Arial"/>
        </w:rPr>
        <w:t>inventions</w:t>
      </w:r>
      <w:proofErr w:type="gramEnd"/>
      <w:r w:rsidRPr="006E4211">
        <w:rPr>
          <w:rFonts w:asciiTheme="minorHAnsi" w:hAnsiTheme="minorHAnsi" w:cs="Arial"/>
        </w:rPr>
        <w:t xml:space="preserve">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 xml:space="preserve">methodologies, processes, </w:t>
      </w:r>
      <w:proofErr w:type="gramStart"/>
      <w:r w:rsidRPr="006E4211">
        <w:rPr>
          <w:rFonts w:asciiTheme="minorHAnsi" w:hAnsiTheme="minorHAnsi" w:cs="Arial"/>
          <w:spacing w:val="-3"/>
        </w:rPr>
        <w:t>inventions</w:t>
      </w:r>
      <w:proofErr w:type="gramEnd"/>
      <w:r w:rsidRPr="006E4211">
        <w:rPr>
          <w:rFonts w:asciiTheme="minorHAnsi" w:hAnsiTheme="minorHAnsi" w:cs="Arial"/>
          <w:spacing w:val="-3"/>
        </w:rPr>
        <w:t xml:space="preserve">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lastRenderedPageBreak/>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w:t>
      </w:r>
      <w:r w:rsidRPr="005E393C">
        <w:rPr>
          <w:rFonts w:asciiTheme="minorHAnsi" w:hAnsiTheme="minorHAnsi"/>
        </w:rPr>
        <w:lastRenderedPageBreak/>
        <w:t>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C4BC66" w14:textId="1724B48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62DD78F" w14:textId="5BEE7BA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709C38D" w14:textId="779D73A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6A7FCB" w14:textId="74E829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AA7F60" w14:textId="492C3F9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190ED8F" w14:textId="4E9CB90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D73FA5E" w14:textId="74320D70"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F3A88B5" w14:textId="47C66B9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219FE36" w14:textId="11D6B6D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6004AA">
              <w:rPr>
                <w:rFonts w:ascii="Arial Narrow" w:hAnsi="Arial Narrow"/>
                <w:color w:val="000000" w:themeColor="text1"/>
                <w:sz w:val="20"/>
                <w:szCs w:val="20"/>
              </w:rPr>
            </w:r>
            <w:r w:rsidR="006004AA">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6004AA">
              <w:rPr>
                <w:rFonts w:ascii="Arial Narrow" w:hAnsi="Arial Narrow"/>
                <w:color w:val="000000" w:themeColor="text1"/>
                <w:sz w:val="20"/>
                <w:szCs w:val="20"/>
              </w:rPr>
            </w:r>
            <w:r w:rsidR="006004AA">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67B3C06C" w14:textId="77777777" w:rsidR="005C7791" w:rsidRDefault="005C7791" w:rsidP="006C6297">
      <w:pPr>
        <w:tabs>
          <w:tab w:val="left" w:pos="2160"/>
        </w:tabs>
        <w:spacing w:before="240" w:line="23" w:lineRule="atLeast"/>
        <w:jc w:val="both"/>
        <w:rPr>
          <w:rFonts w:asciiTheme="minorHAnsi" w:hAnsiTheme="minorHAnsi" w:cstheme="minorHAnsi"/>
          <w:iCs/>
        </w:rPr>
        <w:sectPr w:rsidR="005C7791">
          <w:headerReference w:type="default" r:id="rId47"/>
          <w:footerReference w:type="default" r:id="rId48"/>
          <w:pgSz w:w="12240" w:h="15840"/>
          <w:pgMar w:top="1440" w:right="1440" w:bottom="1440" w:left="1440" w:header="720" w:footer="720" w:gutter="0"/>
          <w:cols w:space="720"/>
          <w:docGrid w:linePitch="360"/>
        </w:sect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9"/>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50"/>
          <w:footerReference w:type="default" r:id="rId51"/>
          <w:type w:val="continuous"/>
          <w:pgSz w:w="12240" w:h="15840"/>
          <w:pgMar w:top="1440" w:right="1440" w:bottom="1440" w:left="1440" w:header="720" w:footer="720" w:gutter="0"/>
          <w:cols w:space="720"/>
          <w:docGrid w:linePitch="360"/>
        </w:sectPr>
      </w:pPr>
      <w:r>
        <w:rPr>
          <w:rStyle w:val="Style10"/>
          <w:b/>
          <w:sz w:val="24"/>
          <w:szCs w:val="24"/>
        </w:rPr>
        <w:br w:type="page"/>
      </w:r>
    </w:p>
    <w:p w14:paraId="1526DB73" w14:textId="77777777" w:rsidR="006B62F3" w:rsidRDefault="006B62F3" w:rsidP="006B62F3">
      <w:pPr>
        <w:spacing w:before="240" w:after="200" w:line="23" w:lineRule="atLeast"/>
        <w:contextualSpacing/>
        <w:jc w:val="both"/>
        <w:rPr>
          <w:rFonts w:eastAsia="Calibri"/>
        </w:rPr>
      </w:pPr>
    </w:p>
    <w:p w14:paraId="3EC1A26C" w14:textId="4B36ECCA" w:rsidR="006B62F3" w:rsidRPr="006B62F3" w:rsidRDefault="006B62F3" w:rsidP="006B62F3">
      <w:pPr>
        <w:spacing w:before="240" w:after="200" w:line="23" w:lineRule="atLeast"/>
        <w:contextualSpacing/>
        <w:jc w:val="both"/>
        <w:rPr>
          <w:rFonts w:eastAsia="Calibri"/>
        </w:rPr>
      </w:pPr>
      <w:r w:rsidRPr="006B62F3">
        <w:rPr>
          <w:rFonts w:eastAsia="Calibri"/>
        </w:rPr>
        <w:t>A person, other than an individual acting as a sole proprietor, must be a duly constituted legal entity prior to submitting a bid, offer, or response.  The legal entity must be authorized to transact business or conduct affairs in Illinois prior to execution of the contract.  30 ILCS 500/20-43.</w:t>
      </w:r>
    </w:p>
    <w:p w14:paraId="2580DA62" w14:textId="77777777" w:rsidR="006B62F3" w:rsidRPr="006B62F3" w:rsidRDefault="006B62F3" w:rsidP="006B62F3">
      <w:pPr>
        <w:spacing w:before="240" w:line="23" w:lineRule="atLeast"/>
        <w:ind w:left="720"/>
        <w:contextualSpacing/>
        <w:jc w:val="both"/>
        <w:rPr>
          <w:rFonts w:eastAsia="Calibri"/>
        </w:rPr>
      </w:pPr>
    </w:p>
    <w:p w14:paraId="5B46B093" w14:textId="77777777" w:rsidR="006B62F3" w:rsidRPr="006B62F3" w:rsidRDefault="006B62F3" w:rsidP="006B62F3">
      <w:pPr>
        <w:spacing w:before="240" w:line="23" w:lineRule="atLeast"/>
        <w:contextualSpacing/>
        <w:jc w:val="both"/>
        <w:rPr>
          <w:rFonts w:eastAsia="Calibri"/>
        </w:rPr>
      </w:pPr>
      <w:r w:rsidRPr="006B62F3">
        <w:rPr>
          <w:rFonts w:eastAsia="Calibri"/>
        </w:rPr>
        <w:t xml:space="preserve">These requirements do not apply to construction contracts that are subject to the requirements of 30 ILCS 500/30-20 and 30 ILCS 500/33-10.  The prequalification requirements of Sections 30-20 and 33-10 shall include the requirement that the bidder be registered with the Illinois Secretary of State.  </w:t>
      </w:r>
    </w:p>
    <w:p w14:paraId="41F0E27A" w14:textId="77777777" w:rsidR="006B62F3" w:rsidRPr="006B62F3" w:rsidRDefault="006B62F3" w:rsidP="006B62F3">
      <w:pPr>
        <w:spacing w:before="240" w:line="23" w:lineRule="atLeast"/>
        <w:contextualSpacing/>
        <w:jc w:val="both"/>
        <w:rPr>
          <w:rFonts w:eastAsia="Calibri"/>
        </w:rPr>
      </w:pPr>
    </w:p>
    <w:p w14:paraId="512D2B73" w14:textId="77777777" w:rsidR="006B62F3" w:rsidRPr="006B62F3" w:rsidRDefault="006B62F3" w:rsidP="006B62F3">
      <w:pPr>
        <w:spacing w:before="240" w:line="23" w:lineRule="atLeast"/>
        <w:contextualSpacing/>
        <w:jc w:val="both"/>
        <w:rPr>
          <w:rFonts w:eastAsia="Calibri"/>
        </w:rPr>
      </w:pPr>
      <w:r w:rsidRPr="006B62F3">
        <w:rPr>
          <w:rFonts w:eastAsia="Calibr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 Services at their website at (</w:t>
      </w:r>
      <w:hyperlink r:id="rId52" w:history="1">
        <w:r w:rsidRPr="006B62F3">
          <w:rPr>
            <w:rFonts w:eastAsia="Calibri"/>
            <w:i/>
            <w:color w:val="0000FF"/>
            <w:sz w:val="20"/>
            <w:u w:val="single"/>
          </w:rPr>
          <w:t>http://cyberdriveillinois.com/departments/business_services/home.html</w:t>
        </w:r>
      </w:hyperlink>
      <w:r w:rsidRPr="006B62F3">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53"/>
          <w:footerReference w:type="default" r:id="rId54"/>
          <w:pgSz w:w="12240" w:h="15840"/>
          <w:pgMar w:top="1440" w:right="1440" w:bottom="1440" w:left="1440" w:header="720" w:footer="720" w:gutter="0"/>
          <w:cols w:space="720"/>
          <w:docGrid w:linePitch="360"/>
        </w:sectPr>
      </w:pPr>
      <w:r>
        <w:rPr>
          <w:noProof/>
        </w:rPr>
        <w:drawing>
          <wp:inline distT="0" distB="0" distL="0" distR="0" wp14:anchorId="0918C870" wp14:editId="529CF235">
            <wp:extent cx="2223218" cy="3534216"/>
            <wp:effectExtent l="19050" t="19050" r="24765" b="285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55"/>
                    <a:srcRect/>
                    <a:stretch>
                      <a:fillRect/>
                    </a:stretch>
                  </pic:blipFill>
                  <pic:spPr bwMode="auto">
                    <a:xfrm>
                      <a:off x="0" y="0"/>
                      <a:ext cx="2224269" cy="3535886"/>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9D02378" w:rsidR="00BB61B5" w:rsidRDefault="006B62F3" w:rsidP="00BB61B5">
      <w:pPr>
        <w:tabs>
          <w:tab w:val="left" w:pos="720"/>
          <w:tab w:val="left" w:pos="1440"/>
        </w:tabs>
        <w:spacing w:before="240" w:line="23" w:lineRule="atLeast"/>
        <w:ind w:left="720" w:hanging="720"/>
        <w:jc w:val="both"/>
        <w:rPr>
          <w:rFonts w:asciiTheme="minorHAnsi" w:hAnsiTheme="minorHAnsi"/>
          <w:b/>
        </w:rPr>
      </w:pPr>
      <w:r>
        <w:rPr>
          <w:szCs w:val="20"/>
        </w:rPr>
        <w:t>1.</w:t>
      </w:r>
      <w:r>
        <w:rPr>
          <w:szCs w:val="20"/>
        </w:rPr>
        <w:tab/>
      </w:r>
      <w:r w:rsidRPr="006B62F3">
        <w:rPr>
          <w:szCs w:val="20"/>
        </w:rPr>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prior to contract award or prior to bid opening for construction or construction-related services.  775 ILCS 5/2-101.  If the Agency cannot confirm compliance, it will not be able to consider a </w:t>
      </w:r>
      <w:proofErr w:type="gramStart"/>
      <w:r w:rsidRPr="006B62F3">
        <w:rPr>
          <w:szCs w:val="20"/>
        </w:rPr>
        <w:t>Vendor’s</w:t>
      </w:r>
      <w:proofErr w:type="gramEnd"/>
      <w:r w:rsidRPr="006B62F3">
        <w:rPr>
          <w:szCs w:val="20"/>
        </w:rPr>
        <w:t xml:space="preserve">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6004AA">
        <w:rPr>
          <w:rFonts w:asciiTheme="minorHAnsi" w:hAnsiTheme="minorHAnsi" w:cs="Arial"/>
        </w:rPr>
      </w:r>
      <w:r w:rsidR="006004AA">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6B95536E" w14:textId="2B17A26A" w:rsidR="006B62F3" w:rsidRDefault="00E31E94" w:rsidP="006B62F3">
      <w:pPr>
        <w:tabs>
          <w:tab w:val="left" w:pos="720"/>
          <w:tab w:val="left" w:pos="1440"/>
        </w:tabs>
        <w:spacing w:before="240" w:line="23" w:lineRule="atLeast"/>
        <w:ind w:left="720" w:hanging="720"/>
        <w:jc w:val="both"/>
        <w:rPr>
          <w:b/>
        </w:rPr>
      </w:pPr>
      <w:r>
        <w:rPr>
          <w:szCs w:val="20"/>
        </w:rPr>
        <w:t>2.</w:t>
      </w:r>
      <w:r w:rsidR="00BB61B5">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sidR="00BB61B5">
            <w:rPr>
              <w:rStyle w:val="PlaceholderText"/>
              <w:color w:val="FF0000"/>
            </w:rPr>
            <w:t>Click here to enter text.</w:t>
          </w:r>
        </w:sdtContent>
      </w:sdt>
      <w:r w:rsidR="00BB61B5">
        <w:rPr>
          <w:szCs w:val="20"/>
        </w:rPr>
        <w:t>.</w:t>
      </w:r>
    </w:p>
    <w:p w14:paraId="05FFC4F0" w14:textId="4626F74B" w:rsidR="006B62F3" w:rsidRDefault="00BB61B5" w:rsidP="006B62F3">
      <w:pPr>
        <w:tabs>
          <w:tab w:val="left" w:pos="720"/>
          <w:tab w:val="left" w:pos="1440"/>
        </w:tabs>
        <w:spacing w:before="240" w:line="23" w:lineRule="atLeast"/>
        <w:ind w:left="720" w:hanging="720"/>
        <w:jc w:val="both"/>
        <w:rPr>
          <w:b/>
        </w:rPr>
      </w:pPr>
      <w:r w:rsidRPr="006B62F3">
        <w:rPr>
          <w:szCs w:val="20"/>
        </w:rPr>
        <w:t>3</w:t>
      </w:r>
      <w:r w:rsidR="00E31E94">
        <w:rPr>
          <w:szCs w:val="20"/>
        </w:rPr>
        <w:t>.</w:t>
      </w:r>
      <w:r w:rsidRPr="006B62F3">
        <w:rPr>
          <w:szCs w:val="20"/>
        </w:rPr>
        <w:tab/>
      </w:r>
      <w:r w:rsidR="006B62F3" w:rsidRPr="006B62F3">
        <w:rPr>
          <w:rFonts w:eastAsia="Calibri"/>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6B62F3" w:rsidRPr="006B62F3">
        <w:rPr>
          <w:rFonts w:eastAsia="Calibri"/>
          <w:smallCaps/>
          <w:szCs w:val="20"/>
        </w:rPr>
        <w:t xml:space="preserve">Ill. Adm. Code </w:t>
      </w:r>
      <w:r w:rsidR="006B62F3" w:rsidRPr="006B62F3">
        <w:rPr>
          <w:rFonts w:eastAsia="Calibri"/>
          <w:szCs w:val="20"/>
        </w:rPr>
        <w:t>750.210(a).</w:t>
      </w:r>
    </w:p>
    <w:p w14:paraId="3FC3DFCD" w14:textId="0477131B" w:rsidR="006B62F3" w:rsidRPr="006B62F3" w:rsidRDefault="006B62F3" w:rsidP="006B62F3">
      <w:pPr>
        <w:tabs>
          <w:tab w:val="left" w:pos="720"/>
          <w:tab w:val="left" w:pos="1440"/>
        </w:tabs>
        <w:spacing w:before="240" w:line="23" w:lineRule="atLeast"/>
        <w:ind w:left="720" w:hanging="720"/>
        <w:jc w:val="both"/>
        <w:rPr>
          <w:b/>
        </w:rPr>
      </w:pPr>
      <w:r>
        <w:rPr>
          <w:szCs w:val="20"/>
        </w:rPr>
        <w:t>4</w:t>
      </w:r>
      <w:r w:rsidR="00E31E94">
        <w:rPr>
          <w:szCs w:val="20"/>
        </w:rPr>
        <w:t>.</w:t>
      </w:r>
      <w:r>
        <w:rPr>
          <w:szCs w:val="20"/>
        </w:rPr>
        <w:tab/>
      </w:r>
      <w:r w:rsidRPr="006B62F3">
        <w:rPr>
          <w:rFonts w:eastAsia="Calibri"/>
          <w:szCs w:val="20"/>
        </w:rPr>
        <w:t xml:space="preserve">Numbers issued by the Department of Human Rights (or its predecessor agency, the Illinois Fair Employment Practices Commission) prior to July 1, </w:t>
      </w:r>
      <w:proofErr w:type="gramStart"/>
      <w:r w:rsidRPr="006B62F3">
        <w:rPr>
          <w:rFonts w:eastAsia="Calibri"/>
          <w:szCs w:val="20"/>
        </w:rPr>
        <w:t>1998</w:t>
      </w:r>
      <w:proofErr w:type="gramEnd"/>
      <w:r w:rsidRPr="006B62F3">
        <w:rPr>
          <w:rFonts w:eastAsia="Calibri"/>
          <w:szCs w:val="20"/>
        </w:rPr>
        <w:t xml:space="preserve"> are no longer valid.  This affects numbers below 89999-00-0.  Valid numbers begin with 900000-00-0.</w:t>
      </w:r>
    </w:p>
    <w:p w14:paraId="586D850D" w14:textId="5EA52485"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5</w:t>
      </w:r>
      <w:r w:rsidR="00E31E94">
        <w:rPr>
          <w:rFonts w:eastAsia="Calibri"/>
          <w:szCs w:val="20"/>
        </w:rPr>
        <w:t>.</w:t>
      </w:r>
      <w:r>
        <w:rPr>
          <w:rFonts w:eastAsia="Calibri"/>
          <w:szCs w:val="20"/>
        </w:rPr>
        <w:tab/>
      </w:r>
      <w:r w:rsidRPr="006B62F3">
        <w:rPr>
          <w:rFonts w:eastAsia="Calibri"/>
          <w:szCs w:val="20"/>
        </w:rPr>
        <w:t>If Offeror’s organization holds an expired number, it must re-register with the Department of Human Rights.</w:t>
      </w:r>
    </w:p>
    <w:p w14:paraId="7C962BCB" w14:textId="5CC8BC82"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6</w:t>
      </w:r>
      <w:r w:rsidR="00E31E94">
        <w:rPr>
          <w:rFonts w:eastAsia="Calibri"/>
          <w:szCs w:val="20"/>
        </w:rPr>
        <w:t>.</w:t>
      </w:r>
      <w:r>
        <w:rPr>
          <w:rFonts w:eastAsia="Calibri"/>
          <w:szCs w:val="20"/>
        </w:rPr>
        <w:tab/>
      </w:r>
      <w:r w:rsidRPr="006B62F3">
        <w:rPr>
          <w:rFonts w:eastAsia="Calibri"/>
          <w:szCs w:val="20"/>
        </w:rPr>
        <w:t>Offeror may obtain an application form by:</w:t>
      </w:r>
    </w:p>
    <w:p w14:paraId="281B166A" w14:textId="47FF13EB"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6.1</w:t>
      </w:r>
      <w:r>
        <w:rPr>
          <w:rFonts w:eastAsia="Calibri"/>
          <w:szCs w:val="20"/>
        </w:rPr>
        <w:tab/>
      </w:r>
      <w:r w:rsidRPr="006B62F3">
        <w:rPr>
          <w:rFonts w:eastAsia="Calibri"/>
          <w:szCs w:val="20"/>
        </w:rPr>
        <w:t>Telephone:</w:t>
      </w:r>
      <w:r w:rsidRPr="006B62F3">
        <w:rPr>
          <w:rFonts w:eastAsia="Calibri"/>
          <w:b/>
          <w:szCs w:val="20"/>
        </w:rPr>
        <w:t xml:space="preserve">  </w:t>
      </w:r>
      <w:r w:rsidRPr="006B62F3">
        <w:rPr>
          <w:rFonts w:eastAsia="Calibri"/>
          <w:szCs w:val="20"/>
        </w:rPr>
        <w:t>Call the IDHR Public Contracts Unit at (312) 814-2431 between Monday and Friday, 8:30 AM - 5:00 PM, CST.  (TDD (312) 263-1579).</w:t>
      </w:r>
    </w:p>
    <w:p w14:paraId="18B87617" w14:textId="77777777" w:rsidR="006B62F3" w:rsidRPr="006B62F3" w:rsidRDefault="006B62F3" w:rsidP="00C34D87">
      <w:pPr>
        <w:pStyle w:val="ListParagraph"/>
        <w:numPr>
          <w:ilvl w:val="1"/>
          <w:numId w:val="32"/>
        </w:numPr>
        <w:tabs>
          <w:tab w:val="left" w:pos="1440"/>
        </w:tabs>
        <w:spacing w:before="240" w:after="200" w:line="23" w:lineRule="atLeast"/>
        <w:jc w:val="both"/>
        <w:rPr>
          <w:rFonts w:eastAsia="Calibri"/>
          <w:vanish/>
          <w:szCs w:val="20"/>
        </w:rPr>
      </w:pPr>
    </w:p>
    <w:p w14:paraId="771ED830" w14:textId="77777777" w:rsidR="006B62F3" w:rsidRPr="006B62F3" w:rsidRDefault="006B62F3" w:rsidP="00C34D87">
      <w:pPr>
        <w:pStyle w:val="ListParagraph"/>
        <w:numPr>
          <w:ilvl w:val="1"/>
          <w:numId w:val="32"/>
        </w:numPr>
        <w:tabs>
          <w:tab w:val="left" w:pos="1440"/>
        </w:tabs>
        <w:spacing w:before="240" w:after="200" w:line="23" w:lineRule="atLeast"/>
        <w:jc w:val="both"/>
        <w:rPr>
          <w:rFonts w:eastAsia="Calibri"/>
          <w:vanish/>
          <w:szCs w:val="20"/>
        </w:rPr>
      </w:pPr>
    </w:p>
    <w:p w14:paraId="62297016" w14:textId="77777777" w:rsidR="006B62F3" w:rsidRPr="006B62F3" w:rsidRDefault="006B62F3" w:rsidP="00C34D87">
      <w:pPr>
        <w:pStyle w:val="ListParagraph"/>
        <w:numPr>
          <w:ilvl w:val="1"/>
          <w:numId w:val="32"/>
        </w:numPr>
        <w:tabs>
          <w:tab w:val="left" w:pos="1440"/>
        </w:tabs>
        <w:spacing w:before="240" w:after="200" w:line="23" w:lineRule="atLeast"/>
        <w:jc w:val="both"/>
        <w:rPr>
          <w:rFonts w:eastAsia="Calibri"/>
          <w:vanish/>
          <w:szCs w:val="20"/>
        </w:rPr>
      </w:pPr>
    </w:p>
    <w:p w14:paraId="12DA7A5C" w14:textId="77777777" w:rsidR="006B62F3" w:rsidRPr="006B62F3" w:rsidRDefault="006B62F3" w:rsidP="00C34D87">
      <w:pPr>
        <w:pStyle w:val="ListParagraph"/>
        <w:numPr>
          <w:ilvl w:val="1"/>
          <w:numId w:val="32"/>
        </w:numPr>
        <w:tabs>
          <w:tab w:val="left" w:pos="1440"/>
        </w:tabs>
        <w:spacing w:before="240" w:after="200" w:line="23" w:lineRule="atLeast"/>
        <w:jc w:val="both"/>
        <w:rPr>
          <w:rFonts w:eastAsia="Calibri"/>
          <w:vanish/>
          <w:szCs w:val="20"/>
        </w:rPr>
      </w:pPr>
    </w:p>
    <w:p w14:paraId="3237AA2A" w14:textId="0D30D680"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6.2</w:t>
      </w:r>
      <w:r>
        <w:rPr>
          <w:rFonts w:eastAsia="Calibri"/>
          <w:szCs w:val="20"/>
        </w:rPr>
        <w:tab/>
      </w:r>
      <w:r w:rsidRPr="006B62F3">
        <w:rPr>
          <w:rFonts w:eastAsia="Calibri"/>
          <w:szCs w:val="20"/>
        </w:rPr>
        <w:t xml:space="preserve">Internet: You may download the form from the Department of Human Rights’ website at </w:t>
      </w:r>
      <w:hyperlink r:id="rId56" w:history="1">
        <w:r w:rsidR="00836BE4" w:rsidRPr="00772471">
          <w:rPr>
            <w:color w:val="0000FF"/>
            <w:u w:val="single"/>
          </w:rPr>
          <w:t>Human Rights (illinois.gov)</w:t>
        </w:r>
      </w:hyperlink>
      <w:r w:rsidRPr="006B62F3">
        <w:rPr>
          <w:rFonts w:eastAsia="Calibri"/>
        </w:rPr>
        <w:t>.</w:t>
      </w:r>
      <w:r w:rsidRPr="006B62F3">
        <w:rPr>
          <w:rFonts w:eastAsia="Calibri"/>
          <w:szCs w:val="20"/>
        </w:rPr>
        <w:t xml:space="preserve"> </w:t>
      </w:r>
    </w:p>
    <w:p w14:paraId="1C87D5F1" w14:textId="1307A512"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6.3</w:t>
      </w:r>
      <w:r>
        <w:rPr>
          <w:rFonts w:eastAsia="Calibri"/>
          <w:szCs w:val="20"/>
        </w:rPr>
        <w:tab/>
      </w:r>
      <w:r w:rsidRPr="006B62F3">
        <w:rPr>
          <w:rFonts w:eastAsia="Calibri"/>
          <w:szCs w:val="20"/>
        </w:rPr>
        <w:t>Mail:  Write to the Department of Human Rights, Public Contracts Unit, 100 West Randolph Street, Suite 10-100, Chicago, IL 60601</w:t>
      </w:r>
      <w:r w:rsidRPr="006B62F3">
        <w:rPr>
          <w:rFonts w:eastAsia="Calibri"/>
          <w:b/>
          <w:szCs w:val="20"/>
        </w:rPr>
        <w:t>.</w:t>
      </w:r>
    </w:p>
    <w:p w14:paraId="0C9B3E01" w14:textId="2227395F" w:rsidR="008D7DC9" w:rsidRDefault="008D7DC9" w:rsidP="006B62F3">
      <w:pPr>
        <w:tabs>
          <w:tab w:val="left" w:pos="720"/>
          <w:tab w:val="left" w:pos="1440"/>
        </w:tabs>
        <w:spacing w:before="240" w:line="23" w:lineRule="atLeast"/>
        <w:ind w:left="720" w:hanging="720"/>
        <w:jc w:val="both"/>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7"/>
          <w:footerReference w:type="default" r:id="rId58"/>
          <w:pgSz w:w="12240" w:h="15840"/>
          <w:pgMar w:top="1440" w:right="1440" w:bottom="1440" w:left="1440" w:header="720" w:footer="720" w:gutter="0"/>
          <w:cols w:space="720"/>
          <w:docGrid w:linePitch="360"/>
        </w:sectPr>
      </w:pPr>
    </w:p>
    <w:p w14:paraId="1E2A61F0" w14:textId="099420DA" w:rsidR="000B5501" w:rsidRDefault="000B5501" w:rsidP="00CC744B"/>
    <w:p w14:paraId="00D4478B" w14:textId="6E8D346C" w:rsidR="00E31E94" w:rsidRPr="00E31E94" w:rsidRDefault="00E31E94" w:rsidP="00E31E94">
      <w:pPr>
        <w:autoSpaceDE w:val="0"/>
        <w:autoSpaceDN w:val="0"/>
        <w:spacing w:before="240" w:after="200" w:line="276" w:lineRule="auto"/>
        <w:jc w:val="both"/>
        <w:rPr>
          <w:rFonts w:eastAsia="Calibri"/>
        </w:rPr>
      </w:pPr>
      <w:r w:rsidRPr="00E31E94">
        <w:rPr>
          <w:rFonts w:eastAsia="Calibri"/>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6AC95C30" w14:textId="77777777" w:rsidR="00E31E94" w:rsidRPr="00E31E94" w:rsidRDefault="00E31E94" w:rsidP="00E31E94">
      <w:pPr>
        <w:spacing w:before="240" w:after="240" w:line="276" w:lineRule="auto"/>
        <w:jc w:val="both"/>
        <w:rPr>
          <w:rFonts w:eastAsia="Calibri"/>
        </w:rPr>
      </w:pPr>
      <w:r w:rsidRPr="00E31E94">
        <w:rPr>
          <w:rFonts w:eastAsia="Calibri"/>
        </w:rPr>
        <w:t>This subsection, in its entirety, applies to subcontractors used on this contract.  Vendor shall include these Standard Illinois Certifications in any subcontract used in the performance of the contract.</w:t>
      </w:r>
    </w:p>
    <w:p w14:paraId="49E27C39" w14:textId="77777777" w:rsidR="00E31E94" w:rsidRPr="00E31E94" w:rsidRDefault="00E31E94" w:rsidP="00E31E94">
      <w:pPr>
        <w:spacing w:before="240" w:after="240" w:line="276" w:lineRule="auto"/>
        <w:jc w:val="both"/>
        <w:rPr>
          <w:rFonts w:eastAsia="Calibri" w:cs="Calibri"/>
        </w:rPr>
      </w:pPr>
      <w:r w:rsidRPr="00E31E94">
        <w:rPr>
          <w:rFonts w:eastAsia="Calibri" w:cs="Calibri"/>
        </w:rPr>
        <w:t xml:space="preserve">A contractor or subcontractor that has entered into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E31E94">
        <w:rPr>
          <w:rFonts w:eastAsia="Calibri" w:cs="Calibri"/>
          <w:color w:val="00000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E31E94">
        <w:rPr>
          <w:rFonts w:ascii="Courier New" w:eastAsia="Calibri" w:hAnsi="Courier New" w:cs="Courier New"/>
          <w:color w:val="000000"/>
          <w:sz w:val="20"/>
          <w:szCs w:val="20"/>
          <w:shd w:val="clear" w:color="auto" w:fill="FFFFFF"/>
        </w:rPr>
        <w:t xml:space="preserve"> </w:t>
      </w:r>
      <w:r w:rsidRPr="00E31E94">
        <w:rPr>
          <w:rFonts w:eastAsia="Calibri" w:cs="Calibr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0C4738C" w14:textId="77777777" w:rsidR="00E31E94" w:rsidRPr="00E31E94" w:rsidRDefault="00E31E94" w:rsidP="00E31E94">
      <w:pPr>
        <w:spacing w:before="240" w:after="240" w:line="276" w:lineRule="auto"/>
        <w:jc w:val="both"/>
        <w:rPr>
          <w:rFonts w:eastAsia="Calibri"/>
        </w:rPr>
      </w:pPr>
      <w:r w:rsidRPr="00E31E94">
        <w:rPr>
          <w:rFonts w:eastAsia="Calibri"/>
        </w:rPr>
        <w:t>If the Parties determine that any certification in this section is not applicable to this contract it may be stricken without affecting the remaining subsections.</w:t>
      </w:r>
    </w:p>
    <w:p w14:paraId="5B91775B" w14:textId="5FD4BC9C" w:rsidR="00E31E94" w:rsidRPr="00E31E94" w:rsidRDefault="00E31E94" w:rsidP="00C34D87">
      <w:pPr>
        <w:pStyle w:val="ListParagraph"/>
        <w:numPr>
          <w:ilvl w:val="0"/>
          <w:numId w:val="40"/>
        </w:numPr>
        <w:tabs>
          <w:tab w:val="left" w:pos="720"/>
        </w:tabs>
        <w:spacing w:before="240" w:after="240" w:line="23" w:lineRule="atLeast"/>
        <w:jc w:val="both"/>
        <w:rPr>
          <w:rFonts w:eastAsia="Calibri"/>
          <w:b/>
          <w:sz w:val="24"/>
          <w:szCs w:val="24"/>
        </w:rPr>
      </w:pPr>
      <w:r w:rsidRPr="00E31E94">
        <w:rPr>
          <w:rFonts w:eastAsia="Calibr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769CD26B" w14:textId="77777777" w:rsidR="00E31E94" w:rsidRPr="00E31E94" w:rsidRDefault="00E31E94" w:rsidP="00C34D87">
      <w:pPr>
        <w:numPr>
          <w:ilvl w:val="0"/>
          <w:numId w:val="39"/>
        </w:numPr>
        <w:tabs>
          <w:tab w:val="left" w:pos="540"/>
          <w:tab w:val="left" w:pos="1440"/>
        </w:tabs>
        <w:spacing w:before="240" w:after="240" w:line="276" w:lineRule="auto"/>
        <w:ind w:hanging="720"/>
        <w:jc w:val="both"/>
        <w:rPr>
          <w:rFonts w:eastAsia="Calibri"/>
        </w:rPr>
      </w:pPr>
      <w:r w:rsidRPr="00E31E94">
        <w:rPr>
          <w:rFonts w:eastAsia="Calibri"/>
        </w:rPr>
        <w:t xml:space="preserve">the contract may be void by operation of law, </w:t>
      </w:r>
    </w:p>
    <w:p w14:paraId="79415671" w14:textId="77777777" w:rsidR="00E31E94" w:rsidRPr="00E31E94" w:rsidRDefault="00E31E94" w:rsidP="00C34D87">
      <w:pPr>
        <w:numPr>
          <w:ilvl w:val="0"/>
          <w:numId w:val="39"/>
        </w:numPr>
        <w:tabs>
          <w:tab w:val="left" w:pos="540"/>
          <w:tab w:val="left" w:pos="1440"/>
        </w:tabs>
        <w:spacing w:before="240" w:after="240" w:line="276" w:lineRule="auto"/>
        <w:ind w:hanging="720"/>
        <w:jc w:val="both"/>
        <w:rPr>
          <w:rFonts w:eastAsia="Calibri"/>
        </w:rPr>
      </w:pPr>
      <w:r w:rsidRPr="00E31E94">
        <w:rPr>
          <w:rFonts w:eastAsia="Calibri"/>
        </w:rPr>
        <w:t>the State may void the contract, and</w:t>
      </w:r>
    </w:p>
    <w:p w14:paraId="5A9E2BC1" w14:textId="77777777" w:rsidR="00E31E94" w:rsidRPr="00E31E94" w:rsidRDefault="00E31E94" w:rsidP="00C34D87">
      <w:pPr>
        <w:numPr>
          <w:ilvl w:val="0"/>
          <w:numId w:val="39"/>
        </w:numPr>
        <w:tabs>
          <w:tab w:val="left" w:pos="540"/>
          <w:tab w:val="left" w:pos="1440"/>
        </w:tabs>
        <w:spacing w:before="240" w:after="240" w:line="276" w:lineRule="auto"/>
        <w:ind w:hanging="720"/>
        <w:jc w:val="both"/>
        <w:rPr>
          <w:rFonts w:eastAsia="Calibri"/>
        </w:rPr>
      </w:pPr>
      <w:r w:rsidRPr="00E31E94">
        <w:rPr>
          <w:rFonts w:eastAsia="Calibri"/>
        </w:rPr>
        <w:t xml:space="preserve">the Vendor and </w:t>
      </w:r>
      <w:proofErr w:type="gramStart"/>
      <w:r w:rsidRPr="00E31E94">
        <w:rPr>
          <w:rFonts w:eastAsia="Calibri"/>
        </w:rPr>
        <w:t>it</w:t>
      </w:r>
      <w:proofErr w:type="gramEnd"/>
      <w:r w:rsidRPr="00E31E94">
        <w:rPr>
          <w:rFonts w:eastAsia="Calibri"/>
        </w:rPr>
        <w:t xml:space="preserve"> subcontractors may be subject to one or more of the following: suspension, debarment, denial of payment, civil fine, or criminal penalty.</w:t>
      </w:r>
    </w:p>
    <w:p w14:paraId="01016AF3" w14:textId="77777777" w:rsidR="00E31E94" w:rsidRPr="00E31E94" w:rsidRDefault="00E31E94" w:rsidP="00E31E94">
      <w:pPr>
        <w:tabs>
          <w:tab w:val="left" w:pos="720"/>
        </w:tabs>
        <w:spacing w:before="240" w:after="200" w:line="23" w:lineRule="atLeast"/>
        <w:ind w:left="720"/>
        <w:jc w:val="both"/>
        <w:rPr>
          <w:rFonts w:eastAsia="Calibri"/>
          <w:b/>
          <w:sz w:val="24"/>
          <w:szCs w:val="24"/>
        </w:rPr>
      </w:pPr>
      <w:r w:rsidRPr="00E31E94">
        <w:rPr>
          <w:rFonts w:eastAsia="Calibri"/>
        </w:rPr>
        <w:t>Identifying a sanction or failing to identify a sanction in relation to any of the specific certifications does not waive imposition of other sanctions or preclude application of sanctions not specifically identified.</w:t>
      </w:r>
    </w:p>
    <w:p w14:paraId="2E70ABF8" w14:textId="77777777" w:rsidR="00E31E94" w:rsidRP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he/she is not in default on an educational loan.  5 ILCS 385/3.</w:t>
      </w:r>
    </w:p>
    <w:p w14:paraId="1461F134"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3737BEB" w14:textId="77777777" w:rsidR="00E31E94" w:rsidRP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cs="Calibri"/>
        </w:rPr>
        <w:lastRenderedPageBreak/>
        <w:t xml:space="preserve">For contracts other than construction contracts subject to the requirements of 30 ILCS 500/30-20 and 30 ILCS 500/33-10, </w:t>
      </w:r>
      <w:r w:rsidRPr="00E31E94">
        <w:rPr>
          <w:rFonts w:eastAsia="Calibri" w:cs="Calibri"/>
          <w:bCs/>
        </w:rPr>
        <w:t>Vendor certifies that it is a legal entity as of the date for submitting this bid, offer, or proposal.  A</w:t>
      </w:r>
      <w:r w:rsidRPr="00E31E94">
        <w:rPr>
          <w:rFonts w:eastAsia="Calibri" w:cs="Calibri"/>
        </w:rPr>
        <w:t xml:space="preserve"> person (other than an individual acting as a sole proprietor) must be a duly constituted legal entity to qualify as a bidder or offeror prior to submitting a bid, offer, or proposal.  </w:t>
      </w:r>
      <w:r w:rsidRPr="00E31E94">
        <w:rPr>
          <w:rFonts w:eastAsia="Calibri" w:cs="Calibri"/>
          <w:bCs/>
        </w:rPr>
        <w:t xml:space="preserve">The legal entity must be authorized to transact business or conduct affairs in Illinois prior to execution of the contract.  30 ILCS 500/20-43.  </w:t>
      </w:r>
    </w:p>
    <w:p w14:paraId="1173C20F"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 xml:space="preserve">For construction contracts subject to 30-20 and 33-10 of the Procurement Code, Vendor shall be registered with the Secretary of State as part of the pre-qualification process.  30 ILCS 500/20-43. </w:t>
      </w:r>
    </w:p>
    <w:p w14:paraId="3B9BCBA2"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To the extent there was a current Vendor providing the services covered by this contract and the employees of that Vendor who provided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DA77B41"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it has neither been convicted of bribing or attempting to bribe an officer or employee of the State of Illinois or any other State, nor made an admission of guilt of such conduct that is a matter of record.  30 ILCS 500/50-5.</w:t>
      </w:r>
    </w:p>
    <w:p w14:paraId="5CE946BE"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77462501"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139CB0"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500/50-10(b</w:t>
      </w:r>
      <w:proofErr w:type="gramStart"/>
      <w:r w:rsidRPr="00E31E94">
        <w:rPr>
          <w:rFonts w:eastAsia="Calibri"/>
        </w:rPr>
        <w:t>),  30</w:t>
      </w:r>
      <w:proofErr w:type="gramEnd"/>
      <w:r w:rsidRPr="00E31E94">
        <w:rPr>
          <w:rFonts w:eastAsia="Calibri"/>
        </w:rPr>
        <w:t xml:space="preserve"> ILCS 500/50-10.5(e).</w:t>
      </w:r>
    </w:p>
    <w:p w14:paraId="541CAF19"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5E0FED05"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67099D60" w14:textId="77777777" w:rsidR="00E31E94" w:rsidRDefault="00E31E94" w:rsidP="00E31E94">
      <w:pPr>
        <w:pStyle w:val="ListParagraph"/>
        <w:tabs>
          <w:tab w:val="left" w:pos="720"/>
        </w:tabs>
        <w:spacing w:before="240" w:after="240" w:line="23" w:lineRule="atLeast"/>
        <w:jc w:val="both"/>
        <w:rPr>
          <w:rFonts w:eastAsia="Calibri"/>
        </w:rPr>
      </w:pPr>
    </w:p>
    <w:p w14:paraId="7CED2810" w14:textId="77777777" w:rsidR="00E31E94" w:rsidRPr="00E31E94" w:rsidRDefault="00E31E94" w:rsidP="00E31E94">
      <w:pPr>
        <w:pStyle w:val="ListParagraph"/>
        <w:tabs>
          <w:tab w:val="left" w:pos="720"/>
        </w:tabs>
        <w:spacing w:before="240" w:after="240" w:line="23" w:lineRule="atLeast"/>
        <w:jc w:val="both"/>
        <w:rPr>
          <w:rFonts w:eastAsia="Calibri"/>
        </w:rPr>
      </w:pPr>
    </w:p>
    <w:p w14:paraId="61D39D2F"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 xml:space="preserve">Vendor certifies that it has not been found by a court or the Pollution Control Board to have committed a willful or knowing violation of the Environmental Protection Act within the last five </w:t>
      </w:r>
      <w:proofErr w:type="gramStart"/>
      <w:r w:rsidRPr="00E31E94">
        <w:rPr>
          <w:rFonts w:eastAsia="Calibri"/>
        </w:rPr>
        <w:t>years, and</w:t>
      </w:r>
      <w:proofErr w:type="gramEnd"/>
      <w:r w:rsidRPr="00E31E94">
        <w:rPr>
          <w:rFonts w:eastAsia="Calibri"/>
        </w:rPr>
        <w:t xml:space="preserve"> is therefore not barred from being awarded a contract.  30 ILCS 500/50-14.</w:t>
      </w:r>
    </w:p>
    <w:p w14:paraId="4CC9A758"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7D29C239"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it is not in violation of the “Revolving Door” provisions of the Illinois Procurement Code.  30 ILCS 500/50-30.</w:t>
      </w:r>
    </w:p>
    <w:p w14:paraId="5775C290"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that it has not retained a person or entity to attempt to influence the outcome of a procurement decision for compensation contingent in whole or in part upon the decision or procurement.  30 ILCS 500/50-38.</w:t>
      </w:r>
    </w:p>
    <w:p w14:paraId="18F0D252" w14:textId="77777777" w:rsidR="00E31E94" w:rsidRP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31F79E47"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0FA9F28"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 xml:space="preserve">Vendor certifies steel products used or supplied in the performance of a contract for public works shall be manufactured or produced in the United </w:t>
      </w:r>
      <w:proofErr w:type="gramStart"/>
      <w:r w:rsidRPr="00E31E94">
        <w:rPr>
          <w:rFonts w:eastAsia="Calibri"/>
        </w:rPr>
        <w:t>States, unless</w:t>
      </w:r>
      <w:proofErr w:type="gramEnd"/>
      <w:r w:rsidRPr="00E31E94">
        <w:rPr>
          <w:rFonts w:eastAsia="Calibri"/>
        </w:rPr>
        <w:t xml:space="preserve"> the executive head of the procuring Agency/University grants an exception.  30 ILCS 565.</w:t>
      </w:r>
    </w:p>
    <w:p w14:paraId="43DB27EE"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Drug Free Workplace</w:t>
      </w:r>
    </w:p>
    <w:p w14:paraId="15E33B38" w14:textId="77777777" w:rsidR="00E31E94" w:rsidRDefault="00E31E94" w:rsidP="00C34D87">
      <w:pPr>
        <w:pStyle w:val="ListParagraph"/>
        <w:numPr>
          <w:ilvl w:val="1"/>
          <w:numId w:val="40"/>
        </w:numPr>
        <w:tabs>
          <w:tab w:val="left" w:pos="720"/>
        </w:tabs>
        <w:spacing w:before="240" w:after="240" w:line="23" w:lineRule="atLeast"/>
        <w:jc w:val="both"/>
        <w:rPr>
          <w:rFonts w:eastAsia="Calibri"/>
        </w:rPr>
      </w:pPr>
      <w:r w:rsidRPr="00E31E94">
        <w:rPr>
          <w:rFonts w:eastAsia="Calibri"/>
        </w:rPr>
        <w:t>If Vendor employs 25 or more employees and this contract is worth more than $5,000, Vendor certifies it will provide a drug free workplace pursuant to the Drug Free Workplace Act.</w:t>
      </w:r>
    </w:p>
    <w:p w14:paraId="37FA0879" w14:textId="77777777" w:rsidR="00854C47" w:rsidRDefault="00E31E94" w:rsidP="00C34D87">
      <w:pPr>
        <w:pStyle w:val="ListParagraph"/>
        <w:numPr>
          <w:ilvl w:val="1"/>
          <w:numId w:val="40"/>
        </w:numPr>
        <w:tabs>
          <w:tab w:val="left" w:pos="720"/>
        </w:tabs>
        <w:spacing w:before="240" w:after="240" w:line="23" w:lineRule="atLeast"/>
        <w:jc w:val="both"/>
        <w:rPr>
          <w:rFonts w:eastAsia="Calibri"/>
        </w:rPr>
      </w:pPr>
      <w:r w:rsidRPr="00E31E94">
        <w:rPr>
          <w:rFonts w:eastAsia="Calibr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15229C0"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7E25D08D"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it has not been convicted of the offense of bid rigging or bid rotating or any similar offense of any state or of the United States.  720 ILCS 5/33 E-3, E-4.</w:t>
      </w:r>
    </w:p>
    <w:p w14:paraId="73E5A3B5" w14:textId="4BC644D3"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104B260D" w14:textId="2DFF7A92" w:rsidR="00854C47" w:rsidRDefault="00854C47" w:rsidP="00854C47">
      <w:pPr>
        <w:pStyle w:val="ListParagraph"/>
        <w:tabs>
          <w:tab w:val="left" w:pos="720"/>
        </w:tabs>
        <w:spacing w:before="240" w:after="240" w:line="23" w:lineRule="atLeast"/>
        <w:jc w:val="both"/>
        <w:rPr>
          <w:rFonts w:eastAsia="Calibri"/>
        </w:rPr>
      </w:pPr>
    </w:p>
    <w:p w14:paraId="3D0DEF35" w14:textId="77777777" w:rsidR="00854C47" w:rsidRDefault="00854C47" w:rsidP="00854C47">
      <w:pPr>
        <w:pStyle w:val="ListParagraph"/>
        <w:tabs>
          <w:tab w:val="left" w:pos="720"/>
        </w:tabs>
        <w:spacing w:before="240" w:after="240" w:line="23" w:lineRule="atLeast"/>
        <w:jc w:val="both"/>
        <w:rPr>
          <w:rFonts w:eastAsia="Calibri"/>
        </w:rPr>
      </w:pPr>
    </w:p>
    <w:p w14:paraId="38443DFD"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it does not pay dues to or reimburse or subsidize payments by its employees for any dues or fees to any “discriminating club.”  775 ILCS 25/2.</w:t>
      </w:r>
    </w:p>
    <w:p w14:paraId="4F7248F0"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 xml:space="preserve">Vendor certifies that no foreign-made equipment, materials, or supplies furnished to the State under the contract have been or will be produced in whole or in part by forced labor or indentured labor under penal sanction.  30 ILCS 583. </w:t>
      </w:r>
    </w:p>
    <w:p w14:paraId="0406467B"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that no foreign-made equipment, materials, or supplies furnished to the State under the contract have been produced in whole or in part by the labor of any child under the age of 12.  30 ILCS 584.</w:t>
      </w:r>
    </w:p>
    <w:p w14:paraId="518FB2B7"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that any violation of the Lead Poisoning Prevention Act, as it applies to owners of residential buildings, has been mitigated.  410 ILCS 45.</w:t>
      </w:r>
    </w:p>
    <w:p w14:paraId="200D13FA"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6EB5CC09"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that information technology, including electronic information, software, systems and equipment, developed or provided under this contract comply with the applicable requirements of the Illinois Information Technology Accessibility Act Standards as published at (</w:t>
      </w:r>
      <w:hyperlink r:id="rId59" w:history="1">
        <w:r w:rsidRPr="00854C47">
          <w:rPr>
            <w:rFonts w:eastAsia="Calibri"/>
          </w:rPr>
          <w:t>www.dhs.state.il.us/iitaa</w:t>
        </w:r>
      </w:hyperlink>
      <w:r w:rsidRPr="00854C47">
        <w:rPr>
          <w:rFonts w:eastAsia="Calibri"/>
        </w:rPr>
        <w:t>).  30 ILCS 587.</w:t>
      </w:r>
    </w:p>
    <w:p w14:paraId="2FB7A3FA"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 xml:space="preserve">Vendor certifies that it has read, understands, and </w:t>
      </w:r>
      <w:proofErr w:type="gramStart"/>
      <w:r w:rsidRPr="00854C47">
        <w:rPr>
          <w:rFonts w:eastAsia="Calibri"/>
        </w:rPr>
        <w:t>is in compliance with</w:t>
      </w:r>
      <w:proofErr w:type="gramEnd"/>
      <w:r w:rsidRPr="00854C47">
        <w:rPr>
          <w:rFonts w:eastAsia="Calibr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6197A568" w14:textId="17E7B92D" w:rsidR="00E31E94" w:rsidRPr="00854C47" w:rsidRDefault="00E31E94" w:rsidP="008171F8">
      <w:pPr>
        <w:pStyle w:val="ListParagraph"/>
        <w:tabs>
          <w:tab w:val="left" w:pos="720"/>
        </w:tabs>
        <w:spacing w:before="240" w:after="240" w:line="23" w:lineRule="atLeast"/>
        <w:jc w:val="both"/>
        <w:rPr>
          <w:rFonts w:eastAsia="Calibri"/>
        </w:rPr>
      </w:pPr>
      <w:r w:rsidRPr="00854C47">
        <w:rPr>
          <w:rFonts w:eastAsia="Calibri"/>
        </w:rPr>
        <w:t>In accordance with section 20-160 of the Illinois Procurement Code, Vendor certifies as applicable:</w:t>
      </w:r>
    </w:p>
    <w:p w14:paraId="11B16BCA" w14:textId="1B2997B3" w:rsidR="00E31E94" w:rsidRPr="00E31E94" w:rsidRDefault="00E31E94" w:rsidP="00E31E94">
      <w:pPr>
        <w:widowControl w:val="0"/>
        <w:tabs>
          <w:tab w:val="left" w:pos="540"/>
          <w:tab w:val="left" w:pos="720"/>
        </w:tabs>
        <w:spacing w:before="240" w:after="120" w:line="360" w:lineRule="auto"/>
        <w:ind w:left="720"/>
        <w:jc w:val="both"/>
        <w:rPr>
          <w:rFonts w:eastAsia="Calibri"/>
        </w:rPr>
      </w:pPr>
      <w:r w:rsidRPr="00E31E94">
        <w:rPr>
          <w:rFonts w:eastAsia="Calibri"/>
        </w:rPr>
        <w:fldChar w:fldCharType="begin">
          <w:ffData>
            <w:name w:val="Check71"/>
            <w:enabled/>
            <w:calcOnExit w:val="0"/>
            <w:checkBox>
              <w:sizeAuto/>
              <w:default w:val="0"/>
            </w:checkBox>
          </w:ffData>
        </w:fldChar>
      </w:r>
      <w:r w:rsidRPr="00E31E94">
        <w:rPr>
          <w:rFonts w:eastAsia="Calibri"/>
        </w:rPr>
        <w:instrText xml:space="preserve"> FORMCHECKBOX </w:instrText>
      </w:r>
      <w:r w:rsidR="006004AA">
        <w:rPr>
          <w:rFonts w:eastAsia="Calibri"/>
        </w:rPr>
      </w:r>
      <w:r w:rsidR="006004AA">
        <w:rPr>
          <w:rFonts w:eastAsia="Calibri"/>
        </w:rPr>
        <w:fldChar w:fldCharType="separate"/>
      </w:r>
      <w:r w:rsidRPr="00E31E94">
        <w:rPr>
          <w:rFonts w:eastAsia="Calibri"/>
        </w:rPr>
        <w:fldChar w:fldCharType="end"/>
      </w:r>
      <w:r w:rsidRPr="00E31E94">
        <w:rPr>
          <w:rFonts w:eastAsia="Calibri"/>
        </w:rPr>
        <w:t xml:space="preserve">  Vendor is not required to register as a business entity with the State Board of Elections.</w:t>
      </w:r>
    </w:p>
    <w:p w14:paraId="5E80D22A" w14:textId="77777777" w:rsidR="00E31E94" w:rsidRPr="00E31E94" w:rsidRDefault="00E31E94" w:rsidP="00E31E94">
      <w:pPr>
        <w:widowControl w:val="0"/>
        <w:tabs>
          <w:tab w:val="left" w:pos="540"/>
          <w:tab w:val="left" w:pos="720"/>
        </w:tabs>
        <w:spacing w:before="120" w:after="120" w:line="360" w:lineRule="auto"/>
        <w:ind w:left="720"/>
        <w:jc w:val="both"/>
        <w:rPr>
          <w:rFonts w:eastAsia="Calibri"/>
        </w:rPr>
      </w:pPr>
      <w:r w:rsidRPr="00E31E94">
        <w:rPr>
          <w:rFonts w:eastAsia="Calibri"/>
        </w:rPr>
        <w:t>or</w:t>
      </w:r>
    </w:p>
    <w:p w14:paraId="787D4097" w14:textId="77777777" w:rsidR="00854C47" w:rsidRDefault="00E31E94" w:rsidP="00854C47">
      <w:pPr>
        <w:tabs>
          <w:tab w:val="left" w:pos="1080"/>
        </w:tabs>
        <w:spacing w:before="120" w:line="23" w:lineRule="atLeast"/>
        <w:ind w:left="1080" w:hanging="360"/>
        <w:jc w:val="both"/>
        <w:rPr>
          <w:rFonts w:eastAsia="Calibri"/>
        </w:rPr>
      </w:pPr>
      <w:r w:rsidRPr="00E31E94">
        <w:rPr>
          <w:rFonts w:eastAsia="Calibri"/>
        </w:rPr>
        <w:fldChar w:fldCharType="begin">
          <w:ffData>
            <w:name w:val="Check72"/>
            <w:enabled/>
            <w:calcOnExit w:val="0"/>
            <w:checkBox>
              <w:sizeAuto/>
              <w:default w:val="0"/>
            </w:checkBox>
          </w:ffData>
        </w:fldChar>
      </w:r>
      <w:r w:rsidRPr="00E31E94">
        <w:rPr>
          <w:rFonts w:eastAsia="Calibri"/>
        </w:rPr>
        <w:instrText xml:space="preserve"> FORMCHECKBOX </w:instrText>
      </w:r>
      <w:r w:rsidR="006004AA">
        <w:rPr>
          <w:rFonts w:eastAsia="Calibri"/>
        </w:rPr>
      </w:r>
      <w:r w:rsidR="006004AA">
        <w:rPr>
          <w:rFonts w:eastAsia="Calibri"/>
        </w:rPr>
        <w:fldChar w:fldCharType="separate"/>
      </w:r>
      <w:r w:rsidRPr="00E31E94">
        <w:rPr>
          <w:rFonts w:eastAsia="Calibri"/>
        </w:rPr>
        <w:fldChar w:fldCharType="end"/>
      </w:r>
      <w:r w:rsidRPr="00E31E94">
        <w:rPr>
          <w:rFonts w:eastAsia="Calibri"/>
        </w:rPr>
        <w:t xml:space="preserve">  Vendor has registered with</w:t>
      </w:r>
      <w:r w:rsidRPr="00E31E94">
        <w:rPr>
          <w:rFonts w:eastAsia="Calibri"/>
          <w:color w:val="0070C0"/>
        </w:rPr>
        <w:t xml:space="preserve"> </w:t>
      </w:r>
      <w:r w:rsidRPr="00E31E94">
        <w:rPr>
          <w:rFonts w:eastAsia="Calibri"/>
        </w:rPr>
        <w:t>the State Board of Elections.  As a registered business entity, Vendor acknowledges a continuing duty to update the registration as required by the Act.</w:t>
      </w:r>
    </w:p>
    <w:p w14:paraId="46198CD1" w14:textId="77777777" w:rsidR="00854C47" w:rsidRDefault="00E31E94" w:rsidP="00C34D87">
      <w:pPr>
        <w:pStyle w:val="ListParagraph"/>
        <w:numPr>
          <w:ilvl w:val="0"/>
          <w:numId w:val="40"/>
        </w:numPr>
        <w:tabs>
          <w:tab w:val="left" w:pos="720"/>
        </w:tabs>
        <w:spacing w:before="120" w:line="23" w:lineRule="atLeast"/>
        <w:jc w:val="both"/>
        <w:rPr>
          <w:rFonts w:eastAsia="Calibri"/>
        </w:rPr>
      </w:pPr>
      <w:r w:rsidRPr="00854C47">
        <w:rPr>
          <w:rFonts w:eastAsia="Calibri"/>
        </w:rPr>
        <w:t xml:space="preserve">Vendor certifies that if it is awarded a contract </w:t>
      </w:r>
      <w:proofErr w:type="gramStart"/>
      <w:r w:rsidRPr="00854C47">
        <w:rPr>
          <w:rFonts w:eastAsia="Calibri"/>
        </w:rPr>
        <w:t>through the use of</w:t>
      </w:r>
      <w:proofErr w:type="gramEnd"/>
      <w:r w:rsidRPr="00854C47">
        <w:rPr>
          <w:rFonts w:eastAsia="Calibri"/>
        </w:rPr>
        <w:t xml:space="preserve"> the preference required by the Procurement of Domestic Products Act, then it shall provide products pursuant to the contract or a subcontract that are manufactured in Illinois or the United States.  30 ILCS 517.</w:t>
      </w:r>
    </w:p>
    <w:p w14:paraId="1701837D" w14:textId="4BB6FD20" w:rsidR="00E31E94" w:rsidRPr="00854C47" w:rsidRDefault="00E31E94" w:rsidP="00C34D87">
      <w:pPr>
        <w:pStyle w:val="ListParagraph"/>
        <w:numPr>
          <w:ilvl w:val="0"/>
          <w:numId w:val="40"/>
        </w:numPr>
        <w:tabs>
          <w:tab w:val="left" w:pos="720"/>
        </w:tabs>
        <w:spacing w:before="120" w:line="23" w:lineRule="atLeast"/>
        <w:jc w:val="both"/>
        <w:rPr>
          <w:rFonts w:eastAsia="Calibri"/>
        </w:rPr>
      </w:pPr>
      <w:r w:rsidRPr="00854C47">
        <w:rPr>
          <w:rFonts w:eastAsia="Calibri"/>
        </w:rPr>
        <w:t>Vendor certifies that, for the duration of this contract it:</w:t>
      </w:r>
    </w:p>
    <w:p w14:paraId="301E1D44" w14:textId="77777777" w:rsidR="00E31E94" w:rsidRPr="00E31E94" w:rsidRDefault="00E31E94" w:rsidP="00C34D87">
      <w:pPr>
        <w:numPr>
          <w:ilvl w:val="0"/>
          <w:numId w:val="38"/>
        </w:numPr>
        <w:spacing w:after="200" w:line="276" w:lineRule="auto"/>
        <w:ind w:hanging="720"/>
        <w:jc w:val="both"/>
        <w:rPr>
          <w:rFonts w:eastAsia="Calibri"/>
        </w:rPr>
      </w:pPr>
      <w:r w:rsidRPr="00E31E94">
        <w:rPr>
          <w:rFonts w:eastAsia="Calibri"/>
        </w:rPr>
        <w:t>will post its employment vacancies in Illinois and border states on the Department of Employment Security’s IllinoisJobLink.com website or its successor system; or</w:t>
      </w:r>
    </w:p>
    <w:p w14:paraId="0E557ECA" w14:textId="77D9AA0A" w:rsidR="00E31E94" w:rsidRDefault="00E31E94" w:rsidP="00C34D87">
      <w:pPr>
        <w:numPr>
          <w:ilvl w:val="0"/>
          <w:numId w:val="38"/>
        </w:numPr>
        <w:spacing w:after="200" w:line="276" w:lineRule="auto"/>
        <w:ind w:hanging="720"/>
        <w:jc w:val="both"/>
        <w:rPr>
          <w:rFonts w:eastAsia="Calibri"/>
        </w:rPr>
      </w:pPr>
      <w:r w:rsidRPr="00E31E94">
        <w:rPr>
          <w:rFonts w:eastAsia="Calibri"/>
        </w:rPr>
        <w:t xml:space="preserve">will provide an online link to these employment vacancies so that this link is accessible through the </w:t>
      </w:r>
      <w:hyperlink r:id="rId60" w:history="1">
        <w:r w:rsidRPr="00E31E94">
          <w:rPr>
            <w:rFonts w:ascii="Arial Narrow" w:eastAsia="Calibri" w:hAnsi="Arial Narrow"/>
            <w:color w:val="0000FF"/>
            <w:sz w:val="20"/>
            <w:u w:val="single"/>
          </w:rPr>
          <w:t>https://illinoisjoblink.illinois.gov/</w:t>
        </w:r>
      </w:hyperlink>
      <w:r w:rsidRPr="00E31E94">
        <w:rPr>
          <w:rFonts w:eastAsia="Calibri"/>
        </w:rPr>
        <w:t xml:space="preserve"> website its successor system; or</w:t>
      </w:r>
    </w:p>
    <w:p w14:paraId="745D3458" w14:textId="77777777" w:rsidR="00854C47" w:rsidRPr="00E31E94" w:rsidRDefault="00854C47" w:rsidP="00854C47">
      <w:pPr>
        <w:spacing w:after="200" w:line="276" w:lineRule="auto"/>
        <w:ind w:left="1440"/>
        <w:jc w:val="both"/>
        <w:rPr>
          <w:rFonts w:eastAsia="Calibri"/>
        </w:rPr>
      </w:pPr>
    </w:p>
    <w:p w14:paraId="04C6C5E8" w14:textId="77777777" w:rsidR="00854C47" w:rsidRDefault="00E31E94" w:rsidP="00C34D87">
      <w:pPr>
        <w:numPr>
          <w:ilvl w:val="0"/>
          <w:numId w:val="38"/>
        </w:numPr>
        <w:spacing w:after="200" w:line="276" w:lineRule="auto"/>
        <w:ind w:hanging="720"/>
        <w:jc w:val="both"/>
        <w:rPr>
          <w:rFonts w:eastAsia="Calibri"/>
        </w:rPr>
      </w:pPr>
      <w:r w:rsidRPr="00E31E94">
        <w:rPr>
          <w:rFonts w:eastAsia="Calibri"/>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3E77704C" w14:textId="5ADDA9C5" w:rsidR="00E31E94" w:rsidRPr="00854C47" w:rsidRDefault="00E31E94" w:rsidP="00C34D87">
      <w:pPr>
        <w:pStyle w:val="ListParagraph"/>
        <w:numPr>
          <w:ilvl w:val="0"/>
          <w:numId w:val="40"/>
        </w:numPr>
        <w:spacing w:after="200" w:line="276" w:lineRule="auto"/>
        <w:jc w:val="both"/>
        <w:rPr>
          <w:rFonts w:eastAsia="Calibri"/>
        </w:rPr>
      </w:pPr>
      <w:r w:rsidRPr="00854C47">
        <w:rPr>
          <w:rFonts w:eastAsia="Calibri"/>
        </w:rPr>
        <w:t xml:space="preserve">Vendor certifies it is not prohibited by federal agencies pursuant to a United States Department of Homeland Security Binding Operational Directive due to cybersecurity risks. 30 ILCS 500/25-90. </w:t>
      </w:r>
    </w:p>
    <w:p w14:paraId="071BED27" w14:textId="77777777" w:rsidR="00E31E94" w:rsidRPr="00E31E94" w:rsidRDefault="00E31E94" w:rsidP="00E31E94">
      <w:pPr>
        <w:ind w:left="720"/>
        <w:contextualSpacing/>
        <w:rPr>
          <w:rFonts w:eastAsia="Calibri"/>
        </w:rPr>
      </w:pPr>
    </w:p>
    <w:p w14:paraId="5565B26E" w14:textId="77777777" w:rsidR="00E31E94" w:rsidRPr="00E31E94" w:rsidRDefault="00E31E94" w:rsidP="00E31E94">
      <w:pPr>
        <w:rPr>
          <w:rFonts w:eastAsia="Calibri"/>
        </w:rPr>
      </w:pPr>
    </w:p>
    <w:p w14:paraId="397B07D1" w14:textId="77777777" w:rsidR="00E31E94" w:rsidRPr="00E31E94" w:rsidRDefault="00E31E94" w:rsidP="00E31E94">
      <w:pPr>
        <w:jc w:val="both"/>
        <w:rPr>
          <w:rFonts w:cs="Calibri"/>
        </w:rPr>
      </w:pPr>
    </w:p>
    <w:p w14:paraId="649AFFC4" w14:textId="1690B100" w:rsidR="00E31E94" w:rsidRDefault="00E31E94" w:rsidP="00CC744B">
      <w:pPr>
        <w:sectPr w:rsidR="00E31E94">
          <w:headerReference w:type="default" r:id="rId61"/>
          <w:footerReference w:type="default" r:id="rId62"/>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FEB1065"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C34D87">
      <w:pPr>
        <w:numPr>
          <w:ilvl w:val="0"/>
          <w:numId w:val="31"/>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2295E684"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00565B8A">
        <w:rPr>
          <w:rFonts w:eastAsia="Calibri" w:cs="Calibri"/>
          <w:spacing w:val="1"/>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565B8A">
        <w:rPr>
          <w:rFonts w:eastAsia="Calibri" w:cs="Calibri"/>
          <w:spacing w:val="1"/>
        </w:rPr>
        <w:t>100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02608B99"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sidR="00565B8A">
        <w:rPr>
          <w:rFonts w:eastAsia="Calibri" w:cs="Calibri"/>
          <w:b/>
          <w:bCs/>
          <w:spacing w:val="1"/>
        </w:rPr>
        <w:t>205,700.</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63"/>
          <w:footerReference w:type="default" r:id="rId64"/>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BF85BFF" w14:textId="4CD822E8" w:rsidR="006B62F3" w:rsidRPr="006B62F3" w:rsidRDefault="006B62F3" w:rsidP="006B62F3">
      <w:pPr>
        <w:tabs>
          <w:tab w:val="left" w:pos="0"/>
        </w:tabs>
        <w:autoSpaceDE w:val="0"/>
        <w:autoSpaceDN w:val="0"/>
        <w:adjustRightInd w:val="0"/>
        <w:jc w:val="both"/>
        <w:rPr>
          <w:rFonts w:cs="Calibri"/>
          <w:color w:val="000000"/>
        </w:rPr>
      </w:pPr>
      <w:r w:rsidRPr="006B62F3">
        <w:rPr>
          <w:rFonts w:cs="Calibri"/>
          <w:color w:val="000000"/>
        </w:rPr>
        <w:t>The Financial Disclosures and Conflicts of Interest form (“form”) must be accurately completed and submitted by the vendor, parent entity(</w:t>
      </w:r>
      <w:proofErr w:type="spellStart"/>
      <w:r w:rsidRPr="006B62F3">
        <w:rPr>
          <w:rFonts w:cs="Calibri"/>
          <w:color w:val="000000"/>
        </w:rPr>
        <w:t>ies</w:t>
      </w:r>
      <w:proofErr w:type="spellEnd"/>
      <w:r w:rsidRPr="006B62F3">
        <w:rPr>
          <w:rFonts w:cs="Calibri"/>
          <w:color w:val="000000"/>
        </w:rPr>
        <w:t xml:space="preserve">), and subcontractors.  There are </w:t>
      </w:r>
      <w:r w:rsidRPr="006B62F3">
        <w:rPr>
          <w:rFonts w:cs="Calibri"/>
          <w:b/>
          <w:color w:val="000000"/>
        </w:rPr>
        <w:t>nine</w:t>
      </w:r>
      <w:r w:rsidRPr="006B62F3">
        <w:rPr>
          <w:rFonts w:cs="Calibri"/>
          <w:color w:val="000000"/>
        </w:rPr>
        <w:t xml:space="preserve"> steps to this </w:t>
      </w:r>
      <w:proofErr w:type="gramStart"/>
      <w:r w:rsidRPr="006B62F3">
        <w:rPr>
          <w:rFonts w:cs="Calibri"/>
          <w:color w:val="000000"/>
        </w:rPr>
        <w:t>form</w:t>
      </w:r>
      <w:proofErr w:type="gramEnd"/>
      <w:r w:rsidRPr="006B62F3">
        <w:rPr>
          <w:rFonts w:cs="Calibri"/>
          <w:color w:val="000000"/>
        </w:rPr>
        <w:t xml:space="preserve"> and each must be completed as instructed.  A bid, offer, or response with an annual value of more than $</w:t>
      </w:r>
      <w:r w:rsidR="00565B8A">
        <w:rPr>
          <w:rFonts w:cs="Calibri"/>
          <w:color w:val="000000"/>
        </w:rPr>
        <w:t>100,000</w:t>
      </w:r>
      <w:r w:rsidRPr="006B62F3">
        <w:rPr>
          <w:rFonts w:cs="Calibri"/>
          <w:color w:val="000000"/>
        </w:rPr>
        <w:t xml:space="preserve"> that does not include this form shall be considered non-responsive.  The Agency will consider this form when evaluating the bid, offer, or response or awarding the contract.  A vendor seeking or holding a contract with an annual value of more than $100,000 shall provide this form which will become a material part of the contract.</w:t>
      </w:r>
    </w:p>
    <w:p w14:paraId="71EE20F9" w14:textId="77777777" w:rsidR="006B62F3" w:rsidRPr="006B62F3" w:rsidRDefault="006B62F3" w:rsidP="006B62F3">
      <w:pPr>
        <w:tabs>
          <w:tab w:val="left" w:pos="0"/>
        </w:tabs>
        <w:autoSpaceDE w:val="0"/>
        <w:autoSpaceDN w:val="0"/>
        <w:adjustRightInd w:val="0"/>
        <w:spacing w:before="240" w:line="23" w:lineRule="atLeast"/>
        <w:jc w:val="both"/>
        <w:rPr>
          <w:rFonts w:cs="Calibri"/>
          <w:color w:val="000000"/>
        </w:rPr>
      </w:pPr>
      <w:r w:rsidRPr="006B62F3">
        <w:rPr>
          <w:rFonts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73DA68" w14:textId="77777777" w:rsidR="006B62F3" w:rsidRPr="006B62F3" w:rsidRDefault="006B62F3" w:rsidP="006B62F3">
      <w:pPr>
        <w:tabs>
          <w:tab w:val="left" w:pos="0"/>
        </w:tabs>
        <w:spacing w:before="240" w:line="23" w:lineRule="atLeast"/>
        <w:jc w:val="both"/>
        <w:rPr>
          <w:rFonts w:cs="Calibri"/>
        </w:rPr>
      </w:pPr>
      <w:r w:rsidRPr="006B62F3">
        <w:rPr>
          <w:rFonts w:cs="Calibri"/>
        </w:rPr>
        <w:t>Separate forms are required for the vendor, parent entity(</w:t>
      </w:r>
      <w:proofErr w:type="spellStart"/>
      <w:r w:rsidRPr="006B62F3">
        <w:rPr>
          <w:rFonts w:cs="Calibri"/>
        </w:rPr>
        <w:t>ies</w:t>
      </w:r>
      <w:proofErr w:type="spellEnd"/>
      <w:r w:rsidRPr="006B62F3">
        <w:rPr>
          <w:rFonts w:cs="Calibr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1ABFEC36"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Subcontractor(s) &gt;$</w:t>
      </w:r>
      <w:r w:rsidR="00565B8A">
        <w:rPr>
          <w:rFonts w:cstheme="minorHAnsi"/>
        </w:rPr>
        <w:t>100</w:t>
      </w:r>
      <w:r>
        <w:rPr>
          <w:rFonts w:cstheme="minorHAnsi"/>
        </w:rPr>
        <w:t>,000 (annual value)</w:t>
      </w:r>
    </w:p>
    <w:p w14:paraId="519F7922" w14:textId="4FD59A8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w:t>
      </w:r>
      <w:r w:rsidR="00565B8A">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4990F971" w:rsidR="00647E09" w:rsidRDefault="00ED67AE">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2025-09</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6004AA">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5B25DECA" w:rsidR="00647E09" w:rsidRDefault="00647E09" w:rsidP="000B5501">
      <w:pPr>
        <w:rPr>
          <w:rFonts w:asciiTheme="minorHAnsi" w:hAnsiTheme="minorHAnsi" w:cstheme="minorHAnsi"/>
        </w:rPr>
      </w:pPr>
    </w:p>
    <w:p w14:paraId="56E0D209" w14:textId="77777777" w:rsidR="00E15757" w:rsidRDefault="00E15757"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513A0BF2"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0B1269">
        <w:rPr>
          <w:rFonts w:cstheme="minorHAnsi"/>
          <w:color w:val="FFFFFF" w:themeColor="background1"/>
        </w:rPr>
        <w:t>100</w:t>
      </w:r>
      <w:r>
        <w:rPr>
          <w:rFonts w:cstheme="minorHAnsi"/>
          <w:color w:val="FFFFFF" w:themeColor="background1"/>
        </w:rPr>
        <w:t>,000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Option 1 – Publicly Traded Entities</w:t>
      </w:r>
    </w:p>
    <w:p w14:paraId="35261A65" w14:textId="3AE93136"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Option 2 – </w:t>
      </w:r>
      <w:r>
        <w:rPr>
          <w:rFonts w:cstheme="minorHAnsi"/>
          <w:color w:val="000000"/>
        </w:rPr>
        <w:t xml:space="preserve">Privately Held Entities with more than 100 </w:t>
      </w:r>
      <w:proofErr w:type="gramStart"/>
      <w:r>
        <w:rPr>
          <w:rFonts w:cstheme="minorHAnsi"/>
          <w:color w:val="000000"/>
        </w:rPr>
        <w:t>Shareholders</w:t>
      </w:r>
      <w:proofErr w:type="gramEnd"/>
    </w:p>
    <w:p w14:paraId="55C2B692" w14:textId="1F11A67B"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bookmarkStart w:id="19" w:name="_Hlk153202474"/>
      <w:r w:rsidR="00565B8A">
        <w:rPr>
          <w:rFonts w:cstheme="minorHAnsi"/>
        </w:rPr>
        <w:t>123,420</w:t>
      </w:r>
      <w:bookmarkEnd w:id="19"/>
      <w:r>
        <w:rPr>
          <w:rFonts w:cstheme="minorHAnsi"/>
        </w:rPr>
        <w:t>)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3462B19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494416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2555366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w:t>
      </w:r>
      <w:proofErr w:type="spellStart"/>
      <w:r>
        <w:rPr>
          <w:rFonts w:cstheme="minorHAnsi"/>
          <w:color w:val="FFFFFF" w:themeColor="background1"/>
        </w:rPr>
        <w:t>All</w:t>
      </w:r>
      <w:r w:rsidR="000B1269">
        <w:rPr>
          <w:rFonts w:cstheme="minorHAnsi"/>
          <w:color w:val="FFFFFF" w:themeColor="background1"/>
        </w:rPr>
        <w:t>entity</w:t>
      </w:r>
      <w:proofErr w:type="spellEnd"/>
      <w:r w:rsidR="000B1269">
        <w:rPr>
          <w:rFonts w:cstheme="minorHAnsi"/>
          <w:color w:val="FFFFFF" w:themeColor="background1"/>
        </w:rPr>
        <w:t xml:space="preserve"> types</w:t>
      </w:r>
      <w:r>
        <w:rPr>
          <w:rFonts w:cstheme="minorHAnsi"/>
          <w:color w:val="FFFFFF" w:themeColor="background1"/>
        </w:rPr>
        <w:t>, except sole proprietorships must complete</w:t>
      </w:r>
      <w:r w:rsidR="000B1269">
        <w:rPr>
          <w:rFonts w:cstheme="minorHAnsi"/>
          <w:color w:val="FFFFFF" w:themeColor="background1"/>
        </w:rPr>
        <w:t>.</w:t>
      </w:r>
      <w:r>
        <w:rPr>
          <w:rFonts w:cstheme="minorHAnsi"/>
          <w:color w:val="FFFFFF" w:themeColor="background1"/>
        </w:rPr>
        <w:t>)</w:t>
      </w:r>
    </w:p>
    <w:p w14:paraId="056C2FCB" w14:textId="50FB61B2"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56DFCC58"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565B8A">
        <w:rPr>
          <w:rFonts w:cstheme="minorHAnsi"/>
        </w:rPr>
        <w:t>123,420</w:t>
      </w:r>
      <w:r>
        <w:rPr>
          <w:rFonts w:cstheme="minorHAnsi"/>
        </w:rPr>
        <w:t>.</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20DE75B2"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565B8A">
        <w:rPr>
          <w:rFonts w:cstheme="minorHAnsi"/>
        </w:rPr>
        <w:t>123,420</w:t>
      </w:r>
      <w:r>
        <w:rPr>
          <w:rFonts w:cstheme="minorHAnsi"/>
        </w:rPr>
        <w:t xml:space="preserve">.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headerReference w:type="default" r:id="rId65"/>
          <w:footerReference w:type="default" r:id="rId66"/>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37F73193"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w:t>
      </w:r>
      <w:r w:rsidR="00565B8A">
        <w:rPr>
          <w:rFonts w:cstheme="minorHAnsi"/>
        </w:rPr>
        <w:t>123,420</w:t>
      </w:r>
      <w:r>
        <w:rPr>
          <w:rFonts w:cstheme="minorHAnsi"/>
        </w:rPr>
        <w:t>.</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0CFBB938"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w:t>
      </w:r>
      <w:r w:rsidR="00565B8A">
        <w:rPr>
          <w:rFonts w:cstheme="minorHAnsi"/>
        </w:rPr>
        <w:t>123,420</w:t>
      </w:r>
      <w:r w:rsidR="00C45F4A">
        <w:rPr>
          <w:rFonts w:cstheme="minorHAnsi"/>
        </w:rPr>
        <w:t xml:space="preserve"> </w:t>
      </w:r>
      <w:r>
        <w:rPr>
          <w:rFonts w:cstheme="minorHAnsi"/>
        </w:rPr>
        <w:t>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6004AA">
        <w:rPr>
          <w:rFonts w:cstheme="minorHAnsi"/>
          <w:bCs/>
        </w:rPr>
      </w:r>
      <w:r w:rsidR="006004AA">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6004AA">
        <w:rPr>
          <w:rFonts w:cstheme="minorHAnsi"/>
          <w:bCs/>
        </w:rPr>
      </w:r>
      <w:r w:rsidR="006004AA">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6004AA">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6004AA">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6004AA">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C34D87">
            <w:pPr>
              <w:numPr>
                <w:ilvl w:val="0"/>
                <w:numId w:val="25"/>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4CDF0BF6" w:rsidR="00647E09" w:rsidRDefault="00647E09" w:rsidP="00C34D87">
            <w:pPr>
              <w:numPr>
                <w:ilvl w:val="0"/>
                <w:numId w:val="25"/>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w:t>
            </w:r>
            <w:r w:rsidR="00565B8A">
              <w:rPr>
                <w:rFonts w:cstheme="minorHAnsi"/>
              </w:rPr>
              <w:t>123,420</w:t>
            </w:r>
            <w:r>
              <w:rPr>
                <w:rFonts w:cstheme="minorHAnsi"/>
              </w:rPr>
              <w:t>)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C34D87">
            <w:pPr>
              <w:numPr>
                <w:ilvl w:val="0"/>
                <w:numId w:val="25"/>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C34D87">
            <w:pPr>
              <w:numPr>
                <w:ilvl w:val="0"/>
                <w:numId w:val="25"/>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23DAC56B" w:rsidR="00647E09" w:rsidRDefault="00647E09" w:rsidP="00C34D87">
            <w:pPr>
              <w:numPr>
                <w:ilvl w:val="0"/>
                <w:numId w:val="25"/>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w:t>
            </w:r>
            <w:r w:rsidR="00565B8A">
              <w:rPr>
                <w:rFonts w:cstheme="minorHAnsi"/>
              </w:rPr>
              <w:t>205,700</w:t>
            </w:r>
            <w:r>
              <w:rPr>
                <w:rFonts w:cstheme="minorHAnsi"/>
              </w:rPr>
              <w:t>)?</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1AD466AD" w:rsidR="00647E09" w:rsidRDefault="00647E09" w:rsidP="00C34D87">
            <w:pPr>
              <w:numPr>
                <w:ilvl w:val="0"/>
                <w:numId w:val="25"/>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w:t>
            </w:r>
            <w:r w:rsidR="00565B8A">
              <w:rPr>
                <w:rFonts w:cstheme="minorHAnsi"/>
              </w:rPr>
              <w:t>411,400</w:t>
            </w:r>
            <w:r>
              <w:rPr>
                <w:rFonts w:cstheme="minorHAnsi"/>
              </w:rPr>
              <w:t>)?</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C34D87">
            <w:pPr>
              <w:keepLines/>
              <w:numPr>
                <w:ilvl w:val="0"/>
                <w:numId w:val="26"/>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C34D87">
            <w:pPr>
              <w:keepLines/>
              <w:numPr>
                <w:ilvl w:val="0"/>
                <w:numId w:val="26"/>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C34D87">
            <w:pPr>
              <w:keepNext/>
              <w:keepLines/>
              <w:numPr>
                <w:ilvl w:val="0"/>
                <w:numId w:val="26"/>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C34D87">
            <w:pPr>
              <w:keepNext/>
              <w:keepLines/>
              <w:numPr>
                <w:ilvl w:val="0"/>
                <w:numId w:val="26"/>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C34D87">
            <w:pPr>
              <w:keepLines/>
              <w:numPr>
                <w:ilvl w:val="0"/>
                <w:numId w:val="27"/>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C34D87">
            <w:pPr>
              <w:keepLines/>
              <w:numPr>
                <w:ilvl w:val="0"/>
                <w:numId w:val="27"/>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C34D87">
            <w:pPr>
              <w:keepLines/>
              <w:numPr>
                <w:ilvl w:val="0"/>
                <w:numId w:val="27"/>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C34D87">
            <w:pPr>
              <w:keepLines/>
              <w:numPr>
                <w:ilvl w:val="0"/>
                <w:numId w:val="27"/>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C34D87">
            <w:pPr>
              <w:keepLines/>
              <w:numPr>
                <w:ilvl w:val="0"/>
                <w:numId w:val="27"/>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004AA">
              <w:rPr>
                <w:rFonts w:cstheme="minorHAnsi"/>
              </w:rPr>
            </w:r>
            <w:r w:rsidR="006004AA">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6004AA">
        <w:rPr>
          <w:rFonts w:cstheme="minorHAnsi"/>
          <w:bCs/>
        </w:rPr>
      </w:r>
      <w:r w:rsidR="006004AA">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6004AA">
        <w:rPr>
          <w:rFonts w:cstheme="minorHAnsi"/>
          <w:bCs/>
        </w:rPr>
      </w:r>
      <w:r w:rsidR="006004AA">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3B2E1AA2" w14:textId="6159B16F" w:rsidR="004A20C0" w:rsidRDefault="004A20C0" w:rsidP="00647E09">
      <w:pPr>
        <w:autoSpaceDE w:val="0"/>
        <w:autoSpaceDN w:val="0"/>
        <w:adjustRightInd w:val="0"/>
        <w:spacing w:before="120" w:after="240"/>
        <w:jc w:val="both"/>
        <w:outlineLvl w:val="0"/>
        <w:rPr>
          <w:rFonts w:cstheme="minorHAnsi"/>
          <w:bCs/>
        </w:rPr>
      </w:pPr>
    </w:p>
    <w:p w14:paraId="48F8C9D6" w14:textId="0B6400C5" w:rsidR="00DF6115" w:rsidRDefault="00DF6115" w:rsidP="00647E09">
      <w:pPr>
        <w:autoSpaceDE w:val="0"/>
        <w:autoSpaceDN w:val="0"/>
        <w:adjustRightInd w:val="0"/>
        <w:spacing w:before="120" w:after="240"/>
        <w:jc w:val="both"/>
        <w:outlineLvl w:val="0"/>
        <w:rPr>
          <w:rFonts w:cstheme="minorHAnsi"/>
          <w:bCs/>
        </w:rPr>
      </w:pPr>
    </w:p>
    <w:p w14:paraId="167E39DF" w14:textId="037ECB40" w:rsidR="00DF6115" w:rsidRDefault="00DF6115" w:rsidP="00647E09">
      <w:pPr>
        <w:autoSpaceDE w:val="0"/>
        <w:autoSpaceDN w:val="0"/>
        <w:adjustRightInd w:val="0"/>
        <w:spacing w:before="120" w:after="240"/>
        <w:jc w:val="both"/>
        <w:outlineLvl w:val="0"/>
        <w:rPr>
          <w:rFonts w:cstheme="minorHAnsi"/>
          <w:bCs/>
        </w:rPr>
      </w:pPr>
    </w:p>
    <w:p w14:paraId="3248024F" w14:textId="77777777" w:rsidR="00DF6115" w:rsidRDefault="00DF6115"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rsidSect="00D80D5B">
          <w:headerReference w:type="default" r:id="rId67"/>
          <w:pgSz w:w="12240" w:h="15840"/>
          <w:pgMar w:top="1440" w:right="117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6D200C0C" w14:textId="77777777" w:rsidR="000B1269" w:rsidRPr="007969B8" w:rsidRDefault="000B1269" w:rsidP="00DF6115">
      <w:pPr>
        <w:pStyle w:val="ListParagraph"/>
        <w:autoSpaceDE w:val="0"/>
        <w:autoSpaceDN w:val="0"/>
        <w:spacing w:before="240" w:line="276" w:lineRule="auto"/>
        <w:ind w:right="240"/>
        <w:contextualSpacing/>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17B14EF" w14:textId="77777777" w:rsidR="000B1269" w:rsidRPr="007969B8" w:rsidRDefault="000B1269" w:rsidP="00C34D87">
      <w:pPr>
        <w:pStyle w:val="ListParagraph"/>
        <w:numPr>
          <w:ilvl w:val="0"/>
          <w:numId w:val="33"/>
        </w:numPr>
        <w:tabs>
          <w:tab w:val="left" w:pos="720"/>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9DECFF1" w14:textId="77777777" w:rsidR="000B1269" w:rsidRDefault="000B1269" w:rsidP="00C34D87">
      <w:pPr>
        <w:pStyle w:val="ListParagraph"/>
        <w:numPr>
          <w:ilvl w:val="0"/>
          <w:numId w:val="33"/>
        </w:numPr>
        <w:tabs>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23DC3675" w14:textId="77777777" w:rsidR="000B1269" w:rsidRPr="00CE5FED" w:rsidRDefault="000B1269" w:rsidP="00DF6115">
      <w:pPr>
        <w:tabs>
          <w:tab w:val="left" w:pos="720"/>
        </w:tabs>
        <w:autoSpaceDE w:val="0"/>
        <w:autoSpaceDN w:val="0"/>
        <w:adjustRightInd w:val="0"/>
        <w:spacing w:before="240" w:after="240"/>
        <w:ind w:left="720" w:right="24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Pr="00E41ABC">
        <w:rPr>
          <w:rFonts w:asciiTheme="minorHAnsi" w:hAnsiTheme="minorHAnsi" w:cs="Arial"/>
          <w:color w:val="000000"/>
        </w:rPr>
        <w:t>.</w:t>
      </w:r>
    </w:p>
    <w:p w14:paraId="5221E6A4"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799A0DFF"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6004AA">
        <w:rPr>
          <w:rFonts w:asciiTheme="minorHAnsi" w:hAnsiTheme="minorHAnsi"/>
        </w:rPr>
      </w:r>
      <w:r w:rsidR="006004AA">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B6F70CAEA1CB416CAAE5FF5DCD074825"/>
        </w:placeholder>
        <w:showingPlcHdr/>
      </w:sdtPr>
      <w:sdtEndPr/>
      <w:sdtContent>
        <w:p w14:paraId="2617E979" w14:textId="77777777" w:rsidR="000B1269" w:rsidRDefault="000B1269" w:rsidP="000B1269">
          <w:pPr>
            <w:pStyle w:val="ListParagraph"/>
            <w:autoSpaceDE w:val="0"/>
            <w:autoSpaceDN w:val="0"/>
            <w:adjustRightInd w:val="0"/>
            <w:spacing w:before="240" w:after="240" w:line="23" w:lineRule="atLeast"/>
            <w:ind w:left="108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4B3DF3EA" w14:textId="77E931B5" w:rsidR="00647E09" w:rsidRDefault="00647E09" w:rsidP="00647E09">
      <w:pPr>
        <w:spacing w:before="16" w:line="489" w:lineRule="auto"/>
        <w:ind w:left="1200" w:right="2324" w:hanging="41"/>
        <w:rPr>
          <w:rFonts w:eastAsia="Calibri" w:cs="Calibri"/>
          <w:color w:val="FF0000"/>
        </w:rPr>
      </w:pP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68"/>
          <w:footerReference w:type="default" r:id="rId69"/>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C34D87">
      <w:pPr>
        <w:pStyle w:val="ListParagraph"/>
        <w:numPr>
          <w:ilvl w:val="0"/>
          <w:numId w:val="22"/>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proofErr w:type="gramStart"/>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roofErr w:type="gramEnd"/>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proofErr w:type="gramStart"/>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roofErr w:type="gramEnd"/>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proofErr w:type="gramStart"/>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proofErr w:type="gramEnd"/>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530E947E" w14:textId="1D2339EE" w:rsidR="006C1CA5" w:rsidRDefault="006C1CA5" w:rsidP="00647E09">
      <w:pPr>
        <w:ind w:left="840" w:right="5130"/>
        <w:jc w:val="both"/>
        <w:rPr>
          <w:rFonts w:eastAsia="Calibri" w:cs="Calibri"/>
          <w:color w:val="FF0000"/>
        </w:rPr>
        <w:sectPr w:rsidR="006C1CA5">
          <w:headerReference w:type="default" r:id="rId70"/>
          <w:footerReference w:type="default" r:id="rId71"/>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2AB0D"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1D65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8EC6A"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AFB88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C0D8F"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DC128"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A8BD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2"/>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7580802"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6004AA"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6004AA"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73"/>
          <w:footerReference w:type="default" r:id="rId74"/>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75"/>
          <w:footerReference w:type="default" r:id="rId76"/>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C34D87">
      <w:pPr>
        <w:numPr>
          <w:ilvl w:val="0"/>
          <w:numId w:val="28"/>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C34D87">
      <w:pPr>
        <w:numPr>
          <w:ilvl w:val="0"/>
          <w:numId w:val="28"/>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C34D87">
      <w:pPr>
        <w:numPr>
          <w:ilvl w:val="0"/>
          <w:numId w:val="28"/>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C34D87">
      <w:pPr>
        <w:numPr>
          <w:ilvl w:val="0"/>
          <w:numId w:val="28"/>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C34D87">
      <w:pPr>
        <w:numPr>
          <w:ilvl w:val="0"/>
          <w:numId w:val="28"/>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6004AA">
        <w:rPr>
          <w:rFonts w:eastAsia="Calibri"/>
          <w:sz w:val="20"/>
          <w:szCs w:val="20"/>
        </w:rPr>
      </w:r>
      <w:r w:rsidR="006004AA">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6004AA">
        <w:rPr>
          <w:rFonts w:eastAsia="Calibri"/>
          <w:sz w:val="20"/>
          <w:szCs w:val="20"/>
        </w:rPr>
      </w:r>
      <w:r w:rsidR="006004AA">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6004AA">
        <w:rPr>
          <w:rFonts w:eastAsia="Calibri"/>
          <w:sz w:val="20"/>
          <w:szCs w:val="20"/>
        </w:rPr>
      </w:r>
      <w:r w:rsidR="006004AA">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6004AA">
        <w:rPr>
          <w:rFonts w:eastAsia="Calibri"/>
          <w:sz w:val="20"/>
          <w:szCs w:val="20"/>
        </w:rPr>
      </w:r>
      <w:r w:rsidR="006004AA">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6004AA">
        <w:rPr>
          <w:rFonts w:eastAsia="Calibri"/>
          <w:sz w:val="20"/>
          <w:szCs w:val="20"/>
        </w:rPr>
      </w:r>
      <w:r w:rsidR="006004AA">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6004AA">
        <w:rPr>
          <w:rFonts w:eastAsia="Calibri"/>
          <w:sz w:val="20"/>
          <w:szCs w:val="20"/>
        </w:rPr>
      </w:r>
      <w:r w:rsidR="006004AA">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6004AA">
        <w:rPr>
          <w:rFonts w:eastAsia="Calibri"/>
          <w:sz w:val="20"/>
          <w:szCs w:val="20"/>
        </w:rPr>
      </w:r>
      <w:r w:rsidR="006004AA">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6004AA">
        <w:rPr>
          <w:rFonts w:eastAsia="Calibri"/>
          <w:sz w:val="20"/>
          <w:szCs w:val="20"/>
        </w:rPr>
      </w:r>
      <w:r w:rsidR="006004AA">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6004AA">
        <w:rPr>
          <w:rFonts w:eastAsia="Calibri"/>
          <w:sz w:val="20"/>
          <w:szCs w:val="20"/>
        </w:rPr>
      </w:r>
      <w:r w:rsidR="006004AA">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6004AA">
        <w:rPr>
          <w:rFonts w:eastAsia="Calibri"/>
          <w:sz w:val="20"/>
          <w:szCs w:val="20"/>
        </w:rPr>
      </w:r>
      <w:r w:rsidR="006004AA">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6004AA">
        <w:rPr>
          <w:rFonts w:eastAsia="Calibri"/>
          <w:sz w:val="20"/>
          <w:szCs w:val="20"/>
        </w:rPr>
      </w:r>
      <w:r w:rsidR="006004AA">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6004AA">
        <w:rPr>
          <w:rFonts w:eastAsia="Calibri"/>
          <w:sz w:val="20"/>
          <w:szCs w:val="20"/>
        </w:rPr>
      </w:r>
      <w:r w:rsidR="006004AA">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6004AA">
        <w:rPr>
          <w:rFonts w:eastAsia="Calibri"/>
          <w:sz w:val="20"/>
          <w:szCs w:val="20"/>
        </w:rPr>
      </w:r>
      <w:r w:rsidR="006004AA">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6004AA">
        <w:rPr>
          <w:rFonts w:eastAsia="Calibri"/>
          <w:sz w:val="20"/>
          <w:szCs w:val="20"/>
        </w:rPr>
      </w:r>
      <w:r w:rsidR="006004AA">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6004AA">
        <w:rPr>
          <w:rFonts w:eastAsia="Calibri"/>
          <w:sz w:val="20"/>
          <w:szCs w:val="20"/>
        </w:rPr>
      </w:r>
      <w:r w:rsidR="006004AA">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77"/>
          <w:footerReference w:type="default" r:id="rId78"/>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D5EBB62" w14:textId="77777777" w:rsidR="001100A9" w:rsidRPr="0057216A" w:rsidRDefault="001100A9" w:rsidP="004A42B8">
      <w:pPr>
        <w:rPr>
          <w:rFonts w:ascii="Arial" w:hAnsi="Arial" w:cs="Arial"/>
        </w:rPr>
      </w:pPr>
    </w:p>
    <w:sectPr w:rsidR="001100A9" w:rsidRPr="0057216A" w:rsidSect="00A53117">
      <w:headerReference w:type="default" r:id="rId79"/>
      <w:footerReference w:type="default" r:id="rId80"/>
      <w:headerReference w:type="first" r:id="rId81"/>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CCF6" w14:textId="77777777" w:rsidR="00F25976" w:rsidRDefault="00F25976" w:rsidP="003C7B4A">
      <w:r>
        <w:separator/>
      </w:r>
    </w:p>
  </w:endnote>
  <w:endnote w:type="continuationSeparator" w:id="0">
    <w:p w14:paraId="6E03E333" w14:textId="77777777" w:rsidR="00F25976" w:rsidRDefault="00F25976"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3765ED" w:rsidRPr="00AD1B34" w:rsidRDefault="003765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765ED" w:rsidRDefault="003765ED" w:rsidP="001671B2">
    <w:pPr>
      <w:pStyle w:val="Footer"/>
      <w:rPr>
        <w:rFonts w:asciiTheme="minorHAnsi" w:hAnsiTheme="minorHAnsi"/>
        <w:sz w:val="16"/>
        <w:szCs w:val="16"/>
      </w:rPr>
    </w:pPr>
    <w:r>
      <w:rPr>
        <w:rFonts w:asciiTheme="minorHAnsi" w:hAnsiTheme="minorHAnsi"/>
        <w:sz w:val="16"/>
        <w:szCs w:val="16"/>
      </w:rPr>
      <w:t>Title Page</w:t>
    </w:r>
  </w:p>
  <w:p w14:paraId="5F139740" w14:textId="57275F6A" w:rsidR="003765ED" w:rsidRPr="006B79D0" w:rsidRDefault="003765ED" w:rsidP="001671B2">
    <w:pPr>
      <w:pStyle w:val="Footer"/>
      <w:rPr>
        <w:rFonts w:asciiTheme="minorHAnsi" w:hAnsiTheme="minorHAnsi"/>
        <w:sz w:val="16"/>
        <w:szCs w:val="16"/>
      </w:rPr>
    </w:pPr>
    <w:r>
      <w:rPr>
        <w:rFonts w:asciiTheme="minorHAnsi" w:hAnsiTheme="minorHAnsi"/>
        <w:sz w:val="16"/>
        <w:szCs w:val="16"/>
      </w:rPr>
      <w:t>V.24.1</w:t>
    </w:r>
  </w:p>
  <w:p w14:paraId="1747A282" w14:textId="77777777" w:rsidR="003765ED" w:rsidRDefault="003765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88019"/>
      <w:docPartObj>
        <w:docPartGallery w:val="Page Numbers (Bottom of Page)"/>
        <w:docPartUnique/>
      </w:docPartObj>
    </w:sdtPr>
    <w:sdtEndPr>
      <w:rPr>
        <w:bCs/>
        <w:noProof/>
      </w:rPr>
    </w:sdtEndPr>
    <w:sdtContent>
      <w:p w14:paraId="270FFBA8" w14:textId="4503093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2B36325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3765ED" w:rsidRDefault="003765ED"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58CD0C1C" w:rsidR="003765ED" w:rsidRPr="009F77D0" w:rsidRDefault="003765ED" w:rsidP="001671B2">
        <w:pPr>
          <w:pStyle w:val="Footer"/>
          <w:rPr>
            <w:bCs/>
          </w:rPr>
        </w:pPr>
        <w:r w:rsidRPr="009F77D0">
          <w:rPr>
            <w:rFonts w:asciiTheme="minorHAnsi" w:hAnsiTheme="minorHAnsi"/>
            <w:bCs/>
            <w:sz w:val="16"/>
            <w:szCs w:val="16"/>
          </w:rPr>
          <w:t>V.</w:t>
        </w:r>
        <w:r>
          <w:rPr>
            <w:rFonts w:asciiTheme="minorHAnsi" w:hAnsiTheme="minorHAnsi"/>
            <w:bCs/>
            <w:sz w:val="16"/>
            <w:szCs w:val="16"/>
          </w:rPr>
          <w:t>24</w:t>
        </w:r>
        <w:r w:rsidRPr="009F77D0">
          <w:rPr>
            <w:rFonts w:asciiTheme="minorHAnsi" w:hAnsiTheme="minorHAnsi"/>
            <w:bCs/>
            <w:sz w:val="16"/>
            <w:szCs w:val="16"/>
          </w:rPr>
          <w:t>.1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91660"/>
      <w:docPartObj>
        <w:docPartGallery w:val="Page Numbers (Bottom of Page)"/>
        <w:docPartUnique/>
      </w:docPartObj>
    </w:sdtPr>
    <w:sdtEndPr>
      <w:rPr>
        <w:noProof/>
      </w:rPr>
    </w:sdtEndPr>
    <w:sdtContent>
      <w:p w14:paraId="4DC7FD9C" w14:textId="75D8614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3765ED" w:rsidRDefault="003765ED" w:rsidP="001671B2">
        <w:pPr>
          <w:pStyle w:val="Footer"/>
          <w:rPr>
            <w:rFonts w:asciiTheme="minorHAnsi" w:hAnsiTheme="minorHAnsi"/>
            <w:sz w:val="16"/>
            <w:szCs w:val="16"/>
          </w:rPr>
        </w:pPr>
        <w:r>
          <w:rPr>
            <w:rFonts w:asciiTheme="minorHAnsi" w:hAnsiTheme="minorHAnsi"/>
            <w:sz w:val="16"/>
            <w:szCs w:val="16"/>
          </w:rPr>
          <w:t>Contract:  Pricing</w:t>
        </w:r>
      </w:p>
      <w:p w14:paraId="7A6CA112" w14:textId="390EFF14" w:rsidR="003765ED" w:rsidRDefault="003765ED" w:rsidP="001671B2">
        <w:pPr>
          <w:pStyle w:val="Footer"/>
        </w:pPr>
        <w:r>
          <w:rPr>
            <w:rFonts w:asciiTheme="minorHAnsi" w:hAnsiTheme="minorHAnsi"/>
            <w:sz w:val="16"/>
            <w:szCs w:val="16"/>
          </w:rPr>
          <w:t>V.24.1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6DD826A0" w14:textId="6F2EF00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3765ED" w:rsidRDefault="003765E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7302E901" w:rsidR="003765ED" w:rsidRDefault="003765ED" w:rsidP="001671B2">
        <w:pPr>
          <w:pStyle w:val="Footer"/>
        </w:pPr>
        <w:r>
          <w:rPr>
            <w:rFonts w:asciiTheme="minorHAnsi" w:hAnsiTheme="minorHAnsi"/>
            <w:sz w:val="16"/>
            <w:szCs w:val="16"/>
          </w:rPr>
          <w:t>V.24.1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2508"/>
      <w:docPartObj>
        <w:docPartGallery w:val="Page Numbers (Bottom of Page)"/>
        <w:docPartUnique/>
      </w:docPartObj>
    </w:sdtPr>
    <w:sdtEndPr>
      <w:rPr>
        <w:noProof/>
      </w:rPr>
    </w:sdtEndPr>
    <w:sdtContent>
      <w:p w14:paraId="4E662D1E"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40DDB389"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43D6E3B" w14:textId="25BE18CB" w:rsidR="005C7791" w:rsidRDefault="005C7791" w:rsidP="001671B2">
        <w:pPr>
          <w:pStyle w:val="Footer"/>
          <w:rPr>
            <w:rFonts w:asciiTheme="minorHAnsi" w:hAnsiTheme="minorHAnsi"/>
            <w:sz w:val="16"/>
            <w:szCs w:val="16"/>
          </w:rPr>
        </w:pPr>
        <w:r>
          <w:rPr>
            <w:rFonts w:asciiTheme="minorHAnsi" w:hAnsiTheme="minorHAnsi"/>
            <w:sz w:val="16"/>
            <w:szCs w:val="16"/>
          </w:rPr>
          <w:t>Contract:  Term</w:t>
        </w:r>
        <w:r w:rsidR="00DD7C00">
          <w:rPr>
            <w:rFonts w:asciiTheme="minorHAnsi" w:hAnsiTheme="minorHAnsi"/>
            <w:sz w:val="16"/>
            <w:szCs w:val="16"/>
          </w:rPr>
          <w:t>s and Conditions</w:t>
        </w:r>
      </w:p>
      <w:p w14:paraId="13BA90A6" w14:textId="77777777" w:rsidR="005C7791" w:rsidRDefault="005C7791" w:rsidP="001671B2">
        <w:pPr>
          <w:pStyle w:val="Footer"/>
        </w:pPr>
        <w:r>
          <w:rPr>
            <w:rFonts w:asciiTheme="minorHAnsi" w:hAnsiTheme="minorHAnsi"/>
            <w:sz w:val="16"/>
            <w:szCs w:val="16"/>
          </w:rPr>
          <w:t>V.24.1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6367"/>
      <w:docPartObj>
        <w:docPartGallery w:val="Page Numbers (Bottom of Page)"/>
        <w:docPartUnique/>
      </w:docPartObj>
    </w:sdtPr>
    <w:sdtEndPr>
      <w:rPr>
        <w:noProof/>
      </w:rPr>
    </w:sdtEndPr>
    <w:sdtContent>
      <w:p w14:paraId="1DF9FFBA"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AD448EE"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CFE9B71" w14:textId="6C53436D" w:rsidR="005C7791" w:rsidRDefault="005C7791" w:rsidP="001671B2">
        <w:pPr>
          <w:pStyle w:val="Footer"/>
          <w:rPr>
            <w:rFonts w:asciiTheme="minorHAnsi" w:hAnsiTheme="minorHAnsi"/>
            <w:sz w:val="16"/>
            <w:szCs w:val="16"/>
          </w:rPr>
        </w:pPr>
        <w:r>
          <w:rPr>
            <w:rFonts w:asciiTheme="minorHAnsi" w:hAnsiTheme="minorHAnsi"/>
            <w:sz w:val="16"/>
            <w:szCs w:val="16"/>
          </w:rPr>
          <w:t>Attachments</w:t>
        </w:r>
      </w:p>
      <w:p w14:paraId="2E9E14BF" w14:textId="77777777" w:rsidR="005C7791" w:rsidRDefault="005C7791" w:rsidP="001671B2">
        <w:pPr>
          <w:pStyle w:val="Footer"/>
        </w:pPr>
        <w:r>
          <w:rPr>
            <w:rFonts w:asciiTheme="minorHAnsi" w:hAnsiTheme="minorHAnsi"/>
            <w:sz w:val="16"/>
            <w:szCs w:val="16"/>
          </w:rPr>
          <w:t>V.24.1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3CC8CC7C" w14:textId="3DC32B5F"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765ED" w:rsidRDefault="003765E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765ED" w:rsidRDefault="003765E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44F8F673" w14:textId="7D9B920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765ED" w:rsidRDefault="003765ED" w:rsidP="001671B2">
        <w:pPr>
          <w:pStyle w:val="Footer"/>
          <w:rPr>
            <w:rFonts w:asciiTheme="minorHAnsi" w:hAnsiTheme="minorHAnsi"/>
            <w:sz w:val="16"/>
            <w:szCs w:val="16"/>
          </w:rPr>
        </w:pPr>
        <w:r>
          <w:rPr>
            <w:rFonts w:asciiTheme="minorHAnsi" w:hAnsiTheme="minorHAnsi"/>
            <w:sz w:val="16"/>
            <w:szCs w:val="16"/>
          </w:rPr>
          <w:t>Attachment BB</w:t>
        </w:r>
      </w:p>
      <w:p w14:paraId="244BF797" w14:textId="7894EE9A" w:rsidR="003765ED" w:rsidRDefault="003765ED" w:rsidP="001671B2">
        <w:pPr>
          <w:pStyle w:val="Footer"/>
        </w:pPr>
        <w:r>
          <w:rPr>
            <w:rFonts w:asciiTheme="minorHAnsi" w:hAnsiTheme="minorHAnsi"/>
            <w:sz w:val="16"/>
            <w:szCs w:val="16"/>
          </w:rPr>
          <w:t>V.24.1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2B061618" w14:textId="1257F11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25BC4062" w:rsidR="003765ED" w:rsidRDefault="003765ED" w:rsidP="001671B2">
        <w:pPr>
          <w:pStyle w:val="Footer"/>
          <w:rPr>
            <w:rFonts w:asciiTheme="minorHAnsi" w:hAnsiTheme="minorHAnsi"/>
            <w:sz w:val="16"/>
            <w:szCs w:val="16"/>
          </w:rPr>
        </w:pPr>
        <w:r>
          <w:rPr>
            <w:rFonts w:asciiTheme="minorHAnsi" w:hAnsiTheme="minorHAnsi"/>
            <w:sz w:val="16"/>
            <w:szCs w:val="16"/>
          </w:rPr>
          <w:t>Attachment CC</w:t>
        </w:r>
      </w:p>
      <w:p w14:paraId="28FB4289" w14:textId="43CDE220" w:rsidR="003765ED" w:rsidRDefault="003765ED" w:rsidP="001671B2">
        <w:pPr>
          <w:pStyle w:val="Footer"/>
        </w:pPr>
        <w:r>
          <w:rPr>
            <w:rFonts w:asciiTheme="minorHAnsi" w:hAnsiTheme="minorHAnsi"/>
            <w:sz w:val="16"/>
            <w:szCs w:val="16"/>
          </w:rPr>
          <w:t>V.24.1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1932"/>
      <w:docPartObj>
        <w:docPartGallery w:val="Page Numbers (Bottom of Page)"/>
        <w:docPartUnique/>
      </w:docPartObj>
    </w:sdtPr>
    <w:sdtEndPr>
      <w:rPr>
        <w:noProof/>
      </w:rPr>
    </w:sdtEndPr>
    <w:sdtContent>
      <w:p w14:paraId="219A229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12D733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A9CA97" w14:textId="3C89199E" w:rsidR="003765ED" w:rsidRDefault="003765ED" w:rsidP="001671B2">
        <w:pPr>
          <w:pStyle w:val="Footer"/>
          <w:rPr>
            <w:rFonts w:asciiTheme="minorHAnsi" w:hAnsiTheme="minorHAnsi"/>
            <w:sz w:val="16"/>
            <w:szCs w:val="16"/>
          </w:rPr>
        </w:pPr>
        <w:r>
          <w:rPr>
            <w:rFonts w:asciiTheme="minorHAnsi" w:hAnsiTheme="minorHAnsi"/>
            <w:sz w:val="16"/>
            <w:szCs w:val="16"/>
          </w:rPr>
          <w:t>Attachment DD</w:t>
        </w:r>
      </w:p>
      <w:p w14:paraId="07CDD2E2" w14:textId="77777777" w:rsidR="003765ED" w:rsidRDefault="003765ED" w:rsidP="001671B2">
        <w:pPr>
          <w:pStyle w:val="Footer"/>
        </w:pPr>
        <w:r>
          <w:rPr>
            <w:rFonts w:asciiTheme="minorHAnsi" w:hAnsiTheme="minorHAnsi"/>
            <w:sz w:val="16"/>
            <w:szCs w:val="16"/>
          </w:rPr>
          <w:t>V.24.1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6556"/>
      <w:docPartObj>
        <w:docPartGallery w:val="Page Numbers (Bottom of Page)"/>
        <w:docPartUnique/>
      </w:docPartObj>
    </w:sdtPr>
    <w:sdtEndPr>
      <w:rPr>
        <w:noProof/>
      </w:rPr>
    </w:sdtEndPr>
    <w:sdtContent>
      <w:p w14:paraId="6758DB5F" w14:textId="77777777" w:rsidR="008171F8" w:rsidRPr="008C3FF7" w:rsidRDefault="008171F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6E4CCB0" w14:textId="77777777" w:rsidR="008171F8" w:rsidRDefault="008171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28D5B79" w14:textId="30790FB0" w:rsidR="008171F8" w:rsidRDefault="008171F8" w:rsidP="001671B2">
        <w:pPr>
          <w:pStyle w:val="Footer"/>
          <w:rPr>
            <w:rFonts w:asciiTheme="minorHAnsi" w:hAnsiTheme="minorHAnsi"/>
            <w:sz w:val="16"/>
            <w:szCs w:val="16"/>
          </w:rPr>
        </w:pPr>
        <w:r>
          <w:rPr>
            <w:rFonts w:asciiTheme="minorHAnsi" w:hAnsiTheme="minorHAnsi"/>
            <w:sz w:val="16"/>
            <w:szCs w:val="16"/>
          </w:rPr>
          <w:t>Attachment EE</w:t>
        </w:r>
      </w:p>
      <w:p w14:paraId="23FAFB23" w14:textId="77777777" w:rsidR="008171F8" w:rsidRDefault="008171F8" w:rsidP="001671B2">
        <w:pPr>
          <w:pStyle w:val="Footer"/>
        </w:pPr>
        <w:r>
          <w:rPr>
            <w:rFonts w:asciiTheme="minorHAnsi" w:hAnsiTheme="minorHAnsi"/>
            <w:sz w:val="16"/>
            <w:szCs w:val="16"/>
          </w:rPr>
          <w:t>V.24.1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3765ED" w:rsidRDefault="003765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3765ED" w:rsidRDefault="003765E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0613"/>
      <w:docPartObj>
        <w:docPartGallery w:val="Page Numbers (Bottom of Page)"/>
        <w:docPartUnique/>
      </w:docPartObj>
    </w:sdtPr>
    <w:sdtEndPr>
      <w:rPr>
        <w:noProof/>
      </w:rPr>
    </w:sdtEndPr>
    <w:sdtContent>
      <w:p w14:paraId="1FA67AD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0C2F98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2EC443A" w14:textId="65206CE6" w:rsidR="003765ED" w:rsidRDefault="003765ED" w:rsidP="001671B2">
        <w:pPr>
          <w:pStyle w:val="Footer"/>
          <w:rPr>
            <w:rFonts w:asciiTheme="minorHAnsi" w:hAnsiTheme="minorHAnsi"/>
            <w:sz w:val="16"/>
            <w:szCs w:val="16"/>
          </w:rPr>
        </w:pPr>
        <w:r>
          <w:rPr>
            <w:rFonts w:asciiTheme="minorHAnsi" w:hAnsiTheme="minorHAnsi"/>
            <w:sz w:val="16"/>
            <w:szCs w:val="16"/>
          </w:rPr>
          <w:t>Attachment EE</w:t>
        </w:r>
      </w:p>
      <w:p w14:paraId="1D025324" w14:textId="7D3C5F65" w:rsidR="003765ED" w:rsidRDefault="003765ED" w:rsidP="001671B2">
        <w:pPr>
          <w:pStyle w:val="Footer"/>
        </w:pPr>
        <w:r>
          <w:rPr>
            <w:rFonts w:asciiTheme="minorHAnsi" w:hAnsiTheme="minorHAnsi"/>
            <w:sz w:val="16"/>
            <w:szCs w:val="16"/>
          </w:rPr>
          <w:t>V.24.1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A7A0819" w14:textId="02579C1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765ED" w:rsidRDefault="003765ED" w:rsidP="001671B2">
        <w:pPr>
          <w:pStyle w:val="Footer"/>
          <w:rPr>
            <w:rFonts w:asciiTheme="minorHAnsi" w:hAnsiTheme="minorHAnsi"/>
            <w:sz w:val="16"/>
            <w:szCs w:val="16"/>
          </w:rPr>
        </w:pPr>
        <w:r>
          <w:rPr>
            <w:rFonts w:asciiTheme="minorHAnsi" w:hAnsiTheme="minorHAnsi"/>
            <w:sz w:val="16"/>
            <w:szCs w:val="16"/>
          </w:rPr>
          <w:t>Attachment FF</w:t>
        </w:r>
      </w:p>
      <w:p w14:paraId="0FEA8B83" w14:textId="2C51E386" w:rsidR="003765ED" w:rsidRDefault="003765ED" w:rsidP="001671B2">
        <w:pPr>
          <w:pStyle w:val="Footer"/>
        </w:pPr>
        <w:r>
          <w:rPr>
            <w:rFonts w:asciiTheme="minorHAnsi" w:hAnsiTheme="minorHAnsi"/>
            <w:sz w:val="16"/>
            <w:szCs w:val="16"/>
          </w:rPr>
          <w:t>V.24.1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5EC72E6C" w14:textId="762A5D9C"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765ED" w:rsidRDefault="003765ED" w:rsidP="001671B2">
        <w:pPr>
          <w:pStyle w:val="Footer"/>
          <w:rPr>
            <w:rFonts w:asciiTheme="minorHAnsi" w:hAnsiTheme="minorHAnsi"/>
            <w:sz w:val="16"/>
            <w:szCs w:val="16"/>
          </w:rPr>
        </w:pPr>
        <w:r>
          <w:rPr>
            <w:rFonts w:asciiTheme="minorHAnsi" w:hAnsiTheme="minorHAnsi"/>
            <w:sz w:val="16"/>
            <w:szCs w:val="16"/>
          </w:rPr>
          <w:t>Attachment GG</w:t>
        </w:r>
      </w:p>
      <w:p w14:paraId="7351DE61" w14:textId="36B5937D" w:rsidR="003765ED" w:rsidRDefault="003765ED" w:rsidP="001671B2">
        <w:pPr>
          <w:pStyle w:val="Footer"/>
        </w:pPr>
        <w:r>
          <w:rPr>
            <w:rFonts w:asciiTheme="minorHAnsi" w:hAnsiTheme="minorHAnsi"/>
            <w:sz w:val="16"/>
            <w:szCs w:val="16"/>
          </w:rPr>
          <w:t>V.24.1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6B4D525F" w14:textId="51B7B42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765ED" w:rsidRDefault="003765ED" w:rsidP="001671B2">
        <w:pPr>
          <w:pStyle w:val="Footer"/>
          <w:rPr>
            <w:rFonts w:asciiTheme="minorHAnsi" w:hAnsiTheme="minorHAnsi"/>
            <w:sz w:val="16"/>
            <w:szCs w:val="16"/>
          </w:rPr>
        </w:pPr>
        <w:r>
          <w:rPr>
            <w:rFonts w:asciiTheme="minorHAnsi" w:hAnsiTheme="minorHAnsi"/>
            <w:sz w:val="16"/>
            <w:szCs w:val="16"/>
          </w:rPr>
          <w:t>Attachment HH</w:t>
        </w:r>
      </w:p>
      <w:p w14:paraId="7F272A8C" w14:textId="0FA4C3C3" w:rsidR="003765ED" w:rsidRDefault="003765ED" w:rsidP="001671B2">
        <w:pPr>
          <w:pStyle w:val="Footer"/>
        </w:pPr>
        <w:r>
          <w:rPr>
            <w:rFonts w:asciiTheme="minorHAnsi" w:hAnsiTheme="minorHAnsi"/>
            <w:sz w:val="16"/>
            <w:szCs w:val="16"/>
          </w:rPr>
          <w:t>V.24.1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49AB0BDF" w14:textId="23C14F2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3765ED" w:rsidRDefault="003765ED" w:rsidP="001671B2">
        <w:pPr>
          <w:pStyle w:val="Footer"/>
          <w:rPr>
            <w:rFonts w:asciiTheme="minorHAnsi" w:hAnsiTheme="minorHAnsi"/>
            <w:sz w:val="16"/>
            <w:szCs w:val="16"/>
          </w:rPr>
        </w:pPr>
        <w:r>
          <w:rPr>
            <w:rFonts w:asciiTheme="minorHAnsi" w:hAnsiTheme="minorHAnsi"/>
            <w:sz w:val="16"/>
            <w:szCs w:val="16"/>
          </w:rPr>
          <w:t>Attachment II</w:t>
        </w:r>
      </w:p>
      <w:p w14:paraId="7AD44502" w14:textId="17172D13" w:rsidR="003765ED" w:rsidRDefault="003765ED" w:rsidP="001671B2">
        <w:pPr>
          <w:pStyle w:val="Footer"/>
        </w:pPr>
        <w:r>
          <w:rPr>
            <w:rFonts w:asciiTheme="minorHAnsi" w:hAnsiTheme="minorHAnsi"/>
            <w:sz w:val="16"/>
            <w:szCs w:val="16"/>
          </w:rPr>
          <w:t>V.24.1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35CEBD00" w14:textId="3999D5E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765ED" w:rsidRDefault="003765ED" w:rsidP="001671B2">
        <w:pPr>
          <w:pStyle w:val="Footer"/>
          <w:rPr>
            <w:rFonts w:asciiTheme="minorHAnsi" w:hAnsiTheme="minorHAnsi"/>
            <w:sz w:val="16"/>
            <w:szCs w:val="16"/>
          </w:rPr>
        </w:pPr>
        <w:r>
          <w:rPr>
            <w:rFonts w:asciiTheme="minorHAnsi" w:hAnsiTheme="minorHAnsi"/>
            <w:sz w:val="16"/>
            <w:szCs w:val="16"/>
          </w:rPr>
          <w:t>Attachment JJ</w:t>
        </w:r>
      </w:p>
      <w:p w14:paraId="203158D6" w14:textId="280CE81C" w:rsidR="003765ED" w:rsidRDefault="003765ED" w:rsidP="001671B2">
        <w:pPr>
          <w:pStyle w:val="Footer"/>
        </w:pPr>
        <w:r>
          <w:rPr>
            <w:rFonts w:asciiTheme="minorHAnsi" w:hAnsiTheme="minorHAnsi"/>
            <w:sz w:val="16"/>
            <w:szCs w:val="16"/>
          </w:rPr>
          <w:t>V.24.1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C4A" w14:textId="75D4A57F" w:rsidR="003765ED" w:rsidRDefault="003765ED" w:rsidP="00AD3909">
    <w:pPr>
      <w:pStyle w:val="Footer"/>
      <w:rPr>
        <w:rStyle w:val="PageNumber"/>
      </w:rPr>
    </w:pPr>
  </w:p>
  <w:p w14:paraId="544FFDE4" w14:textId="77777777" w:rsidR="003765ED" w:rsidRPr="00B21C9A" w:rsidRDefault="003765ED"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4C47C989" w14:textId="569AA1C4"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689F1FA8" w:rsidR="003765ED" w:rsidRDefault="003E3CDA" w:rsidP="001671B2">
        <w:pPr>
          <w:pStyle w:val="Footer"/>
          <w:rPr>
            <w:rFonts w:asciiTheme="minorHAnsi" w:hAnsiTheme="minorHAnsi"/>
            <w:sz w:val="16"/>
            <w:szCs w:val="16"/>
          </w:rPr>
        </w:pPr>
        <w:r>
          <w:rPr>
            <w:rFonts w:asciiTheme="minorHAnsi" w:hAnsiTheme="minorHAnsi"/>
            <w:sz w:val="16"/>
            <w:szCs w:val="16"/>
          </w:rPr>
          <w:t>Outline</w:t>
        </w:r>
      </w:p>
      <w:p w14:paraId="7E80AA02" w14:textId="7415F293" w:rsidR="003765ED" w:rsidRDefault="003765ED" w:rsidP="001671B2">
        <w:pPr>
          <w:pStyle w:val="Footer"/>
        </w:pPr>
        <w:r>
          <w:rPr>
            <w:rFonts w:asciiTheme="minorHAnsi" w:hAnsiTheme="minorHAnsi"/>
            <w:sz w:val="16"/>
            <w:szCs w:val="16"/>
          </w:rPr>
          <w:t>V.24.1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98003"/>
      <w:docPartObj>
        <w:docPartGallery w:val="Page Numbers (Bottom of Page)"/>
        <w:docPartUnique/>
      </w:docPartObj>
    </w:sdtPr>
    <w:sdtEndPr>
      <w:rPr>
        <w:noProof/>
      </w:rPr>
    </w:sdtEndPr>
    <w:sdtContent>
      <w:p w14:paraId="0D8494F5" w14:textId="77777777" w:rsidR="003E3CDA" w:rsidRPr="008C3FF7" w:rsidRDefault="003E3CD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325343C3" w14:textId="77777777" w:rsidR="003E3CDA" w:rsidRDefault="003E3CD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F5B51A1" w14:textId="7566B226" w:rsidR="003E3CDA" w:rsidRDefault="003E3CD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575366" w14:textId="77777777" w:rsidR="003E3CDA" w:rsidRDefault="003E3CDA" w:rsidP="001671B2">
        <w:pPr>
          <w:pStyle w:val="Footer"/>
        </w:pPr>
        <w:r>
          <w:rPr>
            <w:rFonts w:asciiTheme="minorHAnsi" w:hAnsiTheme="minorHAnsi"/>
            <w:sz w:val="16"/>
            <w:szCs w:val="16"/>
          </w:rPr>
          <w:t>V.24.1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1582728D" w14:textId="2ED92BF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765ED" w:rsidRDefault="003765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5315443B" w:rsidR="003765ED" w:rsidRDefault="003765ED" w:rsidP="001671B2">
        <w:pPr>
          <w:pStyle w:val="Footer"/>
        </w:pPr>
        <w:r>
          <w:rPr>
            <w:rFonts w:asciiTheme="minorHAnsi" w:hAnsiTheme="minorHAnsi"/>
            <w:sz w:val="16"/>
            <w:szCs w:val="16"/>
          </w:rPr>
          <w:t>V.24.1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78873D3F" w14:textId="0A53E0B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765ED" w:rsidRDefault="003765ED" w:rsidP="001671B2">
        <w:pPr>
          <w:pStyle w:val="Footer"/>
          <w:rPr>
            <w:rFonts w:asciiTheme="minorHAnsi" w:hAnsiTheme="minorHAnsi"/>
            <w:sz w:val="16"/>
            <w:szCs w:val="16"/>
          </w:rPr>
        </w:pPr>
        <w:r>
          <w:rPr>
            <w:rFonts w:asciiTheme="minorHAnsi" w:hAnsiTheme="minorHAnsi"/>
            <w:sz w:val="16"/>
            <w:szCs w:val="16"/>
          </w:rPr>
          <w:t>Section 2. Offer</w:t>
        </w:r>
      </w:p>
      <w:p w14:paraId="5C893259" w14:textId="1E180507" w:rsidR="003765ED" w:rsidRDefault="003765ED" w:rsidP="001671B2">
        <w:pPr>
          <w:pStyle w:val="Footer"/>
        </w:pPr>
        <w:r>
          <w:rPr>
            <w:rFonts w:asciiTheme="minorHAnsi" w:hAnsiTheme="minorHAnsi"/>
            <w:sz w:val="16"/>
            <w:szCs w:val="16"/>
          </w:rPr>
          <w:t>V.24.1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0D46A19E" w14:textId="5C37D04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765ED" w:rsidRDefault="003765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08DB3C2" w:rsidR="003765ED" w:rsidRDefault="003765ED" w:rsidP="001671B2">
        <w:pPr>
          <w:pStyle w:val="Footer"/>
        </w:pPr>
        <w:r>
          <w:rPr>
            <w:rFonts w:asciiTheme="minorHAnsi" w:hAnsiTheme="minorHAnsi"/>
            <w:sz w:val="16"/>
            <w:szCs w:val="16"/>
          </w:rPr>
          <w:t>V.24.1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24A189D5" w14:textId="590C44F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765ED" w:rsidRDefault="003765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2694A076" w:rsidR="003765ED" w:rsidRDefault="003765ED" w:rsidP="001671B2">
        <w:pPr>
          <w:pStyle w:val="Footer"/>
        </w:pPr>
        <w:r>
          <w:rPr>
            <w:rFonts w:asciiTheme="minorHAnsi" w:hAnsiTheme="minorHAnsi"/>
            <w:sz w:val="16"/>
            <w:szCs w:val="16"/>
          </w:rPr>
          <w:t>V.24.1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04F3F614" w14:textId="016C4412"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765ED" w:rsidRDefault="003765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5F99268C" w:rsidR="003765ED" w:rsidRDefault="003765ED" w:rsidP="001671B2">
        <w:pPr>
          <w:pStyle w:val="Footer"/>
        </w:pPr>
        <w:r>
          <w:rPr>
            <w:rFonts w:asciiTheme="minorHAnsi" w:hAnsiTheme="minorHAnsi"/>
            <w:sz w:val="16"/>
            <w:szCs w:val="16"/>
          </w:rPr>
          <w:t>V.24.1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66E8" w14:textId="77777777" w:rsidR="00F25976" w:rsidRDefault="00F25976" w:rsidP="003C7B4A">
      <w:r>
        <w:separator/>
      </w:r>
    </w:p>
  </w:footnote>
  <w:footnote w:type="continuationSeparator" w:id="0">
    <w:p w14:paraId="625DF500" w14:textId="77777777" w:rsidR="00F25976" w:rsidRDefault="00F25976"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B3" w14:textId="0B75FA69" w:rsidR="003765ED" w:rsidRDefault="003765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765ED" w:rsidRPr="00BB33B4" w:rsidRDefault="003765E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3765ED" w:rsidRDefault="003765E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2665628A" w14:textId="062CA38B" w:rsidR="00183075" w:rsidRPr="00904008" w:rsidRDefault="00744299" w:rsidP="00183075">
        <w:pPr>
          <w:pStyle w:val="Header"/>
          <w:spacing w:before="40"/>
          <w:jc w:val="center"/>
          <w:rPr>
            <w:rStyle w:val="Style10"/>
          </w:rPr>
        </w:pPr>
        <w:r>
          <w:rPr>
            <w:rStyle w:val="Style10"/>
          </w:rPr>
          <w:t xml:space="preserve">Rebid </w:t>
        </w:r>
        <w:r w:rsidR="00183075" w:rsidRPr="00904008">
          <w:rPr>
            <w:rStyle w:val="Style10"/>
          </w:rPr>
          <w:t>IDOT Liquid Bituminous Materials</w:t>
        </w:r>
      </w:p>
      <w:p w14:paraId="2CC65967" w14:textId="7A0D3CC0" w:rsidR="003765ED" w:rsidRDefault="00183075" w:rsidP="00183075">
        <w:pPr>
          <w:pStyle w:val="Header"/>
          <w:spacing w:before="40"/>
          <w:jc w:val="center"/>
          <w:rPr>
            <w:rStyle w:val="Style10"/>
          </w:rPr>
        </w:pPr>
        <w:r w:rsidRPr="00904008">
          <w:rPr>
            <w:rStyle w:val="Style10"/>
          </w:rPr>
          <w:t>2025-</w:t>
        </w:r>
        <w:r w:rsidR="005B735A">
          <w:rPr>
            <w:rStyle w:val="Style10"/>
          </w:rPr>
          <w:t>0</w:t>
        </w:r>
        <w:r w:rsidR="00D3516B">
          <w:rPr>
            <w:rStyle w:val="Style10"/>
          </w:rPr>
          <w:t>9</w:t>
        </w:r>
      </w:p>
    </w:sdtContent>
  </w:sdt>
  <w:p w14:paraId="21A1E9D2" w14:textId="77777777" w:rsidR="003765ED" w:rsidRDefault="003765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4D2" w14:textId="2541483A" w:rsidR="003765ED" w:rsidRPr="006B62F3" w:rsidRDefault="003765ED" w:rsidP="00106079">
    <w:pPr>
      <w:pStyle w:val="Header"/>
      <w:jc w:val="center"/>
      <w:rPr>
        <w:b/>
        <w:sz w:val="28"/>
        <w:szCs w:val="28"/>
      </w:rPr>
    </w:pPr>
    <w:r w:rsidRPr="006B62F3">
      <w:rPr>
        <w:b/>
        <w:sz w:val="28"/>
        <w:szCs w:val="28"/>
      </w:rPr>
      <w:t>ATTACHMENT BB</w:t>
    </w:r>
  </w:p>
  <w:p w14:paraId="224924AC" w14:textId="77777777" w:rsidR="003765ED" w:rsidRPr="006B62F3" w:rsidRDefault="003765ED" w:rsidP="00106079">
    <w:pPr>
      <w:pStyle w:val="Header"/>
      <w:jc w:val="center"/>
      <w:rPr>
        <w:b/>
        <w:sz w:val="28"/>
        <w:szCs w:val="28"/>
      </w:rPr>
    </w:pPr>
    <w:r w:rsidRPr="006B62F3">
      <w:rPr>
        <w:b/>
        <w:sz w:val="28"/>
        <w:szCs w:val="28"/>
      </w:rPr>
      <w:t>STATE OF ILLINOIS</w:t>
    </w:r>
  </w:p>
  <w:p w14:paraId="6B109FCA" w14:textId="12A3FB7A" w:rsidR="003765ED" w:rsidRPr="006B62F3" w:rsidRDefault="003765ED" w:rsidP="00106079">
    <w:pPr>
      <w:pStyle w:val="Header"/>
      <w:jc w:val="center"/>
      <w:rPr>
        <w:b/>
        <w:sz w:val="28"/>
        <w:szCs w:val="28"/>
        <w:u w:val="single"/>
      </w:rPr>
    </w:pPr>
    <w:r w:rsidRPr="006B62F3">
      <w:rPr>
        <w:b/>
        <w:sz w:val="28"/>
        <w:szCs w:val="28"/>
        <w:u w:val="single"/>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CE" w14:textId="7125BBF9" w:rsidR="003765ED" w:rsidRDefault="003765ED" w:rsidP="00106079">
    <w:pPr>
      <w:pStyle w:val="Header"/>
      <w:jc w:val="center"/>
      <w:rPr>
        <w:b/>
        <w:sz w:val="28"/>
        <w:szCs w:val="28"/>
      </w:rPr>
    </w:pPr>
    <w:r>
      <w:rPr>
        <w:b/>
        <w:sz w:val="28"/>
        <w:szCs w:val="28"/>
      </w:rPr>
      <w:t>ATTACHMENT CC</w:t>
    </w:r>
  </w:p>
  <w:p w14:paraId="4FA92E93" w14:textId="1E975FB3" w:rsidR="003765ED" w:rsidRDefault="003765ED" w:rsidP="00106079">
    <w:pPr>
      <w:pStyle w:val="Header"/>
      <w:jc w:val="center"/>
      <w:rPr>
        <w:b/>
        <w:sz w:val="28"/>
        <w:szCs w:val="28"/>
      </w:rPr>
    </w:pPr>
    <w:r>
      <w:rPr>
        <w:b/>
        <w:sz w:val="28"/>
        <w:szCs w:val="28"/>
      </w:rPr>
      <w:t>STATE OF ILLINOIS</w:t>
    </w:r>
  </w:p>
  <w:p w14:paraId="303F2381" w14:textId="0C3E9D12" w:rsidR="003765ED" w:rsidRPr="00106079" w:rsidRDefault="003765E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BE9" w14:textId="63331DD1" w:rsidR="003765ED" w:rsidRDefault="003765ED" w:rsidP="00106079">
    <w:pPr>
      <w:pStyle w:val="Header"/>
      <w:jc w:val="center"/>
      <w:rPr>
        <w:b/>
        <w:sz w:val="28"/>
        <w:szCs w:val="28"/>
      </w:rPr>
    </w:pPr>
    <w:r>
      <w:rPr>
        <w:b/>
        <w:sz w:val="28"/>
        <w:szCs w:val="28"/>
      </w:rPr>
      <w:t>ATTACHMENT DD</w:t>
    </w:r>
  </w:p>
  <w:p w14:paraId="3B0BC733" w14:textId="1AB2CC26" w:rsidR="003765ED" w:rsidRPr="006B62F3" w:rsidRDefault="003765ED" w:rsidP="00106079">
    <w:pPr>
      <w:pStyle w:val="Header"/>
      <w:jc w:val="center"/>
      <w:rPr>
        <w:b/>
        <w:sz w:val="28"/>
        <w:szCs w:val="28"/>
        <w:u w:val="single"/>
      </w:rPr>
    </w:pPr>
    <w:r w:rsidRPr="006B62F3">
      <w:rPr>
        <w:b/>
        <w:sz w:val="28"/>
        <w:szCs w:val="28"/>
        <w:u w:val="single"/>
      </w:rPr>
      <w:t>STANDARD ILLINOIS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932" w14:textId="77777777" w:rsidR="00E31E94" w:rsidRDefault="00E31E94" w:rsidP="00E31E94">
    <w:pPr>
      <w:pStyle w:val="Header"/>
      <w:jc w:val="center"/>
      <w:rPr>
        <w:b/>
        <w:sz w:val="28"/>
        <w:szCs w:val="28"/>
      </w:rPr>
    </w:pPr>
    <w:r>
      <w:rPr>
        <w:b/>
        <w:sz w:val="28"/>
        <w:szCs w:val="28"/>
      </w:rPr>
      <w:t>STATE OF ILLINOIS</w:t>
    </w:r>
  </w:p>
  <w:p w14:paraId="62AC477E" w14:textId="77777777" w:rsidR="00E31E94" w:rsidRDefault="00E31E94" w:rsidP="00E31E94">
    <w:pPr>
      <w:pStyle w:val="Header"/>
      <w:jc w:val="center"/>
      <w:rPr>
        <w:b/>
        <w:sz w:val="28"/>
        <w:szCs w:val="28"/>
      </w:rPr>
    </w:pPr>
    <w:r>
      <w:rPr>
        <w:b/>
        <w:sz w:val="28"/>
        <w:szCs w:val="28"/>
      </w:rPr>
      <w:t>FINANCIAL DISCLOSURES AND CONFLICTS OF INTEREST</w:t>
    </w:r>
  </w:p>
  <w:p w14:paraId="063F8EEF" w14:textId="77777777" w:rsidR="00E31E94" w:rsidRPr="00106079" w:rsidRDefault="00E31E94" w:rsidP="00E31E94">
    <w:pPr>
      <w:pStyle w:val="Header"/>
      <w:jc w:val="center"/>
      <w:rPr>
        <w:b/>
        <w:sz w:val="28"/>
        <w:szCs w:val="28"/>
      </w:rPr>
    </w:pPr>
    <w:r>
      <w:rPr>
        <w:b/>
        <w:sz w:val="28"/>
        <w:szCs w:val="28"/>
      </w:rPr>
      <w:t>ATTACHMENT EE</w:t>
    </w:r>
  </w:p>
  <w:p w14:paraId="0DE308A3" w14:textId="6C53E899" w:rsidR="00E31E94" w:rsidRPr="00E31E94" w:rsidRDefault="00E31E94" w:rsidP="00E31E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639" w14:textId="77777777" w:rsidR="003765ED" w:rsidRDefault="003765ED" w:rsidP="000B5501">
    <w:pPr>
      <w:pStyle w:val="Header"/>
      <w:jc w:val="center"/>
      <w:rPr>
        <w:b/>
        <w:sz w:val="28"/>
        <w:szCs w:val="28"/>
      </w:rPr>
    </w:pPr>
    <w:r>
      <w:rPr>
        <w:b/>
        <w:sz w:val="28"/>
        <w:szCs w:val="28"/>
      </w:rPr>
      <w:t>STATE OF ILLINOIS</w:t>
    </w:r>
  </w:p>
  <w:p w14:paraId="1306698F" w14:textId="66A928E3" w:rsidR="003765ED" w:rsidRDefault="003765ED" w:rsidP="00106079">
    <w:pPr>
      <w:pStyle w:val="Header"/>
      <w:jc w:val="center"/>
      <w:rPr>
        <w:b/>
        <w:sz w:val="28"/>
        <w:szCs w:val="28"/>
      </w:rPr>
    </w:pPr>
    <w:r>
      <w:rPr>
        <w:b/>
        <w:sz w:val="28"/>
        <w:szCs w:val="28"/>
      </w:rPr>
      <w:t>FINANCIAL DISCLOSURES AND CONFLICTS OF INTEREST</w:t>
    </w:r>
  </w:p>
  <w:p w14:paraId="02927EA9" w14:textId="5C25BDC9" w:rsidR="003765ED" w:rsidRPr="00106079" w:rsidRDefault="003765ED" w:rsidP="00106079">
    <w:pPr>
      <w:pStyle w:val="Header"/>
      <w:jc w:val="center"/>
      <w:rPr>
        <w:b/>
        <w:sz w:val="28"/>
        <w:szCs w:val="28"/>
      </w:rPr>
    </w:pPr>
    <w:r>
      <w:rPr>
        <w:b/>
        <w:sz w:val="28"/>
        <w:szCs w:val="28"/>
      </w:rPr>
      <w:t>ATTACHMENT EE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D46" w14:textId="77777777" w:rsidR="003765ED" w:rsidRDefault="003765ED" w:rsidP="00A27B9F">
    <w:pPr>
      <w:pStyle w:val="Header"/>
      <w:jc w:val="center"/>
      <w:rPr>
        <w:b/>
        <w:sz w:val="28"/>
        <w:szCs w:val="28"/>
      </w:rPr>
    </w:pPr>
    <w:r>
      <w:rPr>
        <w:b/>
        <w:sz w:val="28"/>
        <w:szCs w:val="28"/>
      </w:rPr>
      <w:t>STATE OF ILLINOIS</w:t>
    </w:r>
  </w:p>
  <w:p w14:paraId="3AF55E77" w14:textId="408D7F94" w:rsidR="003765ED" w:rsidRDefault="003765ED" w:rsidP="00A27B9F">
    <w:pPr>
      <w:pStyle w:val="Header"/>
      <w:jc w:val="center"/>
      <w:rPr>
        <w:b/>
        <w:sz w:val="28"/>
        <w:szCs w:val="28"/>
      </w:rPr>
    </w:pPr>
    <w:r>
      <w:rPr>
        <w:b/>
        <w:sz w:val="28"/>
        <w:szCs w:val="28"/>
      </w:rPr>
      <w:t>FINANCIAL DISCLOSURES AND CONFLICTS OF INTEREST</w:t>
    </w:r>
  </w:p>
  <w:p w14:paraId="0F6423F0" w14:textId="7006BD8C" w:rsidR="008171F8" w:rsidRPr="00106079" w:rsidRDefault="008171F8" w:rsidP="00A27B9F">
    <w:pPr>
      <w:pStyle w:val="Header"/>
      <w:jc w:val="center"/>
      <w:rPr>
        <w:b/>
        <w:sz w:val="28"/>
        <w:szCs w:val="28"/>
      </w:rPr>
    </w:pPr>
    <w:r>
      <w:rPr>
        <w:b/>
        <w:sz w:val="28"/>
        <w:szCs w:val="28"/>
      </w:rPr>
      <w:t>ATTACHMENT EE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6C5" w14:textId="7A64FB01" w:rsidR="003765ED" w:rsidRPr="00647E09" w:rsidRDefault="003765ED" w:rsidP="00647E09">
    <w:pPr>
      <w:jc w:val="center"/>
      <w:rPr>
        <w:b/>
        <w:sz w:val="28"/>
        <w:szCs w:val="28"/>
      </w:rPr>
    </w:pPr>
    <w:r w:rsidRPr="00647E09">
      <w:rPr>
        <w:b/>
        <w:sz w:val="28"/>
        <w:szCs w:val="28"/>
      </w:rPr>
      <w:t>STATE OF ILLINOIS</w:t>
    </w:r>
  </w:p>
  <w:p w14:paraId="785F8458" w14:textId="3DFCC457" w:rsidR="008171F8" w:rsidRPr="00647E09" w:rsidRDefault="003765ED" w:rsidP="008171F8">
    <w:pPr>
      <w:jc w:val="center"/>
      <w:rPr>
        <w:b/>
        <w:sz w:val="28"/>
        <w:szCs w:val="28"/>
      </w:rPr>
    </w:pPr>
    <w:r w:rsidRPr="00647E09">
      <w:rPr>
        <w:b/>
        <w:sz w:val="28"/>
        <w:szCs w:val="28"/>
      </w:rPr>
      <w:t>DISCLOSURE OF BUSINESS OPERATIONS IN IRAN</w:t>
    </w:r>
    <w:r w:rsidR="008171F8" w:rsidRPr="008171F8">
      <w:rPr>
        <w:b/>
        <w:sz w:val="28"/>
        <w:szCs w:val="28"/>
      </w:rPr>
      <w:t xml:space="preserve"> </w:t>
    </w:r>
  </w:p>
  <w:p w14:paraId="0EFE4ED3" w14:textId="250508C3" w:rsidR="003765ED" w:rsidRPr="00647E09" w:rsidRDefault="008171F8" w:rsidP="00647E09">
    <w:pPr>
      <w:jc w:val="center"/>
      <w:rPr>
        <w:b/>
        <w:sz w:val="28"/>
        <w:szCs w:val="28"/>
      </w:rPr>
    </w:pPr>
    <w:r w:rsidRPr="00647E09">
      <w:rPr>
        <w:b/>
        <w:sz w:val="28"/>
        <w:szCs w:val="28"/>
      </w:rPr>
      <w:t>ATTACHMENT FF</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7CB" w14:textId="223B39A6" w:rsidR="003765ED" w:rsidRDefault="003765ED" w:rsidP="00647E09">
    <w:pPr>
      <w:jc w:val="center"/>
      <w:rPr>
        <w:b/>
        <w:sz w:val="28"/>
        <w:szCs w:val="28"/>
      </w:rPr>
    </w:pPr>
    <w:r>
      <w:rPr>
        <w:b/>
        <w:sz w:val="28"/>
        <w:szCs w:val="28"/>
      </w:rPr>
      <w:t>ATTACHMENT GG</w:t>
    </w:r>
  </w:p>
  <w:p w14:paraId="551F6746" w14:textId="240A074F" w:rsidR="003765ED" w:rsidRDefault="003765ED" w:rsidP="00647E09">
    <w:pPr>
      <w:jc w:val="center"/>
      <w:rPr>
        <w:b/>
        <w:sz w:val="28"/>
        <w:szCs w:val="28"/>
      </w:rPr>
    </w:pPr>
    <w:r>
      <w:rPr>
        <w:b/>
        <w:sz w:val="28"/>
        <w:szCs w:val="28"/>
      </w:rPr>
      <w:t>STATE OF ILLINOIS</w:t>
    </w:r>
  </w:p>
  <w:p w14:paraId="2FC72E81" w14:textId="37D88B03" w:rsidR="003765ED" w:rsidRPr="00647E09" w:rsidRDefault="003765ED"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571" w14:textId="1C6300D2" w:rsidR="003765ED" w:rsidRPr="00647E09" w:rsidRDefault="003765ED" w:rsidP="00647E09">
    <w:pPr>
      <w:jc w:val="center"/>
      <w:rPr>
        <w:b/>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EB2" w14:textId="59F975A4" w:rsidR="003765ED" w:rsidRDefault="003765ED" w:rsidP="00647E09">
    <w:pPr>
      <w:jc w:val="center"/>
      <w:rPr>
        <w:b/>
        <w:sz w:val="28"/>
        <w:szCs w:val="28"/>
      </w:rPr>
    </w:pPr>
    <w:r>
      <w:rPr>
        <w:b/>
        <w:sz w:val="28"/>
        <w:szCs w:val="28"/>
      </w:rPr>
      <w:t>ATTACHMENT HH</w:t>
    </w:r>
  </w:p>
  <w:p w14:paraId="64750B5E" w14:textId="549A4537" w:rsidR="003765ED" w:rsidRDefault="003765ED" w:rsidP="00647E09">
    <w:pPr>
      <w:jc w:val="center"/>
      <w:rPr>
        <w:b/>
        <w:sz w:val="28"/>
        <w:szCs w:val="28"/>
      </w:rPr>
    </w:pPr>
    <w:r>
      <w:rPr>
        <w:b/>
        <w:sz w:val="28"/>
        <w:szCs w:val="28"/>
      </w:rPr>
      <w:t>STATE OF ILLINOIS</w:t>
    </w:r>
  </w:p>
  <w:p w14:paraId="3D5E443E" w14:textId="3C4DC40C" w:rsidR="003765ED" w:rsidRPr="00647E09" w:rsidRDefault="003765ED"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15C"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12A0CC78" w:rsidR="003765ED" w:rsidRPr="00E34AD9" w:rsidRDefault="003E3CDA" w:rsidP="001671B2">
    <w:pPr>
      <w:pStyle w:val="Header"/>
      <w:spacing w:after="120"/>
      <w:jc w:val="center"/>
      <w:rPr>
        <w:sz w:val="28"/>
        <w:szCs w:val="28"/>
      </w:rPr>
    </w:pPr>
    <w:r>
      <w:rPr>
        <w:b/>
        <w:sz w:val="28"/>
        <w:szCs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9FA0" w14:textId="2B3DCD2B" w:rsidR="003765ED" w:rsidRDefault="003765E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765ED" w:rsidRDefault="003765E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328" w14:textId="41D4F879" w:rsidR="003765ED" w:rsidRPr="00F12FEB" w:rsidRDefault="003765ED" w:rsidP="00F12FEB">
    <w:pPr>
      <w:pStyle w:val="Header"/>
      <w:jc w:val="center"/>
      <w:rPr>
        <w:b/>
        <w:sz w:val="28"/>
        <w:szCs w:val="28"/>
      </w:rPr>
    </w:pPr>
    <w:r w:rsidRPr="00F12FEB">
      <w:rPr>
        <w:b/>
        <w:sz w:val="28"/>
        <w:szCs w:val="28"/>
      </w:rPr>
      <w:t>ATTACHMENT JJ</w:t>
    </w:r>
  </w:p>
  <w:p w14:paraId="224D18E5" w14:textId="37DED49D" w:rsidR="003765ED" w:rsidRPr="00F12FEB" w:rsidRDefault="003765ED" w:rsidP="00F12FEB">
    <w:pPr>
      <w:pStyle w:val="Header"/>
      <w:jc w:val="center"/>
      <w:rPr>
        <w:b/>
        <w:sz w:val="28"/>
        <w:szCs w:val="28"/>
      </w:rPr>
    </w:pPr>
    <w:r w:rsidRPr="00F12FEB">
      <w:rPr>
        <w:b/>
        <w:sz w:val="28"/>
        <w:szCs w:val="28"/>
      </w:rPr>
      <w:t>STATE OF ILLINOIS</w:t>
    </w:r>
  </w:p>
  <w:p w14:paraId="02C0C1FE" w14:textId="7A8F4C5F" w:rsidR="003765ED" w:rsidRPr="00F12FEB" w:rsidRDefault="003765ED" w:rsidP="00F12FEB">
    <w:pPr>
      <w:pStyle w:val="Header"/>
      <w:jc w:val="center"/>
      <w:rPr>
        <w:b/>
        <w:sz w:val="28"/>
        <w:szCs w:val="28"/>
      </w:rPr>
    </w:pPr>
    <w:r w:rsidRPr="00F12FEB">
      <w:rPr>
        <w:b/>
        <w:sz w:val="28"/>
        <w:szCs w:val="28"/>
      </w:rPr>
      <w:t>TAXPAYER IDENTIFICATION NUMBER</w:t>
    </w:r>
  </w:p>
  <w:p w14:paraId="7F2ECF55" w14:textId="77777777" w:rsidR="003765ED" w:rsidRPr="00F12FEB" w:rsidRDefault="003765ED"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F2FD" w14:textId="62BB934D" w:rsidR="003765ED" w:rsidRPr="007F680B" w:rsidRDefault="003765ED" w:rsidP="00C61DD1">
    <w:pPr>
      <w:pStyle w:val="Header"/>
      <w:rPr>
        <w:b/>
        <w:bCs/>
        <w:sz w:val="32"/>
        <w:szCs w:val="32"/>
      </w:rPr>
    </w:pP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9B85" w14:textId="5D7CFD43" w:rsidR="003765ED" w:rsidRDefault="003765ED"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3765ED" w:rsidRDefault="003765ED"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3765ED" w:rsidRDefault="003765ED" w:rsidP="00F84D97">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684AB7DF" w14:textId="43698F1A" w:rsidR="003765ED" w:rsidRDefault="003765ED"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C7" w14:textId="77777777" w:rsidR="003E3CDA" w:rsidRDefault="003E3CDA" w:rsidP="001671B2">
    <w:pPr>
      <w:pStyle w:val="Header"/>
      <w:spacing w:before="40"/>
      <w:jc w:val="center"/>
      <w:rPr>
        <w:rFonts w:asciiTheme="minorHAnsi" w:hAnsiTheme="minorHAnsi"/>
        <w:b/>
        <w:sz w:val="28"/>
      </w:rPr>
    </w:pPr>
    <w:r>
      <w:rPr>
        <w:rFonts w:asciiTheme="minorHAnsi" w:hAnsiTheme="minorHAnsi"/>
        <w:b/>
        <w:sz w:val="28"/>
      </w:rPr>
      <w:t>STATE OF ILLINOIS</w:t>
    </w:r>
  </w:p>
  <w:p w14:paraId="64005C5F" w14:textId="1B63304B" w:rsidR="003E3CDA" w:rsidRPr="003E3CDA" w:rsidRDefault="003E3CDA" w:rsidP="001671B2">
    <w:pPr>
      <w:pStyle w:val="Header"/>
      <w:spacing w:after="120"/>
      <w:jc w:val="center"/>
      <w:rPr>
        <w:b/>
        <w:bCs/>
        <w:sz w:val="28"/>
        <w:szCs w:val="28"/>
      </w:rPr>
    </w:pPr>
    <w:r>
      <w:rPr>
        <w:b/>
        <w:bCs/>
        <w:sz w:val="28"/>
        <w:szCs w:val="28"/>
      </w:rPr>
      <w:t>INSTRUCTIONS AND GENERAL INFORMATION</w:t>
    </w:r>
  </w:p>
  <w:p w14:paraId="7CE49EAC" w14:textId="77777777" w:rsidR="003E3CDA" w:rsidRDefault="003E3C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7A9"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765ED" w:rsidRDefault="003765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765ED" w:rsidRPr="00E34AD9" w:rsidRDefault="003765E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991C" w14:textId="77777777" w:rsidR="003765ED" w:rsidRPr="00E34AD9" w:rsidRDefault="003765E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CCE"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765ED" w:rsidRDefault="003765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3765ED" w:rsidRDefault="003765ED" w:rsidP="00533AF5">
        <w:pPr>
          <w:pStyle w:val="Header"/>
          <w:spacing w:before="40"/>
          <w:jc w:val="center"/>
          <w:rPr>
            <w:rFonts w:asciiTheme="minorHAnsi" w:hAnsiTheme="minorHAnsi"/>
          </w:rPr>
        </w:pPr>
        <w:r>
          <w:rPr>
            <w:rFonts w:asciiTheme="minorHAnsi" w:hAnsiTheme="minorHAnsi"/>
          </w:rPr>
          <w:t>Illinois Department of Transportation</w:t>
        </w:r>
      </w:p>
    </w:sdtContent>
  </w:sdt>
  <w:p w14:paraId="59F1AC88" w14:textId="6AD21CB2" w:rsidR="00AF651E" w:rsidRPr="00AF651E" w:rsidRDefault="00744299" w:rsidP="00AF651E">
    <w:pPr>
      <w:pStyle w:val="Header"/>
      <w:spacing w:before="40"/>
      <w:jc w:val="center"/>
      <w:rPr>
        <w:rFonts w:asciiTheme="minorHAnsi" w:hAnsiTheme="minorHAnsi"/>
      </w:rPr>
    </w:pPr>
    <w:r>
      <w:rPr>
        <w:rFonts w:asciiTheme="minorHAnsi" w:hAnsiTheme="minorHAnsi"/>
      </w:rPr>
      <w:t xml:space="preserve">Rebid </w:t>
    </w:r>
    <w:r w:rsidR="00AF651E" w:rsidRPr="00AF651E">
      <w:rPr>
        <w:rFonts w:asciiTheme="minorHAnsi" w:hAnsiTheme="minorHAnsi"/>
      </w:rPr>
      <w:t>IDOT Liquid Bituminous Materials</w:t>
    </w:r>
  </w:p>
  <w:p w14:paraId="3A651CCC" w14:textId="318596A3" w:rsidR="003765ED" w:rsidRDefault="00AF651E" w:rsidP="00533AF5">
    <w:pPr>
      <w:pStyle w:val="Header"/>
      <w:spacing w:before="40"/>
      <w:jc w:val="center"/>
      <w:rPr>
        <w:rFonts w:asciiTheme="minorHAnsi" w:hAnsiTheme="minorHAnsi"/>
        <w:color w:val="808080"/>
      </w:rPr>
    </w:pPr>
    <w:r w:rsidRPr="00AF651E">
      <w:rPr>
        <w:rFonts w:asciiTheme="minorHAnsi" w:hAnsiTheme="minorHAnsi"/>
      </w:rPr>
      <w:t>2025-</w:t>
    </w:r>
    <w:r w:rsidR="00F17FBE">
      <w:rPr>
        <w:rFonts w:asciiTheme="minorHAnsi" w:hAnsiTheme="minorHAnsi"/>
      </w:rPr>
      <w:t>0</w:t>
    </w:r>
    <w:r w:rsidR="00667E92">
      <w:rPr>
        <w:rFonts w:asciiTheme="minorHAnsi" w:hAnsiTheme="minorHAnsi"/>
      </w:rPr>
      <w:t>9</w:t>
    </w:r>
  </w:p>
  <w:p w14:paraId="2BC5B020" w14:textId="77777777" w:rsidR="003765ED" w:rsidRPr="00533AF5" w:rsidRDefault="003765ED" w:rsidP="001671B2">
    <w:pPr>
      <w:pStyle w:val="Header"/>
      <w:pBdr>
        <w:bottom w:val="single" w:sz="4" w:space="1" w:color="auto"/>
      </w:pBdr>
      <w:spacing w:after="120"/>
      <w:jc w:val="center"/>
      <w:rPr>
        <w:rFonts w:asciiTheme="minorHAnsi" w:hAnsiTheme="minorHAnsi"/>
        <w:b/>
        <w:sz w:val="16"/>
        <w:szCs w:val="16"/>
      </w:rPr>
    </w:pPr>
  </w:p>
  <w:p w14:paraId="636AB53C" w14:textId="77777777" w:rsidR="003765ED" w:rsidRPr="00533AF5" w:rsidRDefault="003765E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984" w14:textId="77777777" w:rsidR="003765ED" w:rsidRPr="009742ED" w:rsidRDefault="003765E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7C0" w14:textId="5D55EF55" w:rsidR="003765ED" w:rsidRPr="00106079" w:rsidRDefault="003765E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6B" w14:textId="676E8699" w:rsidR="003765ED" w:rsidRPr="00106079" w:rsidRDefault="003765ED"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F7F261E"/>
    <w:multiLevelType w:val="multilevel"/>
    <w:tmpl w:val="8884DAC2"/>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2181BE2"/>
    <w:multiLevelType w:val="hybridMultilevel"/>
    <w:tmpl w:val="6E785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9F44AF"/>
    <w:multiLevelType w:val="multilevel"/>
    <w:tmpl w:val="55F620A6"/>
    <w:lvl w:ilvl="0">
      <w:start w:val="1"/>
      <w:numFmt w:val="decimal"/>
      <w:lvlText w:val="%1."/>
      <w:lvlJc w:val="left"/>
      <w:pPr>
        <w:ind w:left="720" w:hanging="720"/>
      </w:pPr>
      <w:rPr>
        <w:rFonts w:hint="default"/>
      </w:rPr>
    </w:lvl>
    <w:lvl w:ilvl="1">
      <w:start w:val="2"/>
      <w:numFmt w:val="decimal"/>
      <w:lvlText w:val="2.%2"/>
      <w:lvlJc w:val="left"/>
      <w:pPr>
        <w:ind w:left="720" w:hanging="720"/>
      </w:pPr>
      <w:rPr>
        <w:rFonts w:ascii="Calibri" w:hAnsi="Calibri" w:hint="default"/>
        <w:b/>
        <w:i w:val="0"/>
        <w:color w:val="auto"/>
        <w:sz w:val="22"/>
        <w:szCs w:val="22"/>
      </w:rPr>
    </w:lvl>
    <w:lvl w:ilvl="2">
      <w:start w:val="3"/>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2"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32231A35"/>
    <w:multiLevelType w:val="hybridMultilevel"/>
    <w:tmpl w:val="97DC4A8C"/>
    <w:lvl w:ilvl="0" w:tplc="00586E6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8" w15:restartNumberingAfterBreak="0">
    <w:nsid w:val="527D3E9B"/>
    <w:multiLevelType w:val="multilevel"/>
    <w:tmpl w:val="0409001F"/>
    <w:numStyleLink w:val="Style6"/>
  </w:abstractNum>
  <w:abstractNum w:abstractNumId="29" w15:restartNumberingAfterBreak="0">
    <w:nsid w:val="53536DCD"/>
    <w:multiLevelType w:val="multilevel"/>
    <w:tmpl w:val="A5CCFAE4"/>
    <w:lvl w:ilvl="0">
      <w:start w:val="2"/>
      <w:numFmt w:val="decimal"/>
      <w:lvlText w:val="%1."/>
      <w:lvlJc w:val="left"/>
      <w:pPr>
        <w:ind w:left="720" w:hanging="720"/>
      </w:pPr>
      <w:rPr>
        <w:rFonts w:hint="default"/>
      </w:rPr>
    </w:lvl>
    <w:lvl w:ilvl="1">
      <w:start w:val="7"/>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2"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3" w15:restartNumberingAfterBreak="0">
    <w:nsid w:val="661F7D66"/>
    <w:multiLevelType w:val="hybridMultilevel"/>
    <w:tmpl w:val="F64C8552"/>
    <w:lvl w:ilvl="0" w:tplc="77964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5"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6"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2A4B12"/>
    <w:multiLevelType w:val="hybridMultilevel"/>
    <w:tmpl w:val="D3A61E16"/>
    <w:lvl w:ilvl="0" w:tplc="EEA0021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43263">
    <w:abstractNumId w:val="17"/>
  </w:num>
  <w:num w:numId="2" w16cid:durableId="257523433">
    <w:abstractNumId w:val="27"/>
  </w:num>
  <w:num w:numId="3" w16cid:durableId="2060745983">
    <w:abstractNumId w:val="36"/>
  </w:num>
  <w:num w:numId="4" w16cid:durableId="22174579">
    <w:abstractNumId w:val="30"/>
  </w:num>
  <w:num w:numId="5" w16cid:durableId="1296257537">
    <w:abstractNumId w:val="9"/>
  </w:num>
  <w:num w:numId="6" w16cid:durableId="1502038177">
    <w:abstractNumId w:val="38"/>
  </w:num>
  <w:num w:numId="7" w16cid:durableId="1821727020">
    <w:abstractNumId w:val="13"/>
  </w:num>
  <w:num w:numId="8" w16cid:durableId="1987931092">
    <w:abstractNumId w:val="39"/>
  </w:num>
  <w:num w:numId="9" w16cid:durableId="1366099630">
    <w:abstractNumId w:val="32"/>
  </w:num>
  <w:num w:numId="10" w16cid:durableId="674459095">
    <w:abstractNumId w:val="12"/>
  </w:num>
  <w:num w:numId="11" w16cid:durableId="1989821294">
    <w:abstractNumId w:val="21"/>
  </w:num>
  <w:num w:numId="12" w16cid:durableId="1080099420">
    <w:abstractNumId w:val="28"/>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22309628">
    <w:abstractNumId w:val="16"/>
  </w:num>
  <w:num w:numId="14" w16cid:durableId="200437065">
    <w:abstractNumId w:val="19"/>
  </w:num>
  <w:num w:numId="15" w16cid:durableId="855844557">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1842694370">
    <w:abstractNumId w:val="18"/>
  </w:num>
  <w:num w:numId="17" w16cid:durableId="593442011">
    <w:abstractNumId w:val="22"/>
  </w:num>
  <w:num w:numId="18" w16cid:durableId="110514169">
    <w:abstractNumId w:val="20"/>
  </w:num>
  <w:num w:numId="19" w16cid:durableId="365713622">
    <w:abstractNumId w:val="40"/>
  </w:num>
  <w:num w:numId="20" w16cid:durableId="615528877">
    <w:abstractNumId w:val="6"/>
  </w:num>
  <w:num w:numId="21" w16cid:durableId="169026427">
    <w:abstractNumId w:val="8"/>
  </w:num>
  <w:num w:numId="22" w16cid:durableId="716976834">
    <w:abstractNumId w:val="35"/>
  </w:num>
  <w:num w:numId="23" w16cid:durableId="1980570544">
    <w:abstractNumId w:val="23"/>
  </w:num>
  <w:num w:numId="24" w16cid:durableId="1132290446">
    <w:abstractNumId w:val="37"/>
  </w:num>
  <w:num w:numId="25" w16cid:durableId="12771027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3317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7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0033041">
    <w:abstractNumId w:val="2"/>
  </w:num>
  <w:num w:numId="29" w16cid:durableId="189690136">
    <w:abstractNumId w:val="0"/>
  </w:num>
  <w:num w:numId="30" w16cid:durableId="209346849">
    <w:abstractNumId w:val="25"/>
  </w:num>
  <w:num w:numId="31" w16cid:durableId="965234428">
    <w:abstractNumId w:val="7"/>
  </w:num>
  <w:num w:numId="32" w16cid:durableId="397943872">
    <w:abstractNumId w:val="14"/>
  </w:num>
  <w:num w:numId="33" w16cid:durableId="1599634541">
    <w:abstractNumId w:val="24"/>
  </w:num>
  <w:num w:numId="34" w16cid:durableId="909534426">
    <w:abstractNumId w:val="31"/>
  </w:num>
  <w:num w:numId="35" w16cid:durableId="459495186">
    <w:abstractNumId w:val="10"/>
  </w:num>
  <w:num w:numId="36" w16cid:durableId="1753744067">
    <w:abstractNumId w:val="4"/>
  </w:num>
  <w:num w:numId="37" w16cid:durableId="1286693719">
    <w:abstractNumId w:val="29"/>
  </w:num>
  <w:num w:numId="38" w16cid:durableId="1649479458">
    <w:abstractNumId w:val="5"/>
  </w:num>
  <w:num w:numId="39" w16cid:durableId="676691270">
    <w:abstractNumId w:val="26"/>
  </w:num>
  <w:num w:numId="40" w16cid:durableId="894584876">
    <w:abstractNumId w:val="41"/>
  </w:num>
  <w:num w:numId="41" w16cid:durableId="1277252926">
    <w:abstractNumId w:val="33"/>
  </w:num>
  <w:num w:numId="42" w16cid:durableId="1882129966">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344"/>
    <w:rsid w:val="00003FDC"/>
    <w:rsid w:val="00013E86"/>
    <w:rsid w:val="000143B8"/>
    <w:rsid w:val="0004351C"/>
    <w:rsid w:val="00045569"/>
    <w:rsid w:val="00046D35"/>
    <w:rsid w:val="000477FE"/>
    <w:rsid w:val="0005458A"/>
    <w:rsid w:val="00054961"/>
    <w:rsid w:val="00056578"/>
    <w:rsid w:val="00072639"/>
    <w:rsid w:val="00073A7C"/>
    <w:rsid w:val="000773B7"/>
    <w:rsid w:val="0009052E"/>
    <w:rsid w:val="00094564"/>
    <w:rsid w:val="00094C6B"/>
    <w:rsid w:val="000960A3"/>
    <w:rsid w:val="000A1BE7"/>
    <w:rsid w:val="000A435D"/>
    <w:rsid w:val="000A5BA9"/>
    <w:rsid w:val="000A79D2"/>
    <w:rsid w:val="000B1269"/>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0A9"/>
    <w:rsid w:val="00120F9B"/>
    <w:rsid w:val="001228DF"/>
    <w:rsid w:val="00126CFC"/>
    <w:rsid w:val="00127CEC"/>
    <w:rsid w:val="001475A6"/>
    <w:rsid w:val="00150C75"/>
    <w:rsid w:val="0016497C"/>
    <w:rsid w:val="00165B65"/>
    <w:rsid w:val="001671B2"/>
    <w:rsid w:val="001700A8"/>
    <w:rsid w:val="001777F4"/>
    <w:rsid w:val="0018133A"/>
    <w:rsid w:val="00183075"/>
    <w:rsid w:val="00184BE9"/>
    <w:rsid w:val="0018628F"/>
    <w:rsid w:val="00193851"/>
    <w:rsid w:val="00194F4F"/>
    <w:rsid w:val="00195D3C"/>
    <w:rsid w:val="001A0650"/>
    <w:rsid w:val="001B3C37"/>
    <w:rsid w:val="001B71A1"/>
    <w:rsid w:val="001B7B4D"/>
    <w:rsid w:val="001C02C0"/>
    <w:rsid w:val="001C1384"/>
    <w:rsid w:val="001D09A4"/>
    <w:rsid w:val="001D5DDB"/>
    <w:rsid w:val="001D6F7D"/>
    <w:rsid w:val="001E0BA5"/>
    <w:rsid w:val="001E27AF"/>
    <w:rsid w:val="001E50A2"/>
    <w:rsid w:val="001F22A2"/>
    <w:rsid w:val="001F796A"/>
    <w:rsid w:val="002009D3"/>
    <w:rsid w:val="0020209C"/>
    <w:rsid w:val="00204302"/>
    <w:rsid w:val="0021001C"/>
    <w:rsid w:val="0021110E"/>
    <w:rsid w:val="00213095"/>
    <w:rsid w:val="00214B4F"/>
    <w:rsid w:val="00221BF1"/>
    <w:rsid w:val="00237EC0"/>
    <w:rsid w:val="0024027C"/>
    <w:rsid w:val="0024234B"/>
    <w:rsid w:val="002464C6"/>
    <w:rsid w:val="00262AEA"/>
    <w:rsid w:val="00266632"/>
    <w:rsid w:val="002719A2"/>
    <w:rsid w:val="002811FD"/>
    <w:rsid w:val="0029531C"/>
    <w:rsid w:val="002A1506"/>
    <w:rsid w:val="002A194E"/>
    <w:rsid w:val="002A49EB"/>
    <w:rsid w:val="002A6A1A"/>
    <w:rsid w:val="002B5EC7"/>
    <w:rsid w:val="002B70AF"/>
    <w:rsid w:val="002C535F"/>
    <w:rsid w:val="002C587D"/>
    <w:rsid w:val="002D7697"/>
    <w:rsid w:val="002D7BF9"/>
    <w:rsid w:val="002E524A"/>
    <w:rsid w:val="002F0BCD"/>
    <w:rsid w:val="00304403"/>
    <w:rsid w:val="00305DFE"/>
    <w:rsid w:val="003076EA"/>
    <w:rsid w:val="00307816"/>
    <w:rsid w:val="00312638"/>
    <w:rsid w:val="00315FC3"/>
    <w:rsid w:val="00323068"/>
    <w:rsid w:val="0032338F"/>
    <w:rsid w:val="00327F0F"/>
    <w:rsid w:val="00332A0E"/>
    <w:rsid w:val="003341B1"/>
    <w:rsid w:val="00336321"/>
    <w:rsid w:val="003376A4"/>
    <w:rsid w:val="00347F1B"/>
    <w:rsid w:val="003611D6"/>
    <w:rsid w:val="003631E2"/>
    <w:rsid w:val="00366646"/>
    <w:rsid w:val="003716DE"/>
    <w:rsid w:val="003765ED"/>
    <w:rsid w:val="0038394D"/>
    <w:rsid w:val="00385D6F"/>
    <w:rsid w:val="003925BF"/>
    <w:rsid w:val="003A2904"/>
    <w:rsid w:val="003A3EB0"/>
    <w:rsid w:val="003B06A3"/>
    <w:rsid w:val="003B2665"/>
    <w:rsid w:val="003B2CE4"/>
    <w:rsid w:val="003B7AB5"/>
    <w:rsid w:val="003C5FB2"/>
    <w:rsid w:val="003C7B4A"/>
    <w:rsid w:val="003E3CDA"/>
    <w:rsid w:val="003F1E7C"/>
    <w:rsid w:val="003F2AD2"/>
    <w:rsid w:val="003F3864"/>
    <w:rsid w:val="00405ECA"/>
    <w:rsid w:val="00410517"/>
    <w:rsid w:val="004149C4"/>
    <w:rsid w:val="00420201"/>
    <w:rsid w:val="0042043F"/>
    <w:rsid w:val="0042525D"/>
    <w:rsid w:val="004310D8"/>
    <w:rsid w:val="00450162"/>
    <w:rsid w:val="00451C21"/>
    <w:rsid w:val="004578D8"/>
    <w:rsid w:val="00457FD0"/>
    <w:rsid w:val="00463E7D"/>
    <w:rsid w:val="004713BF"/>
    <w:rsid w:val="004732DE"/>
    <w:rsid w:val="004734C0"/>
    <w:rsid w:val="00474ACC"/>
    <w:rsid w:val="0048244F"/>
    <w:rsid w:val="0048464C"/>
    <w:rsid w:val="00484670"/>
    <w:rsid w:val="00494690"/>
    <w:rsid w:val="00495BF7"/>
    <w:rsid w:val="004A20C0"/>
    <w:rsid w:val="004A2F32"/>
    <w:rsid w:val="004A2FE2"/>
    <w:rsid w:val="004A42B8"/>
    <w:rsid w:val="004A49D5"/>
    <w:rsid w:val="004A5CEC"/>
    <w:rsid w:val="004A6256"/>
    <w:rsid w:val="004B4FDC"/>
    <w:rsid w:val="004C081C"/>
    <w:rsid w:val="004C318C"/>
    <w:rsid w:val="004F04AE"/>
    <w:rsid w:val="004F28B9"/>
    <w:rsid w:val="004F43C2"/>
    <w:rsid w:val="004F7E47"/>
    <w:rsid w:val="00501750"/>
    <w:rsid w:val="005071C9"/>
    <w:rsid w:val="005110F6"/>
    <w:rsid w:val="00516180"/>
    <w:rsid w:val="00520E83"/>
    <w:rsid w:val="00533AF5"/>
    <w:rsid w:val="00541093"/>
    <w:rsid w:val="0054199B"/>
    <w:rsid w:val="00542936"/>
    <w:rsid w:val="005462F1"/>
    <w:rsid w:val="00554C20"/>
    <w:rsid w:val="00556C05"/>
    <w:rsid w:val="00563746"/>
    <w:rsid w:val="00565B8A"/>
    <w:rsid w:val="00572051"/>
    <w:rsid w:val="0057216A"/>
    <w:rsid w:val="00580BE5"/>
    <w:rsid w:val="005835C8"/>
    <w:rsid w:val="00585BC5"/>
    <w:rsid w:val="00586DFB"/>
    <w:rsid w:val="005A01CF"/>
    <w:rsid w:val="005B0FD0"/>
    <w:rsid w:val="005B1680"/>
    <w:rsid w:val="005B735A"/>
    <w:rsid w:val="005C023E"/>
    <w:rsid w:val="005C4842"/>
    <w:rsid w:val="005C7791"/>
    <w:rsid w:val="005D3A72"/>
    <w:rsid w:val="005E393C"/>
    <w:rsid w:val="005E507A"/>
    <w:rsid w:val="005F1E47"/>
    <w:rsid w:val="006004AA"/>
    <w:rsid w:val="00605149"/>
    <w:rsid w:val="00606FEC"/>
    <w:rsid w:val="00611FE7"/>
    <w:rsid w:val="00617BAF"/>
    <w:rsid w:val="00627326"/>
    <w:rsid w:val="006311FF"/>
    <w:rsid w:val="00631513"/>
    <w:rsid w:val="006340AB"/>
    <w:rsid w:val="00634297"/>
    <w:rsid w:val="00636C29"/>
    <w:rsid w:val="00636D1B"/>
    <w:rsid w:val="00636F44"/>
    <w:rsid w:val="00642479"/>
    <w:rsid w:val="00643BB5"/>
    <w:rsid w:val="00646EC3"/>
    <w:rsid w:val="00647E09"/>
    <w:rsid w:val="00654BC4"/>
    <w:rsid w:val="00656142"/>
    <w:rsid w:val="006576B7"/>
    <w:rsid w:val="00661DF3"/>
    <w:rsid w:val="00664EF6"/>
    <w:rsid w:val="0066538B"/>
    <w:rsid w:val="00667E92"/>
    <w:rsid w:val="006710D6"/>
    <w:rsid w:val="006711F5"/>
    <w:rsid w:val="00673D3C"/>
    <w:rsid w:val="006773EA"/>
    <w:rsid w:val="00685DE5"/>
    <w:rsid w:val="00687C38"/>
    <w:rsid w:val="006901DB"/>
    <w:rsid w:val="006A4409"/>
    <w:rsid w:val="006A4E35"/>
    <w:rsid w:val="006A5015"/>
    <w:rsid w:val="006A761A"/>
    <w:rsid w:val="006B62F3"/>
    <w:rsid w:val="006B6521"/>
    <w:rsid w:val="006C0EB0"/>
    <w:rsid w:val="006C1CA5"/>
    <w:rsid w:val="006C3E18"/>
    <w:rsid w:val="006C6297"/>
    <w:rsid w:val="006D0497"/>
    <w:rsid w:val="006D30B3"/>
    <w:rsid w:val="006D62F9"/>
    <w:rsid w:val="006E3515"/>
    <w:rsid w:val="006E4211"/>
    <w:rsid w:val="00705D3E"/>
    <w:rsid w:val="00706585"/>
    <w:rsid w:val="00714BDC"/>
    <w:rsid w:val="00714C45"/>
    <w:rsid w:val="00714CC5"/>
    <w:rsid w:val="00716CE3"/>
    <w:rsid w:val="00720956"/>
    <w:rsid w:val="007230ED"/>
    <w:rsid w:val="007269E1"/>
    <w:rsid w:val="007326B6"/>
    <w:rsid w:val="0074031E"/>
    <w:rsid w:val="00744299"/>
    <w:rsid w:val="007523AA"/>
    <w:rsid w:val="00765CF9"/>
    <w:rsid w:val="0076690F"/>
    <w:rsid w:val="00767960"/>
    <w:rsid w:val="00770DD9"/>
    <w:rsid w:val="0077658E"/>
    <w:rsid w:val="0077672F"/>
    <w:rsid w:val="00776C9D"/>
    <w:rsid w:val="0077716B"/>
    <w:rsid w:val="007831C0"/>
    <w:rsid w:val="007852AF"/>
    <w:rsid w:val="00787E4D"/>
    <w:rsid w:val="00790500"/>
    <w:rsid w:val="007A01B7"/>
    <w:rsid w:val="007A0359"/>
    <w:rsid w:val="007A0ABF"/>
    <w:rsid w:val="007A0BE4"/>
    <w:rsid w:val="007A0FDB"/>
    <w:rsid w:val="007A3629"/>
    <w:rsid w:val="007A72B3"/>
    <w:rsid w:val="007B02EC"/>
    <w:rsid w:val="007B0E61"/>
    <w:rsid w:val="007B0F5E"/>
    <w:rsid w:val="007B2E89"/>
    <w:rsid w:val="007B749F"/>
    <w:rsid w:val="007C12AF"/>
    <w:rsid w:val="007C12BC"/>
    <w:rsid w:val="007D040E"/>
    <w:rsid w:val="007D346D"/>
    <w:rsid w:val="007E0560"/>
    <w:rsid w:val="007E6CC6"/>
    <w:rsid w:val="007F2692"/>
    <w:rsid w:val="007F5BED"/>
    <w:rsid w:val="007F680B"/>
    <w:rsid w:val="008063EA"/>
    <w:rsid w:val="00807054"/>
    <w:rsid w:val="00810171"/>
    <w:rsid w:val="0081387E"/>
    <w:rsid w:val="008171F8"/>
    <w:rsid w:val="00817E21"/>
    <w:rsid w:val="008218CC"/>
    <w:rsid w:val="00831A6B"/>
    <w:rsid w:val="00833A23"/>
    <w:rsid w:val="00835B3B"/>
    <w:rsid w:val="00836AA1"/>
    <w:rsid w:val="00836BE4"/>
    <w:rsid w:val="008428A2"/>
    <w:rsid w:val="00844E43"/>
    <w:rsid w:val="00844FF3"/>
    <w:rsid w:val="00846289"/>
    <w:rsid w:val="00846403"/>
    <w:rsid w:val="00853A51"/>
    <w:rsid w:val="00854C47"/>
    <w:rsid w:val="0087093E"/>
    <w:rsid w:val="008716D1"/>
    <w:rsid w:val="00886D80"/>
    <w:rsid w:val="00894FEF"/>
    <w:rsid w:val="00897822"/>
    <w:rsid w:val="008A0376"/>
    <w:rsid w:val="008A0CD2"/>
    <w:rsid w:val="008A2DDC"/>
    <w:rsid w:val="008B305D"/>
    <w:rsid w:val="008B43B1"/>
    <w:rsid w:val="008B5CB8"/>
    <w:rsid w:val="008C6C0B"/>
    <w:rsid w:val="008D7DC9"/>
    <w:rsid w:val="008D7FC1"/>
    <w:rsid w:val="008E155C"/>
    <w:rsid w:val="008F10C4"/>
    <w:rsid w:val="008F1E80"/>
    <w:rsid w:val="009115E3"/>
    <w:rsid w:val="00913962"/>
    <w:rsid w:val="0092757F"/>
    <w:rsid w:val="00945037"/>
    <w:rsid w:val="0095215C"/>
    <w:rsid w:val="00962C48"/>
    <w:rsid w:val="0096566C"/>
    <w:rsid w:val="0096691E"/>
    <w:rsid w:val="00971DC4"/>
    <w:rsid w:val="009729D6"/>
    <w:rsid w:val="00973E14"/>
    <w:rsid w:val="009742ED"/>
    <w:rsid w:val="0097762E"/>
    <w:rsid w:val="009826BA"/>
    <w:rsid w:val="00983818"/>
    <w:rsid w:val="00991A3C"/>
    <w:rsid w:val="00994BD9"/>
    <w:rsid w:val="0099562F"/>
    <w:rsid w:val="00997068"/>
    <w:rsid w:val="009A763E"/>
    <w:rsid w:val="009D3B39"/>
    <w:rsid w:val="009D4E23"/>
    <w:rsid w:val="009E487D"/>
    <w:rsid w:val="009F2220"/>
    <w:rsid w:val="009F285D"/>
    <w:rsid w:val="009F77D0"/>
    <w:rsid w:val="00A03147"/>
    <w:rsid w:val="00A2344E"/>
    <w:rsid w:val="00A27B9F"/>
    <w:rsid w:val="00A331F5"/>
    <w:rsid w:val="00A400AF"/>
    <w:rsid w:val="00A41126"/>
    <w:rsid w:val="00A41D46"/>
    <w:rsid w:val="00A42A72"/>
    <w:rsid w:val="00A42C2F"/>
    <w:rsid w:val="00A50D95"/>
    <w:rsid w:val="00A53117"/>
    <w:rsid w:val="00A564E9"/>
    <w:rsid w:val="00A56B16"/>
    <w:rsid w:val="00A63732"/>
    <w:rsid w:val="00A768C6"/>
    <w:rsid w:val="00A77486"/>
    <w:rsid w:val="00A77CBA"/>
    <w:rsid w:val="00A8111B"/>
    <w:rsid w:val="00A90D32"/>
    <w:rsid w:val="00AA166D"/>
    <w:rsid w:val="00AB2C31"/>
    <w:rsid w:val="00AB6002"/>
    <w:rsid w:val="00AB780E"/>
    <w:rsid w:val="00AC61DB"/>
    <w:rsid w:val="00AD1020"/>
    <w:rsid w:val="00AD3909"/>
    <w:rsid w:val="00AD78DD"/>
    <w:rsid w:val="00AF3821"/>
    <w:rsid w:val="00AF58A2"/>
    <w:rsid w:val="00AF651E"/>
    <w:rsid w:val="00B04BF1"/>
    <w:rsid w:val="00B20A65"/>
    <w:rsid w:val="00B23199"/>
    <w:rsid w:val="00B25EBF"/>
    <w:rsid w:val="00B30C75"/>
    <w:rsid w:val="00B33777"/>
    <w:rsid w:val="00B33C7C"/>
    <w:rsid w:val="00B5035B"/>
    <w:rsid w:val="00B50D85"/>
    <w:rsid w:val="00B51930"/>
    <w:rsid w:val="00B5455B"/>
    <w:rsid w:val="00B644EF"/>
    <w:rsid w:val="00B73A48"/>
    <w:rsid w:val="00B74906"/>
    <w:rsid w:val="00B75182"/>
    <w:rsid w:val="00B832BE"/>
    <w:rsid w:val="00B872C7"/>
    <w:rsid w:val="00B87790"/>
    <w:rsid w:val="00B92986"/>
    <w:rsid w:val="00B92D86"/>
    <w:rsid w:val="00B9358B"/>
    <w:rsid w:val="00B94379"/>
    <w:rsid w:val="00B94E5F"/>
    <w:rsid w:val="00BA1A1F"/>
    <w:rsid w:val="00BB54CE"/>
    <w:rsid w:val="00BB61B5"/>
    <w:rsid w:val="00BC02E2"/>
    <w:rsid w:val="00BD0F2F"/>
    <w:rsid w:val="00BD7CA6"/>
    <w:rsid w:val="00BE1043"/>
    <w:rsid w:val="00BE27EE"/>
    <w:rsid w:val="00BE4354"/>
    <w:rsid w:val="00BE5E03"/>
    <w:rsid w:val="00BE74DC"/>
    <w:rsid w:val="00BE7630"/>
    <w:rsid w:val="00C02E41"/>
    <w:rsid w:val="00C05D07"/>
    <w:rsid w:val="00C104C7"/>
    <w:rsid w:val="00C23DEE"/>
    <w:rsid w:val="00C26607"/>
    <w:rsid w:val="00C34D87"/>
    <w:rsid w:val="00C351C9"/>
    <w:rsid w:val="00C417F7"/>
    <w:rsid w:val="00C41BF1"/>
    <w:rsid w:val="00C4332C"/>
    <w:rsid w:val="00C44B60"/>
    <w:rsid w:val="00C45F4A"/>
    <w:rsid w:val="00C47F2F"/>
    <w:rsid w:val="00C504A1"/>
    <w:rsid w:val="00C566CC"/>
    <w:rsid w:val="00C570C4"/>
    <w:rsid w:val="00C60308"/>
    <w:rsid w:val="00C61DD1"/>
    <w:rsid w:val="00C6541C"/>
    <w:rsid w:val="00C70865"/>
    <w:rsid w:val="00C719A2"/>
    <w:rsid w:val="00C753D3"/>
    <w:rsid w:val="00C771A1"/>
    <w:rsid w:val="00C829C2"/>
    <w:rsid w:val="00C83FDA"/>
    <w:rsid w:val="00C86FDB"/>
    <w:rsid w:val="00C92858"/>
    <w:rsid w:val="00CA00F5"/>
    <w:rsid w:val="00CA131B"/>
    <w:rsid w:val="00CA27CA"/>
    <w:rsid w:val="00CB10BB"/>
    <w:rsid w:val="00CC459C"/>
    <w:rsid w:val="00CC744B"/>
    <w:rsid w:val="00CD5465"/>
    <w:rsid w:val="00CE70D9"/>
    <w:rsid w:val="00CF0A96"/>
    <w:rsid w:val="00CF168E"/>
    <w:rsid w:val="00CF1A65"/>
    <w:rsid w:val="00CF57E7"/>
    <w:rsid w:val="00CF5F4C"/>
    <w:rsid w:val="00CF7A35"/>
    <w:rsid w:val="00D013D7"/>
    <w:rsid w:val="00D02F0C"/>
    <w:rsid w:val="00D03E5A"/>
    <w:rsid w:val="00D11AD7"/>
    <w:rsid w:val="00D12CC0"/>
    <w:rsid w:val="00D161C0"/>
    <w:rsid w:val="00D1799E"/>
    <w:rsid w:val="00D23B9E"/>
    <w:rsid w:val="00D31A74"/>
    <w:rsid w:val="00D31EFF"/>
    <w:rsid w:val="00D3516B"/>
    <w:rsid w:val="00D47D32"/>
    <w:rsid w:val="00D50171"/>
    <w:rsid w:val="00D67CB0"/>
    <w:rsid w:val="00D72E1E"/>
    <w:rsid w:val="00D741C1"/>
    <w:rsid w:val="00D80D5B"/>
    <w:rsid w:val="00D83814"/>
    <w:rsid w:val="00D90D52"/>
    <w:rsid w:val="00DA039D"/>
    <w:rsid w:val="00DB31E4"/>
    <w:rsid w:val="00DB3849"/>
    <w:rsid w:val="00DB5603"/>
    <w:rsid w:val="00DB7F92"/>
    <w:rsid w:val="00DC2EC4"/>
    <w:rsid w:val="00DC7883"/>
    <w:rsid w:val="00DD1B4B"/>
    <w:rsid w:val="00DD7C00"/>
    <w:rsid w:val="00DE2CBC"/>
    <w:rsid w:val="00DF1749"/>
    <w:rsid w:val="00DF6115"/>
    <w:rsid w:val="00E04A42"/>
    <w:rsid w:val="00E124ED"/>
    <w:rsid w:val="00E15757"/>
    <w:rsid w:val="00E20F4A"/>
    <w:rsid w:val="00E23784"/>
    <w:rsid w:val="00E31E94"/>
    <w:rsid w:val="00E35051"/>
    <w:rsid w:val="00E35742"/>
    <w:rsid w:val="00E5031D"/>
    <w:rsid w:val="00E63992"/>
    <w:rsid w:val="00E6536B"/>
    <w:rsid w:val="00E703BD"/>
    <w:rsid w:val="00E7161C"/>
    <w:rsid w:val="00E71635"/>
    <w:rsid w:val="00E72351"/>
    <w:rsid w:val="00E84CD8"/>
    <w:rsid w:val="00E86EFD"/>
    <w:rsid w:val="00E904C3"/>
    <w:rsid w:val="00E94265"/>
    <w:rsid w:val="00E94F01"/>
    <w:rsid w:val="00EC2CCC"/>
    <w:rsid w:val="00ED67AE"/>
    <w:rsid w:val="00EE4E5E"/>
    <w:rsid w:val="00EF2527"/>
    <w:rsid w:val="00EF49B4"/>
    <w:rsid w:val="00EF7207"/>
    <w:rsid w:val="00F037CB"/>
    <w:rsid w:val="00F07269"/>
    <w:rsid w:val="00F12FEB"/>
    <w:rsid w:val="00F138CB"/>
    <w:rsid w:val="00F14B7E"/>
    <w:rsid w:val="00F15566"/>
    <w:rsid w:val="00F17FBE"/>
    <w:rsid w:val="00F213A3"/>
    <w:rsid w:val="00F25976"/>
    <w:rsid w:val="00F26AF2"/>
    <w:rsid w:val="00F4158E"/>
    <w:rsid w:val="00F505A7"/>
    <w:rsid w:val="00F50896"/>
    <w:rsid w:val="00F51E11"/>
    <w:rsid w:val="00F52466"/>
    <w:rsid w:val="00F53935"/>
    <w:rsid w:val="00F54315"/>
    <w:rsid w:val="00F62481"/>
    <w:rsid w:val="00F6671C"/>
    <w:rsid w:val="00F71108"/>
    <w:rsid w:val="00F83959"/>
    <w:rsid w:val="00F84D97"/>
    <w:rsid w:val="00F8714B"/>
    <w:rsid w:val="00FB2ED8"/>
    <w:rsid w:val="00FB7C90"/>
    <w:rsid w:val="00FC10F6"/>
    <w:rsid w:val="00FC3838"/>
    <w:rsid w:val="00FC4BCA"/>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2143"/>
  <w15:docId w15:val="{C61F6469-2860-49D0-8BB1-E6EB844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29"/>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29"/>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29"/>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29"/>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29"/>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29"/>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29"/>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29"/>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29"/>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0956"/>
    <w:rPr>
      <w:color w:val="605E5C"/>
      <w:shd w:val="clear" w:color="auto" w:fill="E1DFDD"/>
    </w:rPr>
  </w:style>
  <w:style w:type="character" w:customStyle="1" w:styleId="ListParagraphChar">
    <w:name w:val="List Paragraph Char"/>
    <w:basedOn w:val="DefaultParagraphFont"/>
    <w:link w:val="ListParagraph"/>
    <w:uiPriority w:val="34"/>
    <w:locked/>
    <w:rsid w:val="001C02C0"/>
    <w:rPr>
      <w:rFonts w:ascii="Calibri" w:eastAsia="Times New Roman" w:hAnsi="Calibri" w:cs="Times New Roman"/>
    </w:rPr>
  </w:style>
  <w:style w:type="table" w:customStyle="1" w:styleId="TableGrid8">
    <w:name w:val="Table Grid8"/>
    <w:basedOn w:val="TableNormal"/>
    <w:next w:val="TableGrid"/>
    <w:uiPriority w:val="59"/>
    <w:rsid w:val="00F2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40159310">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55480543">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hyperlink" Target="mailto:dot.d1.financialservice@illinois.gov" TargetMode="External"/><Relationship Id="rId21" Type="http://schemas.openxmlformats.org/officeDocument/2006/relationships/hyperlink" Target="https://supplierdiversitymanagementportal.illinois.gov/home.aspx" TargetMode="External"/><Relationship Id="rId34" Type="http://schemas.openxmlformats.org/officeDocument/2006/relationships/hyperlink" Target="mailto:DOT.Procurement@Illinois.gov" TargetMode="External"/><Relationship Id="rId42" Type="http://schemas.openxmlformats.org/officeDocument/2006/relationships/hyperlink" Target="mailto:dot.d6financialsvcs@illinois.gov" TargetMode="External"/><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image" Target="media/image1.jpeg"/><Relationship Id="rId63" Type="http://schemas.openxmlformats.org/officeDocument/2006/relationships/header" Target="header13.xml"/><Relationship Id="rId68" Type="http://schemas.openxmlformats.org/officeDocument/2006/relationships/header" Target="header16.xml"/><Relationship Id="rId76" Type="http://schemas.openxmlformats.org/officeDocument/2006/relationships/footer" Target="footer24.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mailto:robert.b.wagner@illinois.gov" TargetMode="External"/><Relationship Id="rId37" Type="http://schemas.openxmlformats.org/officeDocument/2006/relationships/footer" Target="footer12.xml"/><Relationship Id="rId40" Type="http://schemas.openxmlformats.org/officeDocument/2006/relationships/hyperlink" Target="mailto:David.Gerding@illinois.gov" TargetMode="External"/><Relationship Id="rId45" Type="http://schemas.openxmlformats.org/officeDocument/2006/relationships/hyperlink" Target="http://www.ilga.gov/legislation/ilcs/ilcs.asp" TargetMode="External"/><Relationship Id="rId53" Type="http://schemas.openxmlformats.org/officeDocument/2006/relationships/header" Target="header10.xml"/><Relationship Id="rId58" Type="http://schemas.openxmlformats.org/officeDocument/2006/relationships/footer" Target="footer17.xml"/><Relationship Id="rId66" Type="http://schemas.openxmlformats.org/officeDocument/2006/relationships/footer" Target="footer20.xml"/><Relationship Id="rId74" Type="http://schemas.openxmlformats.org/officeDocument/2006/relationships/footer" Target="footer23.xml"/><Relationship Id="rId79" Type="http://schemas.openxmlformats.org/officeDocument/2006/relationships/header" Target="header22.xml"/><Relationship Id="rId5" Type="http://schemas.openxmlformats.org/officeDocument/2006/relationships/webSettings" Target="webSettings.xml"/><Relationship Id="rId61" Type="http://schemas.openxmlformats.org/officeDocument/2006/relationships/header" Target="header12.xml"/><Relationship Id="rId82"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ilga.gov/commission/jcar/admincode/044/044parts.html" TargetMode="External"/><Relationship Id="rId31" Type="http://schemas.openxmlformats.org/officeDocument/2006/relationships/hyperlink" Target="https://public.powerdms.com/IDOT/documents/1945348/Standard%20Specifications%20for%20Road%20and%20Bridge%20Construction%202022" TargetMode="External"/><Relationship Id="rId44" Type="http://schemas.openxmlformats.org/officeDocument/2006/relationships/hyperlink" Target="mailto:DOT.D8.FinancialSvcs@illinois.gov" TargetMode="External"/><Relationship Id="rId52" Type="http://schemas.openxmlformats.org/officeDocument/2006/relationships/hyperlink" Target="http://cyberdriveillinois.com/departments/business_services/home.html" TargetMode="External"/><Relationship Id="rId60" Type="http://schemas.openxmlformats.org/officeDocument/2006/relationships/hyperlink" Target="https://illinoisjoblink.illinois.gov/" TargetMode="External"/><Relationship Id="rId65" Type="http://schemas.openxmlformats.org/officeDocument/2006/relationships/header" Target="header14.xml"/><Relationship Id="rId73" Type="http://schemas.openxmlformats.org/officeDocument/2006/relationships/header" Target="header19.xml"/><Relationship Id="rId78" Type="http://schemas.openxmlformats.org/officeDocument/2006/relationships/footer" Target="footer25.xml"/><Relationship Id="rId8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rystal"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0.xml"/><Relationship Id="rId43" Type="http://schemas.openxmlformats.org/officeDocument/2006/relationships/hyperlink" Target="mailto:lana.hall@illinois.gov" TargetMode="External"/><Relationship Id="rId48" Type="http://schemas.openxmlformats.org/officeDocument/2006/relationships/footer" Target="footer13.xml"/><Relationship Id="rId56" Type="http://schemas.openxmlformats.org/officeDocument/2006/relationships/hyperlink" Target="https://dhr.illinois.gov/" TargetMode="External"/><Relationship Id="rId64" Type="http://schemas.openxmlformats.org/officeDocument/2006/relationships/footer" Target="footer19.xml"/><Relationship Id="rId69" Type="http://schemas.openxmlformats.org/officeDocument/2006/relationships/footer" Target="footer21.xml"/><Relationship Id="rId77" Type="http://schemas.openxmlformats.org/officeDocument/2006/relationships/header" Target="header21.xml"/><Relationship Id="rId8" Type="http://schemas.openxmlformats.org/officeDocument/2006/relationships/header" Target="header1.xml"/><Relationship Id="rId51" Type="http://schemas.openxmlformats.org/officeDocument/2006/relationships/footer" Target="footer15.xml"/><Relationship Id="rId72" Type="http://schemas.openxmlformats.org/officeDocument/2006/relationships/header" Target="header18.xml"/><Relationship Id="rId80" Type="http://schemas.openxmlformats.org/officeDocument/2006/relationships/footer" Target="footer26.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hyperlink" Target="http://data.bls.gov/dataViewer/view/timeseries/WPU0581" TargetMode="External"/><Relationship Id="rId38" Type="http://schemas.openxmlformats.org/officeDocument/2006/relationships/hyperlink" Target="https://labor.illinois.gov/" TargetMode="External"/><Relationship Id="rId46" Type="http://schemas.openxmlformats.org/officeDocument/2006/relationships/hyperlink" Target="http://www.ecfr.gov/cgi-bin/text-idx?SID=cbb7305b43e022815d30aeaf7b642744&amp;node=pt48.1.31&amp;rgn=div5" TargetMode="External"/><Relationship Id="rId59" Type="http://schemas.openxmlformats.org/officeDocument/2006/relationships/hyperlink" Target="http://www.dhs.state.il.us/iitaa" TargetMode="External"/><Relationship Id="rId67" Type="http://schemas.openxmlformats.org/officeDocument/2006/relationships/header" Target="header15.xml"/><Relationship Id="rId20" Type="http://schemas.openxmlformats.org/officeDocument/2006/relationships/hyperlink" Target="https://cei.illinois.gov/programs0/veterans-business-program.html" TargetMode="External"/><Relationship Id="rId41" Type="http://schemas.openxmlformats.org/officeDocument/2006/relationships/hyperlink" Target="mailto:Stacy.Strow@illinois.gov" TargetMode="External"/><Relationship Id="rId54" Type="http://schemas.openxmlformats.org/officeDocument/2006/relationships/footer" Target="footer16.xml"/><Relationship Id="rId62" Type="http://schemas.openxmlformats.org/officeDocument/2006/relationships/footer" Target="footer18.xml"/><Relationship Id="rId70" Type="http://schemas.openxmlformats.org/officeDocument/2006/relationships/header" Target="header17.xml"/><Relationship Id="rId75" Type="http://schemas.openxmlformats.org/officeDocument/2006/relationships/header" Target="header20.xm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1.xml"/><Relationship Id="rId49" Type="http://schemas.openxmlformats.org/officeDocument/2006/relationships/footer" Target="footer14.xml"/><Relationship Id="rId57" Type="http://schemas.openxmlformats.org/officeDocument/2006/relationships/header" Target="header1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B6F70CAEA1CB416CAAE5FF5DCD074825"/>
        <w:category>
          <w:name w:val="General"/>
          <w:gallery w:val="placeholder"/>
        </w:category>
        <w:types>
          <w:type w:val="bbPlcHdr"/>
        </w:types>
        <w:behaviors>
          <w:behavior w:val="content"/>
        </w:behaviors>
        <w:guid w:val="{C731B923-79EB-48CE-B168-09FF054844E8}"/>
      </w:docPartPr>
      <w:docPartBody>
        <w:p w:rsidR="005400E3" w:rsidRDefault="00EF1524" w:rsidP="00EF1524">
          <w:pPr>
            <w:pStyle w:val="B6F70CAEA1CB416CAAE5FF5DCD074825"/>
          </w:pPr>
          <w:r w:rsidRPr="003863B9">
            <w:rPr>
              <w:rStyle w:val="PlaceholderText"/>
              <w:color w:val="FF0000"/>
            </w:rPr>
            <w:t>Click here to enter text.</w:t>
          </w:r>
        </w:p>
      </w:docPartBody>
    </w:docPart>
    <w:docPart>
      <w:docPartPr>
        <w:name w:val="A1B37BAB37EB474285C692535830311E"/>
        <w:category>
          <w:name w:val="General"/>
          <w:gallery w:val="placeholder"/>
        </w:category>
        <w:types>
          <w:type w:val="bbPlcHdr"/>
        </w:types>
        <w:behaviors>
          <w:behavior w:val="content"/>
        </w:behaviors>
        <w:guid w:val="{69EF583E-E4AF-42E8-BABC-1591D3A6AF10}"/>
      </w:docPartPr>
      <w:docPartBody>
        <w:p w:rsidR="009E3F57" w:rsidRDefault="00753294" w:rsidP="00753294">
          <w:pPr>
            <w:pStyle w:val="A1B37BAB37EB474285C692535830311E"/>
          </w:pPr>
          <w:r w:rsidRPr="004F0EF1">
            <w:rPr>
              <w:rFonts w:ascii="Calibri" w:hAnsi="Calibri"/>
              <w:color w:val="00B050"/>
            </w:rPr>
            <w:t>Click here to enter text</w:t>
          </w:r>
        </w:p>
      </w:docPartBody>
    </w:docPart>
    <w:docPart>
      <w:docPartPr>
        <w:name w:val="E06D079506994CCFB46A3472AE665A24"/>
        <w:category>
          <w:name w:val="General"/>
          <w:gallery w:val="placeholder"/>
        </w:category>
        <w:types>
          <w:type w:val="bbPlcHdr"/>
        </w:types>
        <w:behaviors>
          <w:behavior w:val="content"/>
        </w:behaviors>
        <w:guid w:val="{19777261-DD94-4A49-989B-DD8297CAF085}"/>
      </w:docPartPr>
      <w:docPartBody>
        <w:p w:rsidR="009B103C" w:rsidRDefault="00DA7218" w:rsidP="00DA7218">
          <w:pPr>
            <w:pStyle w:val="E06D079506994CCFB46A3472AE665A24"/>
          </w:pPr>
          <w:r w:rsidRPr="00DE1EC7">
            <w:rPr>
              <w:rStyle w:val="PlaceholderText"/>
              <w:rFonts w:cstheme="minorHAnsi"/>
              <w:color w:val="00B05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42A7B"/>
    <w:rsid w:val="00084E18"/>
    <w:rsid w:val="00090E56"/>
    <w:rsid w:val="000F1810"/>
    <w:rsid w:val="001223D0"/>
    <w:rsid w:val="001802D6"/>
    <w:rsid w:val="00190D30"/>
    <w:rsid w:val="001D733D"/>
    <w:rsid w:val="001F2F63"/>
    <w:rsid w:val="00233EF1"/>
    <w:rsid w:val="00282BBD"/>
    <w:rsid w:val="00284F6A"/>
    <w:rsid w:val="002D6454"/>
    <w:rsid w:val="002F1B3A"/>
    <w:rsid w:val="00387701"/>
    <w:rsid w:val="00394CF5"/>
    <w:rsid w:val="00436E50"/>
    <w:rsid w:val="004A5560"/>
    <w:rsid w:val="004C31DE"/>
    <w:rsid w:val="005400E3"/>
    <w:rsid w:val="005A225D"/>
    <w:rsid w:val="005C794E"/>
    <w:rsid w:val="006B7B71"/>
    <w:rsid w:val="007112F9"/>
    <w:rsid w:val="00753294"/>
    <w:rsid w:val="00770E8F"/>
    <w:rsid w:val="007D4255"/>
    <w:rsid w:val="0082711E"/>
    <w:rsid w:val="008B791B"/>
    <w:rsid w:val="008C24FF"/>
    <w:rsid w:val="00900585"/>
    <w:rsid w:val="00930204"/>
    <w:rsid w:val="00933567"/>
    <w:rsid w:val="00990171"/>
    <w:rsid w:val="009B103C"/>
    <w:rsid w:val="009C653B"/>
    <w:rsid w:val="009E3F57"/>
    <w:rsid w:val="009E620B"/>
    <w:rsid w:val="00A21544"/>
    <w:rsid w:val="00A41D1B"/>
    <w:rsid w:val="00AB4336"/>
    <w:rsid w:val="00AC487B"/>
    <w:rsid w:val="00B05DDF"/>
    <w:rsid w:val="00B53552"/>
    <w:rsid w:val="00B82857"/>
    <w:rsid w:val="00BA0930"/>
    <w:rsid w:val="00BA7D82"/>
    <w:rsid w:val="00BE40AE"/>
    <w:rsid w:val="00C17E96"/>
    <w:rsid w:val="00C21662"/>
    <w:rsid w:val="00C37D6D"/>
    <w:rsid w:val="00D339C5"/>
    <w:rsid w:val="00D41144"/>
    <w:rsid w:val="00D41368"/>
    <w:rsid w:val="00D47995"/>
    <w:rsid w:val="00D94F8D"/>
    <w:rsid w:val="00DA7218"/>
    <w:rsid w:val="00DD4C3E"/>
    <w:rsid w:val="00DF39C3"/>
    <w:rsid w:val="00E2323F"/>
    <w:rsid w:val="00E37EF2"/>
    <w:rsid w:val="00EF1524"/>
    <w:rsid w:val="00F345B9"/>
    <w:rsid w:val="00F8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218"/>
    <w:rPr>
      <w:rFonts w:cs="Times New Roman"/>
      <w:color w:val="808080"/>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B6F70CAEA1CB416CAAE5FF5DCD074825">
    <w:name w:val="B6F70CAEA1CB416CAAE5FF5DCD074825"/>
    <w:rsid w:val="00EF1524"/>
  </w:style>
  <w:style w:type="paragraph" w:customStyle="1" w:styleId="A1B37BAB37EB474285C692535830311E">
    <w:name w:val="A1B37BAB37EB474285C692535830311E"/>
    <w:rsid w:val="00753294"/>
  </w:style>
  <w:style w:type="paragraph" w:customStyle="1" w:styleId="E06D079506994CCFB46A3472AE665A24">
    <w:name w:val="E06D079506994CCFB46A3472AE665A24"/>
    <w:rsid w:val="00DA7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494D-6F61-49F4-912E-B8FA455B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73</Pages>
  <Words>21160</Words>
  <Characters>120614</Characters>
  <Application>Microsoft Office Word</Application>
  <DocSecurity>0</DocSecurity>
  <Lines>1005</Lines>
  <Paragraphs>282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Joe</dc:creator>
  <cp:lastModifiedBy>Swisher, Jennifer M</cp:lastModifiedBy>
  <cp:revision>3</cp:revision>
  <cp:lastPrinted>2024-01-17T14:52:00Z</cp:lastPrinted>
  <dcterms:created xsi:type="dcterms:W3CDTF">2025-01-23T18:35:00Z</dcterms:created>
  <dcterms:modified xsi:type="dcterms:W3CDTF">2025-01-23T19:00:00Z</dcterms:modified>
</cp:coreProperties>
</file>