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C4" w:rsidRPr="00AF2CC4" w:rsidRDefault="00621423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bookmarkStart w:id="0" w:name="_Hlk529949966"/>
      <w:r>
        <w:rPr>
          <w:rFonts w:asciiTheme="minorHAnsi" w:eastAsiaTheme="minorHAnsi" w:hAnsiTheme="minorHAnsi" w:cstheme="minorBidi"/>
          <w:sz w:val="56"/>
          <w:szCs w:val="56"/>
        </w:rPr>
        <w:t>Track Mounted Excavators 2019-28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 xml:space="preserve">Addendum # </w:t>
      </w:r>
      <w:r w:rsidR="00621423" w:rsidRPr="00621423">
        <w:rPr>
          <w:rFonts w:asciiTheme="minorHAnsi" w:eastAsiaTheme="minorHAnsi" w:hAnsiTheme="minorHAnsi" w:cstheme="minorBidi"/>
          <w:sz w:val="56"/>
          <w:szCs w:val="56"/>
        </w:rPr>
        <w:t>1</w:t>
      </w:r>
    </w:p>
    <w:p w:rsidR="00AF2CC4" w:rsidRPr="00AF2CC4" w:rsidRDefault="00AF2CC4" w:rsidP="00AF2CC4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 w:rsidRPr="00AF2CC4">
        <w:rPr>
          <w:rFonts w:asciiTheme="minorHAnsi" w:eastAsiaTheme="minorHAnsi" w:hAnsiTheme="minorHAnsi" w:cstheme="minorBidi"/>
          <w:sz w:val="56"/>
          <w:szCs w:val="56"/>
        </w:rPr>
        <w:t>Revision to IFB</w:t>
      </w:r>
    </w:p>
    <w:p w:rsidR="00E02412" w:rsidRDefault="00621423" w:rsidP="00871E75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  <w:r>
        <w:rPr>
          <w:rFonts w:asciiTheme="minorHAnsi" w:eastAsiaTheme="minorHAnsi" w:hAnsiTheme="minorHAnsi" w:cstheme="minorBidi"/>
          <w:sz w:val="56"/>
          <w:szCs w:val="56"/>
        </w:rPr>
        <w:t>November 14</w:t>
      </w:r>
      <w:r w:rsidR="00AF2CC4" w:rsidRPr="00AF2CC4">
        <w:rPr>
          <w:rFonts w:asciiTheme="minorHAnsi" w:eastAsiaTheme="minorHAnsi" w:hAnsiTheme="minorHAnsi" w:cstheme="minorBidi"/>
          <w:sz w:val="56"/>
          <w:szCs w:val="56"/>
        </w:rPr>
        <w:t>, 2018</w:t>
      </w:r>
    </w:p>
    <w:p w:rsidR="00871E75" w:rsidRPr="00AF2CC4" w:rsidRDefault="00871E75" w:rsidP="00871E75">
      <w:pPr>
        <w:spacing w:after="200" w:line="276" w:lineRule="auto"/>
        <w:jc w:val="center"/>
        <w:rPr>
          <w:rFonts w:asciiTheme="minorHAnsi" w:eastAsiaTheme="minorHAnsi" w:hAnsiTheme="minorHAnsi" w:cstheme="minorBidi"/>
          <w:sz w:val="56"/>
          <w:szCs w:val="56"/>
        </w:rPr>
      </w:pPr>
    </w:p>
    <w:p w:rsidR="00AF2CC4" w:rsidRDefault="00AF2CC4" w:rsidP="00AF2CC4">
      <w:pPr>
        <w:numPr>
          <w:ilvl w:val="0"/>
          <w:numId w:val="5"/>
        </w:num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  <w:r w:rsidRPr="00AF2CC4">
        <w:rPr>
          <w:rFonts w:asciiTheme="minorHAnsi" w:eastAsiaTheme="minorHAnsi" w:hAnsiTheme="minorHAnsi" w:cstheme="minorBidi"/>
          <w:sz w:val="28"/>
          <w:szCs w:val="28"/>
        </w:rPr>
        <w:t xml:space="preserve">Addendum # </w:t>
      </w:r>
      <w:r w:rsidR="00621423">
        <w:rPr>
          <w:rFonts w:asciiTheme="minorHAnsi" w:eastAsiaTheme="minorHAnsi" w:hAnsiTheme="minorHAnsi" w:cstheme="minorBidi"/>
          <w:sz w:val="28"/>
          <w:szCs w:val="28"/>
        </w:rPr>
        <w:t>1</w:t>
      </w:r>
      <w:r w:rsidRPr="00AF2CC4">
        <w:rPr>
          <w:rFonts w:asciiTheme="minorHAnsi" w:eastAsiaTheme="minorHAnsi" w:hAnsiTheme="minorHAnsi" w:cstheme="minorBidi"/>
          <w:sz w:val="28"/>
          <w:szCs w:val="28"/>
        </w:rPr>
        <w:t xml:space="preserve"> is to revise the </w:t>
      </w:r>
      <w:r w:rsidR="00621423">
        <w:rPr>
          <w:rFonts w:asciiTheme="minorHAnsi" w:eastAsiaTheme="minorHAnsi" w:hAnsiTheme="minorHAnsi" w:cstheme="minorBidi"/>
          <w:sz w:val="28"/>
          <w:szCs w:val="28"/>
        </w:rPr>
        <w:t xml:space="preserve">description of Item 2 </w:t>
      </w:r>
      <w:r w:rsidR="00521DD9">
        <w:rPr>
          <w:rFonts w:asciiTheme="minorHAnsi" w:eastAsiaTheme="minorHAnsi" w:hAnsiTheme="minorHAnsi" w:cstheme="minorBidi"/>
          <w:sz w:val="28"/>
          <w:szCs w:val="28"/>
        </w:rPr>
        <w:t xml:space="preserve">on page 9 </w:t>
      </w:r>
      <w:r w:rsidR="00621423">
        <w:rPr>
          <w:rFonts w:asciiTheme="minorHAnsi" w:eastAsiaTheme="minorHAnsi" w:hAnsiTheme="minorHAnsi" w:cstheme="minorBidi"/>
          <w:sz w:val="28"/>
          <w:szCs w:val="28"/>
        </w:rPr>
        <w:t xml:space="preserve">of the </w:t>
      </w:r>
      <w:r w:rsidR="00521DD9">
        <w:rPr>
          <w:rFonts w:asciiTheme="minorHAnsi" w:eastAsiaTheme="minorHAnsi" w:hAnsiTheme="minorHAnsi" w:cstheme="minorBidi"/>
          <w:sz w:val="28"/>
          <w:szCs w:val="28"/>
        </w:rPr>
        <w:t>Contract section of the solicitation do</w:t>
      </w:r>
      <w:r w:rsidRPr="00AF2CC4">
        <w:rPr>
          <w:rFonts w:asciiTheme="minorHAnsi" w:eastAsiaTheme="minorHAnsi" w:hAnsiTheme="minorHAnsi" w:cstheme="minorBidi"/>
          <w:sz w:val="28"/>
          <w:szCs w:val="28"/>
        </w:rPr>
        <w:t>cument</w:t>
      </w:r>
      <w:r w:rsidR="00E91C11">
        <w:rPr>
          <w:rFonts w:asciiTheme="minorHAnsi" w:eastAsiaTheme="minorHAnsi" w:hAnsiTheme="minorHAnsi" w:cstheme="minorBidi"/>
          <w:sz w:val="28"/>
          <w:szCs w:val="28"/>
        </w:rPr>
        <w:t xml:space="preserve"> (pricing table)</w:t>
      </w:r>
      <w:bookmarkStart w:id="1" w:name="_GoBack"/>
      <w:bookmarkEnd w:id="1"/>
      <w:r w:rsidRPr="00AF2CC4">
        <w:rPr>
          <w:rFonts w:asciiTheme="minorHAnsi" w:eastAsiaTheme="minorHAnsi" w:hAnsiTheme="minorHAnsi" w:cstheme="minorBidi"/>
          <w:sz w:val="28"/>
          <w:szCs w:val="28"/>
        </w:rPr>
        <w:t xml:space="preserve">. Please replace the </w:t>
      </w:r>
      <w:r w:rsidR="00621423">
        <w:rPr>
          <w:rFonts w:asciiTheme="minorHAnsi" w:eastAsiaTheme="minorHAnsi" w:hAnsiTheme="minorHAnsi" w:cstheme="minorBidi"/>
          <w:sz w:val="28"/>
          <w:szCs w:val="28"/>
        </w:rPr>
        <w:t>referenced</w:t>
      </w:r>
      <w:r w:rsidRPr="00AF2CC4">
        <w:rPr>
          <w:rFonts w:asciiTheme="minorHAnsi" w:eastAsiaTheme="minorHAnsi" w:hAnsiTheme="minorHAnsi" w:cstheme="minorBidi"/>
          <w:sz w:val="28"/>
          <w:szCs w:val="28"/>
        </w:rPr>
        <w:t xml:space="preserve"> solicitation page with the revised page attached to this addendum. </w:t>
      </w:r>
    </w:p>
    <w:p w:rsidR="00E02412" w:rsidRDefault="00E02412" w:rsidP="00E024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E02412" w:rsidRDefault="00E02412" w:rsidP="00E024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  <w:sectPr w:rsidR="00E02412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02412" w:rsidRPr="00AF2CC4" w:rsidRDefault="00E02412" w:rsidP="00E0241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spacing w:after="200" w:line="276" w:lineRule="auto"/>
        <w:contextualSpacing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AF2CC4" w:rsidRPr="00AF2CC4" w:rsidRDefault="00AF2CC4" w:rsidP="00AF2CC4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720"/>
        </w:tabs>
        <w:kinsoku w:val="0"/>
        <w:overflowPunct w:val="0"/>
        <w:autoSpaceDE w:val="0"/>
        <w:autoSpaceDN w:val="0"/>
        <w:ind w:left="1440"/>
        <w:contextualSpacing/>
        <w:jc w:val="both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AF2CC4" w:rsidRPr="00AF2CC4" w:rsidRDefault="00AF2CC4" w:rsidP="00AF2CC4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8"/>
          <w:szCs w:val="28"/>
        </w:rPr>
      </w:pPr>
    </w:p>
    <w:p w:rsidR="00AF2CC4" w:rsidRPr="00AF2CC4" w:rsidRDefault="00AF2CC4" w:rsidP="00AF2CC4">
      <w:pPr>
        <w:spacing w:after="200" w:line="276" w:lineRule="auto"/>
        <w:ind w:left="1440" w:firstLine="1620"/>
        <w:contextualSpacing/>
        <w:rPr>
          <w:rFonts w:asciiTheme="minorHAnsi" w:hAnsiTheme="minorHAnsi" w:cstheme="minorBidi"/>
          <w:sz w:val="28"/>
          <w:szCs w:val="28"/>
        </w:rPr>
      </w:pPr>
    </w:p>
    <w:p w:rsidR="004A741D" w:rsidRDefault="004A741D" w:rsidP="004A741D">
      <w:pPr>
        <w:tabs>
          <w:tab w:val="left" w:pos="720"/>
        </w:tabs>
        <w:spacing w:before="480" w:after="240"/>
        <w:ind w:left="360"/>
        <w:rPr>
          <w:rFonts w:asciiTheme="minorHAnsi" w:hAnsiTheme="minorHAnsi"/>
          <w:b/>
          <w:sz w:val="24"/>
          <w:szCs w:val="24"/>
        </w:rPr>
      </w:pPr>
    </w:p>
    <w:p w:rsidR="004A741D" w:rsidRDefault="004A741D" w:rsidP="004A741D">
      <w:pPr>
        <w:tabs>
          <w:tab w:val="left" w:pos="720"/>
        </w:tabs>
        <w:spacing w:before="480" w:after="240"/>
        <w:ind w:left="360"/>
        <w:rPr>
          <w:rFonts w:asciiTheme="minorHAnsi" w:hAnsiTheme="minorHAnsi"/>
          <w:b/>
          <w:sz w:val="24"/>
          <w:szCs w:val="24"/>
        </w:rPr>
      </w:pPr>
    </w:p>
    <w:p w:rsidR="004A741D" w:rsidRDefault="004A741D" w:rsidP="004A741D">
      <w:pPr>
        <w:tabs>
          <w:tab w:val="left" w:pos="720"/>
        </w:tabs>
        <w:spacing w:before="480" w:after="240"/>
        <w:ind w:left="360"/>
        <w:rPr>
          <w:rFonts w:asciiTheme="minorHAnsi" w:hAnsiTheme="minorHAnsi"/>
          <w:b/>
          <w:sz w:val="24"/>
          <w:szCs w:val="24"/>
        </w:rPr>
      </w:pPr>
    </w:p>
    <w:p w:rsidR="004A741D" w:rsidRDefault="004A741D" w:rsidP="004A741D">
      <w:pPr>
        <w:tabs>
          <w:tab w:val="left" w:pos="720"/>
        </w:tabs>
        <w:spacing w:before="480" w:after="240"/>
        <w:ind w:left="360"/>
        <w:rPr>
          <w:rFonts w:asciiTheme="minorHAnsi" w:hAnsiTheme="minorHAnsi"/>
          <w:b/>
          <w:sz w:val="24"/>
          <w:szCs w:val="24"/>
        </w:rPr>
      </w:pPr>
    </w:p>
    <w:p w:rsidR="004A741D" w:rsidRDefault="004A741D" w:rsidP="00871E75">
      <w:pPr>
        <w:tabs>
          <w:tab w:val="left" w:pos="720"/>
        </w:tabs>
        <w:spacing w:before="480" w:after="240"/>
        <w:rPr>
          <w:rFonts w:asciiTheme="minorHAnsi" w:hAnsiTheme="minorHAnsi"/>
          <w:b/>
          <w:sz w:val="24"/>
          <w:szCs w:val="24"/>
        </w:rPr>
      </w:pPr>
    </w:p>
    <w:p w:rsidR="004A741D" w:rsidRPr="004A741D" w:rsidRDefault="004A741D" w:rsidP="004A741D">
      <w:pPr>
        <w:pStyle w:val="ListParagraph"/>
        <w:numPr>
          <w:ilvl w:val="0"/>
          <w:numId w:val="4"/>
        </w:numPr>
        <w:tabs>
          <w:tab w:val="left" w:pos="720"/>
        </w:tabs>
        <w:spacing w:before="480" w:after="24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</w:t>
      </w:r>
      <w:r w:rsidRPr="004A741D">
        <w:rPr>
          <w:rFonts w:asciiTheme="minorHAnsi" w:hAnsiTheme="minorHAnsi"/>
          <w:b/>
          <w:sz w:val="24"/>
          <w:szCs w:val="24"/>
        </w:rPr>
        <w:t>PRICING</w:t>
      </w:r>
    </w:p>
    <w:p w:rsidR="004A741D" w:rsidRPr="00DE1EC7" w:rsidRDefault="004A741D" w:rsidP="004A741D">
      <w:pPr>
        <w:pStyle w:val="ListParagraph"/>
        <w:numPr>
          <w:ilvl w:val="1"/>
          <w:numId w:val="2"/>
        </w:numPr>
        <w:tabs>
          <w:tab w:val="left" w:pos="1440"/>
        </w:tabs>
        <w:spacing w:before="240" w:after="200" w:line="23" w:lineRule="atLeast"/>
        <w:ind w:left="1440"/>
        <w:jc w:val="both"/>
        <w:rPr>
          <w:rFonts w:asciiTheme="minorHAnsi" w:hAnsiTheme="minorHAnsi" w:cstheme="minorHAnsi"/>
          <w:b/>
        </w:rPr>
      </w:pPr>
      <w:r w:rsidRPr="00DE1EC7">
        <w:rPr>
          <w:rFonts w:asciiTheme="minorHAnsi" w:hAnsiTheme="minorHAnsi" w:cstheme="minorHAnsi"/>
          <w:b/>
        </w:rPr>
        <w:t>FORMAT OF PRICING:</w:t>
      </w:r>
    </w:p>
    <w:p w:rsidR="004A741D" w:rsidRPr="000477FE" w:rsidRDefault="004A741D" w:rsidP="004A741D">
      <w:pPr>
        <w:pStyle w:val="ListParagraph"/>
        <w:numPr>
          <w:ilvl w:val="2"/>
          <w:numId w:val="2"/>
        </w:numPr>
        <w:tabs>
          <w:tab w:val="left" w:pos="1440"/>
        </w:tabs>
        <w:spacing w:before="240" w:after="200" w:line="23" w:lineRule="atLeast"/>
        <w:jc w:val="both"/>
        <w:rPr>
          <w:rFonts w:asciiTheme="minorHAnsi" w:hAnsiTheme="minorHAnsi" w:cstheme="minorHAnsi"/>
          <w:b/>
        </w:rPr>
      </w:pPr>
      <w:r w:rsidRPr="000477FE">
        <w:rPr>
          <w:rFonts w:asciiTheme="minorHAnsi" w:hAnsiTheme="minorHAnsi" w:cstheme="minorHAnsi"/>
        </w:rPr>
        <w:t>Vendor shall submit pricing in the format shown below, based on the terms and conditions set forth in section 1 of this Contract.</w:t>
      </w:r>
      <w:r>
        <w:rPr>
          <w:rFonts w:asciiTheme="minorHAnsi" w:hAnsiTheme="minorHAnsi" w:cstheme="minorHAnsi"/>
        </w:rPr>
        <w:t xml:space="preserve">  Award will be made to the responsible bidder offering the lowest responsive bid.  Quoted prices shall be F.O.B. destination, freight prepaid to delivery location as specified.</w:t>
      </w:r>
    </w:p>
    <w:p w:rsidR="004A741D" w:rsidRPr="006E4211" w:rsidRDefault="004A741D" w:rsidP="004A741D">
      <w:pPr>
        <w:pStyle w:val="ListParagraph"/>
        <w:numPr>
          <w:ilvl w:val="2"/>
          <w:numId w:val="2"/>
        </w:numPr>
        <w:tabs>
          <w:tab w:val="left" w:pos="1440"/>
        </w:tabs>
        <w:spacing w:before="240" w:after="200" w:line="23" w:lineRule="atLeast"/>
        <w:jc w:val="both"/>
        <w:rPr>
          <w:rFonts w:asciiTheme="minorHAnsi" w:hAnsiTheme="minorHAnsi"/>
          <w:b/>
        </w:rPr>
      </w:pPr>
      <w:r w:rsidRPr="000477FE">
        <w:rPr>
          <w:rFonts w:asciiTheme="minorHAnsi" w:hAnsiTheme="minorHAnsi" w:cstheme="minorHAnsi"/>
        </w:rPr>
        <w:t>Pricing shall be submitted</w:t>
      </w:r>
      <w:r w:rsidRPr="00DE1EC7">
        <w:rPr>
          <w:rFonts w:asciiTheme="minorHAnsi" w:hAnsiTheme="minorHAnsi" w:cstheme="minorHAnsi"/>
        </w:rPr>
        <w:t xml:space="preserve"> in the following format:</w:t>
      </w:r>
      <w:r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1237"/>
        <w:gridCol w:w="1643"/>
        <w:gridCol w:w="1643"/>
      </w:tblGrid>
      <w:tr w:rsidR="004A741D" w:rsidTr="00257D93">
        <w:tc>
          <w:tcPr>
            <w:tcW w:w="4788" w:type="dxa"/>
          </w:tcPr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Item/Description</w:t>
            </w:r>
          </w:p>
        </w:tc>
        <w:tc>
          <w:tcPr>
            <w:tcW w:w="1237" w:type="dxa"/>
          </w:tcPr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Quantity</w:t>
            </w:r>
          </w:p>
        </w:tc>
        <w:tc>
          <w:tcPr>
            <w:tcW w:w="1643" w:type="dxa"/>
          </w:tcPr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Unit Price</w:t>
            </w:r>
          </w:p>
        </w:tc>
        <w:tc>
          <w:tcPr>
            <w:tcW w:w="1643" w:type="dxa"/>
          </w:tcPr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 Extended Price</w:t>
            </w:r>
          </w:p>
        </w:tc>
      </w:tr>
      <w:tr w:rsidR="004A741D" w:rsidRPr="00C7377D" w:rsidTr="00257D93">
        <w:tc>
          <w:tcPr>
            <w:tcW w:w="4788" w:type="dxa"/>
          </w:tcPr>
          <w:p w:rsidR="004A741D" w:rsidRPr="003A44EA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both"/>
              <w:rPr>
                <w:rStyle w:val="Style10"/>
              </w:rPr>
            </w:pPr>
            <w:r>
              <w:rPr>
                <w:rStyle w:val="Style10"/>
                <w:b/>
              </w:rPr>
              <w:t xml:space="preserve">Item 1:  </w:t>
            </w:r>
            <w:r w:rsidRPr="003A44EA">
              <w:rPr>
                <w:rStyle w:val="Style10"/>
              </w:rPr>
              <w:t xml:space="preserve">Excavator, hydraulically powered, track mounted, 18,900 lb. operating weight  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both"/>
              <w:rPr>
                <w:rStyle w:val="Style10"/>
              </w:rPr>
            </w:pPr>
            <w:r>
              <w:rPr>
                <w:rStyle w:val="Style10"/>
              </w:rPr>
              <w:t>Shall be in accordance with State of Illinois Department of Transportation Specification           173-60-35, dated July 2018.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both"/>
              <w:rPr>
                <w:rStyle w:val="Style10"/>
              </w:rPr>
            </w:pPr>
            <w:proofErr w:type="spellStart"/>
            <w:r>
              <w:rPr>
                <w:rStyle w:val="Style10"/>
              </w:rPr>
              <w:t>Mfr</w:t>
            </w:r>
            <w:proofErr w:type="spellEnd"/>
            <w:r>
              <w:rPr>
                <w:rStyle w:val="Style10"/>
              </w:rPr>
              <w:t>: ____________________________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both"/>
              <w:rPr>
                <w:rStyle w:val="Style10"/>
              </w:rPr>
            </w:pPr>
            <w:r>
              <w:rPr>
                <w:rStyle w:val="Style10"/>
              </w:rPr>
              <w:t>Model: ___________________________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both"/>
              <w:rPr>
                <w:rStyle w:val="Style10"/>
              </w:rPr>
            </w:pPr>
            <w:r>
              <w:rPr>
                <w:rStyle w:val="Style10"/>
              </w:rPr>
              <w:t>Estimated Delivery Time: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both"/>
              <w:rPr>
                <w:rStyle w:val="Style10"/>
              </w:rPr>
            </w:pPr>
            <w:r>
              <w:rPr>
                <w:rStyle w:val="Style10"/>
              </w:rPr>
              <w:t>_____________________Days ARO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Delivery Information: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IDOT District 6 Building E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650 N. Lincoln Ave.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Springfield, IL  62702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Contact: Andrew York</w:t>
            </w:r>
          </w:p>
          <w:p w:rsidR="004A741D" w:rsidRDefault="004A741D" w:rsidP="00257D93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Phone: (217) 524-4970</w:t>
            </w:r>
          </w:p>
          <w:p w:rsidR="004A741D" w:rsidRPr="00C7377D" w:rsidRDefault="004A741D" w:rsidP="00257D93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</w:p>
        </w:tc>
        <w:tc>
          <w:tcPr>
            <w:tcW w:w="1237" w:type="dxa"/>
          </w:tcPr>
          <w:p w:rsidR="004A741D" w:rsidRPr="00C7377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643" w:type="dxa"/>
          </w:tcPr>
          <w:p w:rsidR="004A741D" w:rsidRPr="00C7377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rPr>
                <w:rFonts w:asciiTheme="minorHAnsi" w:hAnsiTheme="minorHAnsi"/>
              </w:rPr>
            </w:pPr>
            <w:bookmarkStart w:id="2" w:name="_Hlk524611831"/>
            <w:r>
              <w:rPr>
                <w:rFonts w:asciiTheme="minorHAnsi" w:hAnsiTheme="minorHAnsi"/>
              </w:rPr>
              <w:t>$____________</w:t>
            </w:r>
            <w:bookmarkEnd w:id="2"/>
          </w:p>
        </w:tc>
        <w:tc>
          <w:tcPr>
            <w:tcW w:w="1643" w:type="dxa"/>
          </w:tcPr>
          <w:p w:rsidR="004A741D" w:rsidRPr="00C7377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$___________</w:t>
            </w:r>
          </w:p>
        </w:tc>
      </w:tr>
      <w:tr w:rsidR="004A741D" w:rsidRPr="00C7377D" w:rsidTr="00257D93">
        <w:tc>
          <w:tcPr>
            <w:tcW w:w="4788" w:type="dxa"/>
          </w:tcPr>
          <w:p w:rsidR="004A741D" w:rsidRPr="00864E9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both"/>
              <w:rPr>
                <w:rStyle w:val="Style10"/>
              </w:rPr>
            </w:pPr>
            <w:r>
              <w:rPr>
                <w:rStyle w:val="Style10"/>
                <w:b/>
              </w:rPr>
              <w:t xml:space="preserve">Item 2:  </w:t>
            </w:r>
            <w:r w:rsidRPr="000E05A3">
              <w:rPr>
                <w:rStyle w:val="Style10"/>
              </w:rPr>
              <w:t xml:space="preserve">Option, </w:t>
            </w:r>
            <w:r>
              <w:rPr>
                <w:rStyle w:val="Style10"/>
              </w:rPr>
              <w:t xml:space="preserve">mulcher for above referenced </w:t>
            </w:r>
            <w:r>
              <w:rPr>
                <w:rStyle w:val="Style10"/>
              </w:rPr>
              <w:lastRenderedPageBreak/>
              <w:t>excavator</w:t>
            </w:r>
          </w:p>
          <w:p w:rsidR="004A741D" w:rsidRDefault="004A741D" w:rsidP="00E02412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both"/>
              <w:rPr>
                <w:rStyle w:val="Style10"/>
                <w:b/>
              </w:rPr>
            </w:pPr>
            <w:r>
              <w:rPr>
                <w:rStyle w:val="Style10"/>
              </w:rPr>
              <w:t xml:space="preserve">Shall be in accordance with State of Illinois Department of Transportation Specification         </w:t>
            </w:r>
          </w:p>
        </w:tc>
        <w:tc>
          <w:tcPr>
            <w:tcW w:w="1237" w:type="dxa"/>
          </w:tcPr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1643" w:type="dxa"/>
          </w:tcPr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rPr>
                <w:rFonts w:asciiTheme="minorHAnsi" w:hAnsiTheme="minorHAnsi"/>
              </w:rPr>
            </w:pPr>
            <w:r w:rsidRPr="00CD3018">
              <w:rPr>
                <w:rFonts w:asciiTheme="minorHAnsi" w:hAnsiTheme="minorHAnsi"/>
              </w:rPr>
              <w:t>$____________</w:t>
            </w:r>
          </w:p>
        </w:tc>
        <w:tc>
          <w:tcPr>
            <w:tcW w:w="1643" w:type="dxa"/>
          </w:tcPr>
          <w:p w:rsidR="004A741D" w:rsidRDefault="004A741D" w:rsidP="00257D93">
            <w:pPr>
              <w:pStyle w:val="ListParagraph"/>
              <w:tabs>
                <w:tab w:val="left" w:pos="720"/>
              </w:tabs>
              <w:spacing w:before="240" w:after="240" w:line="276" w:lineRule="auto"/>
              <w:ind w:left="0"/>
              <w:rPr>
                <w:rFonts w:asciiTheme="minorHAnsi" w:hAnsiTheme="minorHAnsi"/>
              </w:rPr>
            </w:pPr>
            <w:r w:rsidRPr="00CD3018">
              <w:rPr>
                <w:rFonts w:asciiTheme="minorHAnsi" w:hAnsiTheme="minorHAnsi"/>
              </w:rPr>
              <w:t>$____________</w:t>
            </w:r>
          </w:p>
        </w:tc>
      </w:tr>
      <w:bookmarkEnd w:id="0"/>
    </w:tbl>
    <w:p w:rsidR="002A5243" w:rsidRDefault="002A5243" w:rsidP="00E02412"/>
    <w:sectPr w:rsidR="002A5243" w:rsidSect="00E02412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12" w:rsidRDefault="00E02412" w:rsidP="00E02412">
      <w:r>
        <w:separator/>
      </w:r>
    </w:p>
  </w:endnote>
  <w:endnote w:type="continuationSeparator" w:id="0">
    <w:p w:rsidR="00E02412" w:rsidRDefault="00E02412" w:rsidP="00E0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3916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412" w:rsidRDefault="00E02412" w:rsidP="00E02412">
        <w:pPr>
          <w:pStyle w:val="Footer"/>
          <w:jc w:val="right"/>
        </w:pPr>
      </w:p>
      <w:p w:rsidR="00E02412" w:rsidRDefault="00E02412" w:rsidP="00E02412">
        <w:pPr>
          <w:pStyle w:val="Footer"/>
        </w:pPr>
      </w:p>
    </w:sdtContent>
  </w:sdt>
  <w:p w:rsidR="00E02412" w:rsidRDefault="00E0241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3022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2412" w:rsidRPr="00E02412" w:rsidRDefault="00E02412" w:rsidP="00E02412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t>9</w:t>
        </w:r>
      </w:p>
      <w:p w:rsidR="00E02412" w:rsidRDefault="00E02412" w:rsidP="00E02412">
        <w:pPr>
          <w:pStyle w:val="Footer"/>
        </w:pPr>
        <w:r>
          <w:rPr>
            <w:sz w:val="16"/>
            <w:szCs w:val="16"/>
          </w:rPr>
          <w:t>State of Illinois IFB</w:t>
        </w:r>
      </w:p>
    </w:sdtContent>
  </w:sdt>
  <w:p w:rsidR="00E02412" w:rsidRDefault="00E02412">
    <w:pPr>
      <w:pStyle w:val="Footer"/>
      <w:rPr>
        <w:sz w:val="16"/>
        <w:szCs w:val="16"/>
      </w:rPr>
    </w:pPr>
    <w:r>
      <w:rPr>
        <w:sz w:val="16"/>
        <w:szCs w:val="16"/>
      </w:rPr>
      <w:t>Contract: Pricing</w:t>
    </w:r>
  </w:p>
  <w:p w:rsidR="00E02412" w:rsidRPr="00E02412" w:rsidRDefault="00E02412">
    <w:pPr>
      <w:pStyle w:val="Footer"/>
      <w:rPr>
        <w:sz w:val="16"/>
        <w:szCs w:val="16"/>
      </w:rPr>
    </w:pPr>
    <w:r>
      <w:rPr>
        <w:sz w:val="16"/>
        <w:szCs w:val="16"/>
      </w:rPr>
      <w:t>V.18.1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12" w:rsidRDefault="00E02412" w:rsidP="00E02412">
      <w:r>
        <w:separator/>
      </w:r>
    </w:p>
  </w:footnote>
  <w:footnote w:type="continuationSeparator" w:id="0">
    <w:p w:rsidR="00E02412" w:rsidRDefault="00E02412" w:rsidP="00E0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101C8"/>
    <w:multiLevelType w:val="hybridMultilevel"/>
    <w:tmpl w:val="2FD8ED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8961A7"/>
    <w:multiLevelType w:val="multilevel"/>
    <w:tmpl w:val="DCE244B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2.%2.%3"/>
      <w:lvlJc w:val="left"/>
      <w:pPr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2.1.2.%4"/>
      <w:lvlJc w:val="left"/>
      <w:pPr>
        <w:ind w:left="3240" w:hanging="108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2">
    <w:nsid w:val="32BA4FD9"/>
    <w:multiLevelType w:val="hybridMultilevel"/>
    <w:tmpl w:val="F2A084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061E9"/>
    <w:multiLevelType w:val="hybridMultilevel"/>
    <w:tmpl w:val="E88C09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8ED555F"/>
    <w:multiLevelType w:val="multilevel"/>
    <w:tmpl w:val="19A6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1D"/>
    <w:rsid w:val="001B368D"/>
    <w:rsid w:val="00213106"/>
    <w:rsid w:val="002A5243"/>
    <w:rsid w:val="004A741D"/>
    <w:rsid w:val="00521DD9"/>
    <w:rsid w:val="00621423"/>
    <w:rsid w:val="00871E75"/>
    <w:rsid w:val="00AF2CC4"/>
    <w:rsid w:val="00E02412"/>
    <w:rsid w:val="00E9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1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4A741D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A741D"/>
    <w:pPr>
      <w:ind w:left="720"/>
    </w:pPr>
  </w:style>
  <w:style w:type="table" w:styleId="TableGrid">
    <w:name w:val="Table Grid"/>
    <w:basedOn w:val="TableNormal"/>
    <w:rsid w:val="004A74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41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41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7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41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4A741D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4A741D"/>
    <w:pPr>
      <w:ind w:left="720"/>
    </w:pPr>
  </w:style>
  <w:style w:type="table" w:styleId="TableGrid">
    <w:name w:val="Table Grid"/>
    <w:basedOn w:val="TableNormal"/>
    <w:rsid w:val="004A74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0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41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412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7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55DE7E5B.dotm</Template>
  <TotalTime>21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4</cp:revision>
  <cp:lastPrinted>2018-11-14T19:36:00Z</cp:lastPrinted>
  <dcterms:created xsi:type="dcterms:W3CDTF">2018-11-14T19:27:00Z</dcterms:created>
  <dcterms:modified xsi:type="dcterms:W3CDTF">2018-11-14T19:52:00Z</dcterms:modified>
</cp:coreProperties>
</file>