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bookmarkStart w:id="0" w:name="_GoBack"/>
      <w:bookmarkEnd w:id="0"/>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B565A2E"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p>
    <w:sdt>
      <w:sdtPr>
        <w:rPr>
          <w:rStyle w:val="Style10"/>
        </w:rPr>
        <w:alias w:val="S:  Brief Description"/>
        <w:tag w:val="Brief Description"/>
        <w:id w:val="9117079"/>
        <w:placeholder>
          <w:docPart w:val="4C7445F89BB44ACF8C6CBBACC559D4DB"/>
        </w:placeholder>
      </w:sdtPr>
      <w:sdtEndPr>
        <w:rPr>
          <w:rStyle w:val="DefaultParagraphFont"/>
          <w:rFonts w:ascii="Calibri" w:hAnsi="Calibri"/>
          <w:color w:val="FF0000"/>
        </w:rPr>
      </w:sdtEndPr>
      <w:sdtContent>
        <w:p w14:paraId="3DBB59F1" w14:textId="0E81473E" w:rsidR="00745B10" w:rsidRPr="00FC687F" w:rsidRDefault="00745B10" w:rsidP="00745B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F60550">
            <w:rPr>
              <w:rFonts w:asciiTheme="minorHAnsi" w:hAnsiTheme="minorHAnsi"/>
            </w:rPr>
            <w:t>five</w:t>
          </w:r>
          <w:r w:rsidR="007E201E">
            <w:rPr>
              <w:rFonts w:asciiTheme="minorHAnsi" w:hAnsiTheme="minorHAnsi"/>
            </w:rPr>
            <w:t xml:space="preserve"> </w:t>
          </w:r>
          <w:r>
            <w:rPr>
              <w:rFonts w:asciiTheme="minorHAnsi" w:hAnsiTheme="minorHAnsi"/>
            </w:rPr>
            <w:t>(</w:t>
          </w:r>
          <w:r w:rsidR="00F60550">
            <w:rPr>
              <w:rFonts w:asciiTheme="minorHAnsi" w:hAnsiTheme="minorHAnsi"/>
            </w:rPr>
            <w:t>5</w:t>
          </w:r>
          <w:r>
            <w:rPr>
              <w:rFonts w:asciiTheme="minorHAnsi" w:hAnsiTheme="minorHAnsi"/>
            </w:rPr>
            <w:t>)</w:t>
          </w:r>
          <w:r w:rsidR="007E201E">
            <w:rPr>
              <w:rFonts w:asciiTheme="minorHAnsi" w:hAnsiTheme="minorHAnsi"/>
            </w:rPr>
            <w:t xml:space="preserve"> </w:t>
          </w:r>
          <w:r w:rsidR="00F60550">
            <w:rPr>
              <w:rFonts w:asciiTheme="minorHAnsi" w:hAnsiTheme="minorHAnsi"/>
            </w:rPr>
            <w:t>road wideners</w:t>
          </w:r>
          <w:r w:rsidR="007E201E">
            <w:rPr>
              <w:rFonts w:asciiTheme="minorHAnsi" w:hAnsiTheme="minorHAnsi"/>
            </w:rPr>
            <w:t xml:space="preserve">. </w:t>
          </w:r>
          <w:r>
            <w:rPr>
              <w:rFonts w:asciiTheme="minorHAnsi" w:hAnsiTheme="minorHAnsi"/>
            </w:rPr>
            <w:t xml:space="preserve">A </w:t>
          </w:r>
          <w:r w:rsidR="002A72E8">
            <w:rPr>
              <w:rFonts w:asciiTheme="minorHAnsi" w:hAnsiTheme="minorHAnsi"/>
            </w:rPr>
            <w:t>d</w:t>
          </w:r>
          <w:r>
            <w:rPr>
              <w:rFonts w:asciiTheme="minorHAnsi" w:hAnsiTheme="minorHAnsi"/>
            </w:rPr>
            <w:t>etailed equipment specifications/questionnaire has been included in this solicitation. Bidders are required to complete and submit this specifications/questionnaire with the bid response.</w:t>
          </w:r>
        </w:p>
      </w:sdtContent>
    </w:sdt>
    <w:p w14:paraId="77BC5D43" w14:textId="0D99E152"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8A243E">
            <w:rPr>
              <w:rStyle w:val="Style10"/>
            </w:rPr>
            <w:t xml:space="preserve">upon execution until </w:t>
          </w:r>
          <w:r w:rsidR="00745B10">
            <w:rPr>
              <w:rStyle w:val="Style10"/>
            </w:rPr>
            <w:t>June 30</w:t>
          </w:r>
          <w:r w:rsidR="00CE7329">
            <w:rPr>
              <w:rStyle w:val="Style10"/>
            </w:rPr>
            <w:t>,</w:t>
          </w:r>
          <w:r w:rsidR="00745B10">
            <w:rPr>
              <w:rStyle w:val="Style10"/>
            </w:rPr>
            <w:t xml:space="preserve"> 2020.</w:t>
          </w:r>
        </w:sdtContent>
      </w:sdt>
      <w:r>
        <w:rPr>
          <w:szCs w:val="20"/>
        </w:rPr>
        <w:t xml:space="preserve">  In no event will the total term of the contract, including the initial term, any renewal terms, and any extensions exceed ten (10) years.  30 ILCS 500/20-60.  </w:t>
      </w:r>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541E65A" w14:textId="71AA4ECF" w:rsidR="004A2FE2" w:rsidRDefault="004A2FE2" w:rsidP="004667CB">
      <w:pPr>
        <w:spacing w:after="100"/>
      </w:pPr>
      <w:r>
        <w:rPr>
          <w:rFonts w:cs="Calibri"/>
          <w:spacing w:val="1"/>
        </w:rPr>
        <w:tab/>
      </w:r>
    </w:p>
    <w:p w14:paraId="1BEF47CA" w14:textId="45A1C668" w:rsidR="004A2FE2" w:rsidRDefault="004A2FE2" w:rsidP="004A2FE2">
      <w:pPr>
        <w:ind w:left="180"/>
      </w:pPr>
    </w:p>
    <w:p w14:paraId="7D55C649" w14:textId="77777777" w:rsidR="004A2FE2" w:rsidRDefault="004A2FE2" w:rsidP="00194F4F">
      <w:pPr>
        <w:spacing w:after="100"/>
        <w:ind w:left="720"/>
      </w:pP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CE7329" w:rsidP="001F22A2">
      <w:pPr>
        <w:ind w:left="720"/>
      </w:pPr>
      <w:hyperlink r:id="rId13" w:history="1">
        <w:r w:rsidR="001F22A2" w:rsidRPr="00212356">
          <w:rPr>
            <w:rStyle w:val="Hyperlink"/>
            <w:rFonts w:ascii="Calibri" w:hAnsi="Calibri" w:cstheme="minorHAnsi"/>
            <w:spacing w:val="-5"/>
            <w:sz w:val="22"/>
          </w:rPr>
          <w:t>https://webapps.dot.illinois.gov/</w:t>
        </w:r>
        <w:r w:rsidR="001F22A2" w:rsidRPr="00212356">
          <w:rPr>
            <w:rStyle w:val="Hyperlink"/>
            <w:rFonts w:ascii="Calibri" w:hAnsi="Calibri" w:cstheme="minorHAnsi"/>
            <w:spacing w:val="-5"/>
            <w:sz w:val="22"/>
          </w:rPr>
          <w:t>W</w:t>
        </w:r>
        <w:r w:rsidR="001F22A2" w:rsidRPr="00212356">
          <w:rPr>
            <w:rStyle w:val="Hyperlink"/>
            <w:rFonts w:ascii="Calibri" w:hAnsi="Calibri" w:cstheme="minorHAnsi"/>
            <w:spacing w:val="-5"/>
            <w:sz w:val="22"/>
          </w:rPr>
          <w:t>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3ACC2A76"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8A243E">
                  <w:rPr>
                    <w:rFonts w:asciiTheme="minorHAnsi" w:hAnsiTheme="minorHAnsi" w:cstheme="minorHAnsi"/>
                    <w:bCs/>
                  </w:rPr>
                  <w:t>Brett Barnes</w:t>
                </w:r>
              </w:sdtContent>
            </w:sdt>
          </w:p>
        </w:tc>
        <w:tc>
          <w:tcPr>
            <w:tcW w:w="3134" w:type="dxa"/>
          </w:tcPr>
          <w:p w14:paraId="69A90DA8" w14:textId="58C5A468"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8A243E">
                  <w:rPr>
                    <w:rFonts w:asciiTheme="minorHAnsi" w:hAnsiTheme="minorHAnsi" w:cstheme="minorHAnsi"/>
                    <w:bCs/>
                  </w:rPr>
                  <w:t>(217) 785-8912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6E814991"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8A243E">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43313A25"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 xml:space="preserve">Solicitation Contact no later </w:t>
      </w:r>
      <w:r w:rsidRPr="00A156DE">
        <w:rPr>
          <w:rFonts w:asciiTheme="minorHAnsi" w:hAnsiTheme="minorHAnsi" w:cs="Arial"/>
        </w:rPr>
        <w:t xml:space="preserve">than </w:t>
      </w:r>
      <w:sdt>
        <w:sdtPr>
          <w:rPr>
            <w:rFonts w:asciiTheme="minorHAnsi" w:hAnsiTheme="minorHAnsi" w:cstheme="minorHAnsi"/>
          </w:rPr>
          <w:alias w:val="S:  Select Date"/>
          <w:tag w:val="Select Date"/>
          <w:id w:val="1232015"/>
          <w:placeholder>
            <w:docPart w:val="8F381DCC4019428CA8D947007DAE99B7"/>
          </w:placeholder>
          <w:date w:fullDate="2020-01-22T00:00:00Z">
            <w:dateFormat w:val="MMMM d, yyyy"/>
            <w:lid w:val="en-US"/>
            <w:storeMappedDataAs w:val="dateTime"/>
            <w:calendar w:val="gregorian"/>
          </w:date>
        </w:sdtPr>
        <w:sdtContent>
          <w:r w:rsidR="00BB4F3F" w:rsidRPr="00BB4F3F">
            <w:rPr>
              <w:rFonts w:asciiTheme="minorHAnsi" w:hAnsiTheme="minorHAnsi" w:cstheme="minorHAnsi"/>
            </w:rPr>
            <w:t>January 22, 2020</w:t>
          </w:r>
        </w:sdtContent>
      </w:sdt>
      <w:r w:rsidR="00631513" w:rsidRPr="00BB4F3F">
        <w:rPr>
          <w:rFonts w:asciiTheme="minorHAnsi" w:hAnsiTheme="minorHAnsi" w:cs="Arial"/>
        </w:rPr>
        <w:t xml:space="preserve">. </w:t>
      </w:r>
      <w:r w:rsidR="00631513">
        <w:rPr>
          <w:rFonts w:asciiTheme="minorHAnsi" w:hAnsiTheme="minorHAnsi" w:cs="Arial"/>
        </w:rPr>
        <w:t>Questions received</w:t>
      </w:r>
      <w:r w:rsidR="00514256">
        <w:rPr>
          <w:rFonts w:asciiTheme="minorHAnsi" w:hAnsiTheme="minorHAnsi" w:cs="Arial"/>
        </w:rPr>
        <w:t>,</w:t>
      </w:r>
      <w:r w:rsidR="00631513">
        <w:rPr>
          <w:rFonts w:asciiTheme="minorHAnsi" w:hAnsiTheme="minorHAnsi" w:cs="Arial"/>
        </w:rPr>
        <w:t xml:space="preserve">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CE7329">
        <w:rPr>
          <w:rFonts w:asciiTheme="minorHAnsi" w:hAnsiTheme="minorHAnsi"/>
        </w:rPr>
      </w:r>
      <w:r w:rsidR="00CE7329">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CE7329">
        <w:rPr>
          <w:rFonts w:asciiTheme="minorHAnsi" w:hAnsiTheme="minorHAnsi"/>
        </w:rPr>
      </w:r>
      <w:r w:rsidR="00CE7329">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56497EA3" w:rsidR="00643BB5" w:rsidRPr="00F60550" w:rsidRDefault="00643BB5" w:rsidP="00643BB5">
      <w:pPr>
        <w:pStyle w:val="ListParagraph"/>
        <w:tabs>
          <w:tab w:val="left" w:pos="1440"/>
        </w:tabs>
        <w:spacing w:before="240" w:line="23" w:lineRule="atLeast"/>
        <w:ind w:left="1440"/>
        <w:jc w:val="both"/>
        <w:rPr>
          <w:rFonts w:asciiTheme="minorHAnsi" w:hAnsiTheme="minorHAnsi"/>
          <w:b/>
          <w:color w:val="FF0000"/>
        </w:rPr>
      </w:pPr>
      <w:r w:rsidRPr="00DA69EB">
        <w:rPr>
          <w:rFonts w:asciiTheme="minorHAnsi" w:hAnsiTheme="minorHAnsi"/>
        </w:rPr>
        <w:t>Date</w:t>
      </w:r>
      <w:r w:rsidRPr="00BB4F3F">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20-01-29T00:00:00Z">
            <w:dateFormat w:val="MMMM d, yyyy"/>
            <w:lid w:val="en-US"/>
            <w:storeMappedDataAs w:val="dateTime"/>
            <w:calendar w:val="gregorian"/>
          </w:date>
        </w:sdtPr>
        <w:sdtContent>
          <w:r w:rsidR="00BB4F3F" w:rsidRPr="00BB4F3F">
            <w:rPr>
              <w:rFonts w:asciiTheme="minorHAnsi" w:hAnsiTheme="minorHAnsi" w:cstheme="minorHAnsi"/>
            </w:rPr>
            <w:t>January 29, 2020</w:t>
          </w:r>
        </w:sdtContent>
      </w:sdt>
    </w:p>
    <w:p w14:paraId="230F7E47" w14:textId="448AF84D"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8A243E">
            <w:rPr>
              <w:rStyle w:val="Style10"/>
            </w:rPr>
            <w:t>11:</w:t>
          </w:r>
          <w:r w:rsidR="00BB4F3F">
            <w:rPr>
              <w:rStyle w:val="Style10"/>
            </w:rPr>
            <w:t>00</w:t>
          </w:r>
          <w:r w:rsidR="008A243E">
            <w:rPr>
              <w:rStyle w:val="Style10"/>
            </w:rPr>
            <w:t xml:space="preserve"> AM </w:t>
          </w:r>
          <w:r w:rsidR="00514256">
            <w:rPr>
              <w:rStyle w:val="Style10"/>
            </w:rPr>
            <w:t>CST</w:t>
          </w:r>
        </w:sdtContent>
      </w:sdt>
    </w:p>
    <w:p w14:paraId="246C333A" w14:textId="75D3F6AC"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4"/>
          <w:footerReference w:type="default" r:id="rId15"/>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8A243E">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26587A17"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B33777">
                  <w:rPr>
                    <w:rFonts w:asciiTheme="minorHAnsi" w:hAnsiTheme="minorHAnsi"/>
                  </w:rPr>
                  <w:t>Illinois</w:t>
                </w:r>
                <w:r w:rsidR="008A243E">
                  <w:rPr>
                    <w:rFonts w:asciiTheme="minorHAnsi" w:hAnsiTheme="minorHAnsi"/>
                  </w:rPr>
                  <w:t xml:space="preserve"> </w:t>
                </w:r>
                <w:r w:rsidR="00B33777">
                  <w:rPr>
                    <w:rFonts w:asciiTheme="minorHAnsi" w:hAnsiTheme="minorHAnsi"/>
                  </w:rPr>
                  <w:t>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62AD356F"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8A243E">
              <w:rPr>
                <w:rFonts w:asciiTheme="minorHAnsi" w:hAnsiTheme="minorHAnsi"/>
              </w:rPr>
              <w:t>Brett Barnes</w:t>
            </w:r>
          </w:p>
        </w:tc>
        <w:tc>
          <w:tcPr>
            <w:tcW w:w="4770" w:type="dxa"/>
          </w:tcPr>
          <w:p w14:paraId="07C00799" w14:textId="14F5858A" w:rsidR="00745B10" w:rsidRPr="00DD0CF3" w:rsidRDefault="001671B2" w:rsidP="00745B10">
            <w:pPr>
              <w:keepNext/>
              <w:keepLines/>
              <w:tabs>
                <w:tab w:val="left" w:pos="2160"/>
                <w:tab w:val="left" w:pos="2970"/>
                <w:tab w:val="left" w:pos="5040"/>
                <w:tab w:val="left" w:pos="5760"/>
                <w:tab w:val="left" w:pos="6480"/>
                <w:tab w:val="left" w:pos="7200"/>
                <w:tab w:val="left" w:pos="7920"/>
                <w:tab w:val="left" w:pos="8640"/>
                <w:tab w:val="right" w:pos="9360"/>
              </w:tabs>
              <w:spacing w:before="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 xml:space="preserve">Reference </w:t>
            </w:r>
            <w:r w:rsidRPr="00BB4F3F">
              <w:rPr>
                <w:rFonts w:asciiTheme="minorHAnsi" w:hAnsiTheme="minorHAnsi"/>
              </w:rPr>
              <w:t>#:</w:t>
            </w:r>
            <w:r w:rsidRPr="00F60550">
              <w:rPr>
                <w:rFonts w:asciiTheme="minorHAnsi" w:hAnsiTheme="minorHAnsi"/>
                <w:color w:val="FF0000"/>
              </w:rPr>
              <w:t xml:space="preserve"> </w:t>
            </w:r>
            <w:r w:rsidR="00745B10" w:rsidRPr="00F60550">
              <w:rPr>
                <w:rFonts w:asciiTheme="minorHAnsi" w:hAnsiTheme="minorHAnsi"/>
                <w:color w:val="FF0000"/>
              </w:rPr>
              <w:t xml:space="preserve"> </w:t>
            </w:r>
            <w:r w:rsidR="00F60550" w:rsidRPr="00DD0CF3">
              <w:rPr>
                <w:rFonts w:asciiTheme="minorHAnsi" w:hAnsiTheme="minorHAnsi"/>
              </w:rPr>
              <w:t>Road Wideners</w:t>
            </w:r>
            <w:r w:rsidR="004F0CFB" w:rsidRPr="00DD0CF3">
              <w:rPr>
                <w:rFonts w:asciiTheme="minorHAnsi" w:hAnsiTheme="minorHAnsi"/>
              </w:rPr>
              <w:t xml:space="preserve"> </w:t>
            </w:r>
          </w:p>
          <w:p w14:paraId="40542EA0" w14:textId="74331451" w:rsidR="009D3B39" w:rsidRPr="00741C29" w:rsidRDefault="004F0CFB" w:rsidP="00745B10">
            <w:pPr>
              <w:keepNext/>
              <w:keepLines/>
              <w:tabs>
                <w:tab w:val="left" w:pos="2160"/>
                <w:tab w:val="left" w:pos="2970"/>
                <w:tab w:val="left" w:pos="5040"/>
                <w:tab w:val="left" w:pos="5760"/>
                <w:tab w:val="left" w:pos="6480"/>
                <w:tab w:val="left" w:pos="7200"/>
                <w:tab w:val="left" w:pos="7920"/>
                <w:tab w:val="left" w:pos="8640"/>
                <w:tab w:val="right" w:pos="9360"/>
              </w:tabs>
              <w:spacing w:after="240" w:line="23" w:lineRule="atLeast"/>
              <w:ind w:right="-900"/>
              <w:jc w:val="both"/>
            </w:pPr>
            <w:r w:rsidRPr="00DD0CF3">
              <w:rPr>
                <w:rFonts w:asciiTheme="minorHAnsi" w:hAnsiTheme="minorHAnsi"/>
              </w:rPr>
              <w:t>2020-</w:t>
            </w:r>
            <w:r w:rsidR="00DD0CF3" w:rsidRPr="00DD0CF3">
              <w:rPr>
                <w:rFonts w:asciiTheme="minorHAnsi" w:hAnsiTheme="minorHAnsi"/>
              </w:rPr>
              <w:t>29</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1F4DB67C"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BB4F3F">
              <w:rPr>
                <w:rFonts w:asciiTheme="minorHAnsi" w:hAnsiTheme="minorHAnsi"/>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rPr>
              </w:sdtEndPr>
              <w:sdtContent>
                <w:r w:rsidR="00A156DE" w:rsidRPr="00BB4F3F">
                  <w:rPr>
                    <w:rStyle w:val="Style3"/>
                  </w:rPr>
                  <w:t>0</w:t>
                </w:r>
                <w:r w:rsidR="00514256" w:rsidRPr="00BB4F3F">
                  <w:rPr>
                    <w:rStyle w:val="Style3"/>
                  </w:rPr>
                  <w:t>1</w:t>
                </w:r>
                <w:r w:rsidR="004F0CFB" w:rsidRPr="00BB4F3F">
                  <w:rPr>
                    <w:rStyle w:val="Style3"/>
                  </w:rPr>
                  <w:t>/</w:t>
                </w:r>
                <w:r w:rsidR="00BB4F3F" w:rsidRPr="00BB4F3F">
                  <w:rPr>
                    <w:rStyle w:val="Style3"/>
                  </w:rPr>
                  <w:t>29</w:t>
                </w:r>
                <w:r w:rsidR="004F0CFB" w:rsidRPr="00BB4F3F">
                  <w:rPr>
                    <w:rStyle w:val="Style3"/>
                  </w:rPr>
                  <w:t>/20</w:t>
                </w:r>
                <w:r w:rsidR="00A4512B" w:rsidRPr="00BB4F3F">
                  <w:rPr>
                    <w:rStyle w:val="Style3"/>
                  </w:rPr>
                  <w:t>20</w:t>
                </w:r>
                <w:r w:rsidR="004F0CFB" w:rsidRPr="00BB4F3F">
                  <w:rPr>
                    <w:rStyle w:val="Style3"/>
                  </w:rPr>
                  <w:t>,  11:</w:t>
                </w:r>
                <w:r w:rsidR="00BB4F3F" w:rsidRPr="00BB4F3F">
                  <w:rPr>
                    <w:rStyle w:val="Style3"/>
                  </w:rPr>
                  <w:t>00</w:t>
                </w:r>
                <w:r w:rsidR="004F0CFB" w:rsidRPr="00BB4F3F">
                  <w:rPr>
                    <w:rStyle w:val="Style3"/>
                  </w:rPr>
                  <w:t xml:space="preserve"> AM C</w:t>
                </w:r>
                <w:r w:rsidR="00514256" w:rsidRPr="00BB4F3F">
                  <w:rPr>
                    <w:rStyle w:val="Style3"/>
                  </w:rPr>
                  <w:t>S</w:t>
                </w:r>
                <w:r w:rsidR="004F0CFB" w:rsidRPr="00BB4F3F">
                  <w:rPr>
                    <w:rStyle w:val="Style3"/>
                  </w:rPr>
                  <w:t>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098B9D84"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sidRPr="00DD0CF3">
        <w:rPr>
          <w:rFonts w:asciiTheme="minorHAnsi" w:hAnsiTheme="minorHAnsi"/>
          <w:b/>
        </w:rPr>
        <w:t>20</w:t>
      </w:r>
      <w:r w:rsidR="00A53E96" w:rsidRPr="00DD0CF3">
        <w:rPr>
          <w:rFonts w:asciiTheme="minorHAnsi" w:hAnsiTheme="minorHAnsi"/>
          <w:b/>
        </w:rPr>
        <w:t>20</w:t>
      </w:r>
      <w:r w:rsidR="00450162" w:rsidRPr="00DD0CF3">
        <w:rPr>
          <w:rFonts w:asciiTheme="minorHAnsi" w:hAnsiTheme="minorHAnsi"/>
          <w:b/>
        </w:rPr>
        <w:t>-</w:t>
      </w:r>
      <w:r w:rsidR="00DD0CF3" w:rsidRPr="00DD0CF3">
        <w:rPr>
          <w:rFonts w:asciiTheme="minorHAnsi" w:hAnsiTheme="minorHAnsi"/>
          <w:b/>
        </w:rPr>
        <w:t>29</w:t>
      </w:r>
      <w:r w:rsidR="00B33777" w:rsidRPr="00DD0CF3">
        <w:rPr>
          <w:rFonts w:asciiTheme="minorHAnsi" w:hAnsiTheme="minorHAnsi"/>
          <w:b/>
        </w:rPr>
        <w:t xml:space="preserve"> </w:t>
      </w:r>
      <w:r w:rsidR="00F60550">
        <w:rPr>
          <w:rFonts w:asciiTheme="minorHAnsi" w:hAnsiTheme="minorHAnsi"/>
          <w:b/>
        </w:rPr>
        <w:t>Road Wideners</w:t>
      </w:r>
      <w:r w:rsidRPr="00514256">
        <w:rPr>
          <w:rFonts w:asciiTheme="minorHAnsi" w:hAnsiTheme="minorHAnsi"/>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CE7329">
        <w:rPr>
          <w:rFonts w:asciiTheme="minorHAnsi" w:hAnsiTheme="minorHAnsi" w:cs="Arial"/>
        </w:rPr>
      </w:r>
      <w:r w:rsidR="00CE7329">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CE7329">
        <w:rPr>
          <w:rFonts w:asciiTheme="minorHAnsi" w:hAnsiTheme="minorHAnsi" w:cs="Arial"/>
        </w:rPr>
      </w:r>
      <w:r w:rsidR="00CE7329">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w:t>
      </w:r>
      <w:r w:rsidR="001671B2" w:rsidRPr="00D72E1E">
        <w:rPr>
          <w:rFonts w:asciiTheme="minorHAnsi" w:hAnsiTheme="minorHAnsi"/>
        </w:rPr>
        <w:lastRenderedPageBreak/>
        <w:t>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6" w:history="1">
        <w:r w:rsidR="001671B2" w:rsidRPr="00380081">
          <w:rPr>
            <w:rStyle w:val="Hyperlink"/>
            <w:rFonts w:asciiTheme="minorHAnsi" w:hAnsiTheme="minorHAnsi" w:cs="Arial"/>
            <w:spacing w:val="-5"/>
            <w:sz w:val="22"/>
          </w:rPr>
          <w:t>http://www.ilga.gov/l</w:t>
        </w:r>
        <w:r w:rsidR="001671B2" w:rsidRPr="00380081">
          <w:rPr>
            <w:rStyle w:val="Hyperlink"/>
            <w:rFonts w:asciiTheme="minorHAnsi" w:hAnsiTheme="minorHAnsi" w:cs="Arial"/>
            <w:spacing w:val="-5"/>
            <w:sz w:val="22"/>
          </w:rPr>
          <w:t>e</w:t>
        </w:r>
        <w:r w:rsidR="001671B2" w:rsidRPr="00380081">
          <w:rPr>
            <w:rStyle w:val="Hyperlink"/>
            <w:rFonts w:asciiTheme="minorHAnsi" w:hAnsiTheme="minorHAnsi" w:cs="Arial"/>
            <w:spacing w:val="-5"/>
            <w:sz w:val="22"/>
          </w:rPr>
          <w:t>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7" w:history="1">
        <w:r w:rsidR="001671B2" w:rsidRPr="003E1F50">
          <w:rPr>
            <w:rStyle w:val="Hyperlink"/>
            <w:rFonts w:asciiTheme="minorHAnsi" w:hAnsiTheme="minorHAnsi" w:cs="Arial"/>
            <w:spacing w:val="-5"/>
            <w:sz w:val="22"/>
          </w:rPr>
          <w:t>http://www.ilga.gov/legislation/ilcs/ilcs5.asp?Ac</w:t>
        </w:r>
        <w:r w:rsidR="001671B2" w:rsidRPr="003E1F50">
          <w:rPr>
            <w:rStyle w:val="Hyperlink"/>
            <w:rFonts w:asciiTheme="minorHAnsi" w:hAnsiTheme="minorHAnsi" w:cs="Arial"/>
            <w:spacing w:val="-5"/>
            <w:sz w:val="22"/>
          </w:rPr>
          <w:t>t</w:t>
        </w:r>
        <w:r w:rsidR="001671B2" w:rsidRPr="003E1F50">
          <w:rPr>
            <w:rStyle w:val="Hyperlink"/>
            <w:rFonts w:asciiTheme="minorHAnsi" w:hAnsiTheme="minorHAnsi" w:cs="Arial"/>
            <w:spacing w:val="-5"/>
            <w:sz w:val="22"/>
          </w:rPr>
          <w:t>ID=532&amp;ChapterID=7</w:t>
        </w:r>
        <w:r w:rsidR="001671B2" w:rsidRPr="003E1F50">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8" w:history="1">
        <w:r w:rsidRPr="003E1F50">
          <w:rPr>
            <w:rStyle w:val="Hyperlink"/>
            <w:rFonts w:asciiTheme="minorHAnsi" w:hAnsiTheme="minorHAnsi" w:cs="Arial"/>
            <w:spacing w:val="-5"/>
            <w:sz w:val="22"/>
          </w:rPr>
          <w:t>http://www.ilga.gov</w:t>
        </w:r>
        <w:r w:rsidRPr="003E1F50">
          <w:rPr>
            <w:rStyle w:val="Hyperlink"/>
            <w:rFonts w:asciiTheme="minorHAnsi" w:hAnsiTheme="minorHAnsi" w:cs="Arial"/>
            <w:spacing w:val="-5"/>
            <w:sz w:val="22"/>
          </w:rPr>
          <w:t>/</w:t>
        </w:r>
        <w:r w:rsidRPr="003E1F50">
          <w:rPr>
            <w:rStyle w:val="Hyperlink"/>
            <w:rFonts w:asciiTheme="minorHAnsi" w:hAnsiTheme="minorHAnsi" w:cs="Arial"/>
            <w:spacing w:val="-5"/>
            <w:sz w:val="22"/>
          </w:rPr>
          <w:t>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4E1C105"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w:t>
      </w:r>
      <w:r w:rsidRPr="00EA1ADA">
        <w:rPr>
          <w:rFonts w:asciiTheme="minorHAnsi" w:hAnsiTheme="minorHAnsi"/>
        </w:rPr>
        <w:lastRenderedPageBreak/>
        <w:t xml:space="preserve">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C661FE0"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73B6C530"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proofErr w:type="gramStart"/>
      <w:r w:rsidR="001671B2" w:rsidRPr="003925BF">
        <w:rPr>
          <w:rFonts w:asciiTheme="minorHAnsi" w:hAnsiTheme="minorHAnsi"/>
          <w:spacing w:val="-5"/>
        </w:rPr>
        <w:t>low cost</w:t>
      </w:r>
      <w:proofErr w:type="gramEnd"/>
      <w:r w:rsidR="001671B2" w:rsidRPr="003925BF">
        <w:rPr>
          <w:rFonts w:asciiTheme="minorHAnsi" w:hAnsiTheme="minorHAnsi"/>
          <w:spacing w:val="-5"/>
        </w:rPr>
        <w:t xml:space="preserve">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CE7329">
        <w:rPr>
          <w:rFonts w:asciiTheme="minorHAnsi" w:hAnsiTheme="minorHAnsi" w:cs="Arial"/>
        </w:rPr>
      </w:r>
      <w:r w:rsidR="00CE7329">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CE7329">
        <w:rPr>
          <w:rFonts w:asciiTheme="minorHAnsi" w:hAnsiTheme="minorHAnsi" w:cs="Arial"/>
        </w:rPr>
      </w:r>
      <w:r w:rsidR="00CE7329">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7831C710"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287FA4">
            <w:rPr>
              <w:rStyle w:val="Style10"/>
            </w:rPr>
            <w:t>N/A</w:t>
          </w:r>
        </w:sdtContent>
      </w:sdt>
    </w:p>
    <w:p w14:paraId="3D524C98" w14:textId="061623AC"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287FA4">
            <w:rPr>
              <w:rStyle w:val="Style10"/>
            </w:rPr>
            <w:t>N</w:t>
          </w:r>
          <w:r w:rsidR="00B33777">
            <w:rPr>
              <w:rStyle w:val="Style10"/>
            </w:rPr>
            <w:t>/</w:t>
          </w:r>
          <w:r w:rsidR="00287FA4">
            <w:rPr>
              <w:rStyle w:val="Style10"/>
            </w:rPr>
            <w:t>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lastRenderedPageBreak/>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45B7C39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 xml:space="preserve">The State will determine whether the Bid meets the stated requirements.  Minor differences or deviations that have negligible impact on the price or suitability of the supply or service to meet the State’s needs may be accepted or corrections allowed.  If no Bidder meets a </w:t>
      </w:r>
      <w:proofErr w:type="gramStart"/>
      <w:r w:rsidR="001671B2" w:rsidRPr="00F15566">
        <w:rPr>
          <w:rFonts w:asciiTheme="minorHAnsi" w:hAnsiTheme="minorHAnsi"/>
          <w:szCs w:val="20"/>
        </w:rPr>
        <w:t>particular requirement</w:t>
      </w:r>
      <w:proofErr w:type="gramEnd"/>
      <w:r w:rsidR="001671B2" w:rsidRPr="00F15566">
        <w:rPr>
          <w:rFonts w:asciiTheme="minorHAnsi" w:hAnsiTheme="minorHAnsi"/>
          <w:szCs w:val="20"/>
        </w:rPr>
        <w: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w:t>
      </w:r>
      <w:r w:rsidR="001671B2" w:rsidRPr="003341B1">
        <w:lastRenderedPageBreak/>
        <w:t xml:space="preserve">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w:t>
      </w:r>
      <w:proofErr w:type="gramStart"/>
      <w:r w:rsidR="001671B2" w:rsidRPr="003341B1">
        <w:t>particular procurement</w:t>
      </w:r>
      <w:proofErr w:type="gramEnd"/>
      <w:r w:rsidR="001671B2" w:rsidRPr="003341B1">
        <w:t xml:space="preserve">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lastRenderedPageBreak/>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CE7329">
        <w:rPr>
          <w:rFonts w:asciiTheme="minorHAnsi" w:hAnsiTheme="minorHAnsi" w:cs="Arial"/>
        </w:rPr>
      </w:r>
      <w:r w:rsidR="00CE7329">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CE7329">
        <w:rPr>
          <w:rFonts w:asciiTheme="minorHAnsi" w:hAnsiTheme="minorHAnsi" w:cs="Arial"/>
        </w:rPr>
      </w:r>
      <w:r w:rsidR="00CE7329">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F96B278"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CE7329">
        <w:rPr>
          <w:rFonts w:asciiTheme="minorHAnsi" w:hAnsiTheme="minorHAnsi" w:cs="Arial"/>
        </w:rPr>
      </w:r>
      <w:r w:rsidR="00CE7329">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CE7329">
        <w:rPr>
          <w:rFonts w:asciiTheme="minorHAnsi" w:hAnsiTheme="minorHAnsi" w:cs="Arial"/>
        </w:rPr>
      </w:r>
      <w:r w:rsidR="00CE7329">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CE7329" w:rsidP="001671B2">
      <w:pPr>
        <w:pStyle w:val="ListParagraph"/>
        <w:spacing w:after="240" w:line="276" w:lineRule="auto"/>
        <w:jc w:val="both"/>
        <w:rPr>
          <w:rFonts w:asciiTheme="minorHAnsi" w:hAnsiTheme="minorHAnsi"/>
          <w:spacing w:val="-5"/>
          <w:szCs w:val="20"/>
        </w:rPr>
      </w:pPr>
      <w:hyperlink r:id="rId19" w:history="1">
        <w:r w:rsidR="00327F0F" w:rsidRPr="00327F0F">
          <w:rPr>
            <w:rFonts w:asciiTheme="minorHAnsi" w:eastAsia="Calibri" w:hAnsiTheme="minorHAnsi"/>
            <w:color w:val="0000FF" w:themeColor="hyperlink"/>
            <w:u w:val="single"/>
          </w:rPr>
          <w:t>http://www.illinois.gov/cms/business/s</w:t>
        </w:r>
        <w:r w:rsidR="00327F0F" w:rsidRPr="00327F0F">
          <w:rPr>
            <w:rFonts w:asciiTheme="minorHAnsi" w:eastAsia="Calibri" w:hAnsiTheme="minorHAnsi"/>
            <w:color w:val="0000FF" w:themeColor="hyperlink"/>
            <w:u w:val="single"/>
          </w:rPr>
          <w:t>e</w:t>
        </w:r>
        <w:r w:rsidR="00327F0F" w:rsidRPr="00327F0F">
          <w:rPr>
            <w:rFonts w:asciiTheme="minorHAnsi" w:eastAsia="Calibri" w:hAnsiTheme="minorHAnsi"/>
            <w:color w:val="0000FF" w:themeColor="hyperlink"/>
            <w:u w:val="single"/>
          </w:rPr>
          <w:t>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0" w:history="1">
        <w:r w:rsidR="00045569" w:rsidRPr="00407C4C">
          <w:rPr>
            <w:rStyle w:val="Hyperlink"/>
            <w:rFonts w:asciiTheme="minorHAnsi" w:hAnsiTheme="minorHAnsi"/>
            <w:spacing w:val="-5"/>
            <w:sz w:val="22"/>
            <w:szCs w:val="20"/>
          </w:rPr>
          <w:t>https://c</w:t>
        </w:r>
        <w:r w:rsidR="00045569" w:rsidRPr="00407C4C">
          <w:rPr>
            <w:rStyle w:val="Hyperlink"/>
            <w:rFonts w:asciiTheme="minorHAnsi" w:hAnsiTheme="minorHAnsi"/>
            <w:spacing w:val="-5"/>
            <w:sz w:val="22"/>
            <w:szCs w:val="20"/>
          </w:rPr>
          <w:t>m</w:t>
        </w:r>
        <w:r w:rsidR="00045569" w:rsidRPr="00407C4C">
          <w:rPr>
            <w:rStyle w:val="Hyperlink"/>
            <w:rFonts w:asciiTheme="minorHAnsi" w:hAnsiTheme="minorHAnsi"/>
            <w:spacing w:val="-5"/>
            <w:sz w:val="22"/>
            <w:szCs w:val="20"/>
          </w:rPr>
          <w:t>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4001A71E" w14:textId="77777777" w:rsidR="001671B2" w:rsidRDefault="001671B2" w:rsidP="004F28B9">
      <w:pPr>
        <w:sectPr w:rsidR="001671B2">
          <w:headerReference w:type="default" r:id="rId21"/>
          <w:footerReference w:type="default" r:id="rId22"/>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7D45DB09"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color w:val="FF0000"/>
          </w:rPr>
          <w:alias w:val="V:  Title and Reference # from page 1"/>
          <w:tag w:val=" "/>
          <w:id w:val="194979159"/>
        </w:sdtPr>
        <w:sdtEndPr>
          <w:rPr>
            <w:rStyle w:val="DefaultParagraphFont"/>
            <w:rFonts w:ascii="Calibri" w:hAnsi="Calibri"/>
          </w:rPr>
        </w:sdtEndPr>
        <w:sdtContent>
          <w:r w:rsidR="001F7651" w:rsidRPr="00DD0CF3">
            <w:rPr>
              <w:rStyle w:val="Style10"/>
            </w:rPr>
            <w:t>Road Wideners</w:t>
          </w:r>
          <w:r w:rsidR="007E201E" w:rsidRPr="00DD0CF3">
            <w:rPr>
              <w:rStyle w:val="Style10"/>
            </w:rPr>
            <w:t xml:space="preserve"> </w:t>
          </w:r>
          <w:r w:rsidR="00A53E96" w:rsidRPr="00DD0CF3">
            <w:rPr>
              <w:rStyle w:val="Style10"/>
            </w:rPr>
            <w:t>/ 2020-</w:t>
          </w:r>
          <w:r w:rsidR="00DD0CF3" w:rsidRPr="00DD0CF3">
            <w:rPr>
              <w:rStyle w:val="Style10"/>
            </w:rPr>
            <w:t>29</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0800FFE8"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1F7651">
        <w:rPr>
          <w:rFonts w:asciiTheme="minorHAnsi" w:hAnsiTheme="minorHAnsi"/>
        </w:rPr>
        <w:fldChar w:fldCharType="begin">
          <w:ffData>
            <w:name w:val="Check38"/>
            <w:enabled/>
            <w:calcOnExit w:val="0"/>
            <w:checkBox>
              <w:sizeAuto/>
              <w:default w:val="1"/>
            </w:checkBox>
          </w:ffData>
        </w:fldChar>
      </w:r>
      <w:bookmarkStart w:id="9" w:name="Check38"/>
      <w:r w:rsidR="001F7651">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001F7651">
        <w:rPr>
          <w:rFonts w:asciiTheme="minorHAnsi" w:hAnsiTheme="minorHAnsi"/>
        </w:rPr>
        <w:fldChar w:fldCharType="end"/>
      </w:r>
      <w:bookmarkEnd w:id="9"/>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CE7329">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CE7329">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CE7329">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CE7329">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CE7329">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E732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E7329">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E732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E7329">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E732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E7329">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E732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E7329">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E732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E7329">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lastRenderedPageBreak/>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2B5191B4"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1F7651">
        <w:rPr>
          <w:rFonts w:asciiTheme="minorHAnsi" w:hAnsiTheme="minorHAnsi"/>
        </w:rPr>
        <w:fldChar w:fldCharType="begin">
          <w:ffData>
            <w:name w:val=""/>
            <w:enabled/>
            <w:calcOnExit w:val="0"/>
            <w:checkBox>
              <w:sizeAuto/>
              <w:default w:val="1"/>
            </w:checkBox>
          </w:ffData>
        </w:fldChar>
      </w:r>
      <w:r w:rsidR="001F7651">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001F7651">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1E0BE66" w14:textId="2EEAA199" w:rsidR="004578D8" w:rsidRDefault="001671B2" w:rsidP="003E1F50">
      <w:pPr>
        <w:pStyle w:val="ListParagraph"/>
        <w:kinsoku w:val="0"/>
        <w:overflowPunct w:val="0"/>
        <w:autoSpaceDE w:val="0"/>
        <w:autoSpaceDN w:val="0"/>
        <w:spacing w:before="240" w:after="240" w:line="276" w:lineRule="auto"/>
        <w:ind w:left="1080" w:hanging="360"/>
        <w:jc w:val="both"/>
        <w:rPr>
          <w:rFonts w:asciiTheme="minorHAnsi" w:hAnsiTheme="minorHAnsi"/>
          <w:b/>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A463E0D"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3C75FE5" w14:textId="42B6D90A" w:rsidR="003E1F50" w:rsidRDefault="003E1F50" w:rsidP="001671B2">
      <w:pPr>
        <w:pStyle w:val="ListParagraph"/>
        <w:kinsoku w:val="0"/>
        <w:overflowPunct w:val="0"/>
        <w:autoSpaceDE w:val="0"/>
        <w:autoSpaceDN w:val="0"/>
        <w:spacing w:before="240" w:after="240" w:line="276" w:lineRule="auto"/>
        <w:rPr>
          <w:rFonts w:asciiTheme="minorHAnsi" w:hAnsiTheme="minorHAnsi"/>
        </w:rPr>
      </w:pPr>
    </w:p>
    <w:p w14:paraId="7BB1306B" w14:textId="77777777" w:rsidR="003E1F50" w:rsidRDefault="003E1F50" w:rsidP="001671B2">
      <w:pPr>
        <w:pStyle w:val="ListParagraph"/>
        <w:kinsoku w:val="0"/>
        <w:overflowPunct w:val="0"/>
        <w:autoSpaceDE w:val="0"/>
        <w:autoSpaceDN w:val="0"/>
        <w:spacing w:before="240" w:after="240" w:line="276" w:lineRule="auto"/>
        <w:rPr>
          <w:rFonts w:asciiTheme="minorHAnsi" w:hAnsiTheme="minorHAnsi"/>
        </w:rPr>
      </w:pP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lastRenderedPageBreak/>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3"/>
          <w:footerReference w:type="default" r:id="rId24"/>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5"/>
          <w:footerReference w:type="default" r:id="rId26"/>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6265DBCB"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A53E96">
                  <w:rPr>
                    <w:rFonts w:asciiTheme="minorHAnsi" w:hAnsiTheme="minorHAnsi" w:cstheme="minorHAnsi"/>
                  </w:rPr>
                  <w:t>Omer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6BBA9C5B"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A53E96">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65FAE3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517C43">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7EE0C618"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517C43">
                  <w:rPr>
                    <w:rFonts w:asciiTheme="minorHAnsi" w:hAnsiTheme="minorHAnsi" w:cstheme="minorHAnsi"/>
                  </w:rPr>
                  <w:t xml:space="preserve">Acting </w:t>
                </w:r>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7"/>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03937B0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D22BFE">
        <w:t>20</w:t>
      </w:r>
      <w:r w:rsidR="00287FA4">
        <w:t>20</w:t>
      </w:r>
      <w:r w:rsidR="00D22BFE">
        <w:t>-</w:t>
      </w:r>
      <w:r w:rsidR="007E201E">
        <w:t>2</w:t>
      </w:r>
      <w:r w:rsidR="00DD0CF3">
        <w:t>9</w:t>
      </w:r>
    </w:p>
    <w:p w14:paraId="6DE2ECA9" w14:textId="3C78EE9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1F7651">
            <w:rPr>
              <w:rStyle w:val="Style10"/>
            </w:rPr>
            <w:t>Road Wideners</w:t>
          </w:r>
        </w:sdtContent>
      </w:sdt>
    </w:p>
    <w:p w14:paraId="46D83E4D" w14:textId="64AFDD0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517C43" w:rsidRPr="00DD0CF3">
        <w:t>2020-</w:t>
      </w:r>
      <w:r w:rsidR="007E201E" w:rsidRPr="00DD0CF3">
        <w:t>2</w:t>
      </w:r>
      <w:r w:rsidR="00DD0CF3" w:rsidRPr="00DD0CF3">
        <w:t>9</w:t>
      </w:r>
    </w:p>
    <w:p w14:paraId="45C6C9C1" w14:textId="15DCB87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517C43">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4F9E3893"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517C43">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7329">
        <w:rPr>
          <w:rFonts w:asciiTheme="minorHAnsi" w:hAnsiTheme="minorHAnsi"/>
          <w:iCs/>
        </w:rPr>
      </w:r>
      <w:r w:rsidR="00CE73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7329">
        <w:rPr>
          <w:rFonts w:asciiTheme="minorHAnsi" w:hAnsiTheme="minorHAnsi"/>
          <w:iCs/>
        </w:rPr>
      </w:r>
      <w:r w:rsidR="00CE73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7329">
        <w:rPr>
          <w:rFonts w:asciiTheme="minorHAnsi" w:hAnsiTheme="minorHAnsi"/>
          <w:iCs/>
        </w:rPr>
      </w:r>
      <w:r w:rsidR="00CE73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7329">
        <w:rPr>
          <w:rFonts w:asciiTheme="minorHAnsi" w:hAnsiTheme="minorHAnsi"/>
          <w:iCs/>
        </w:rPr>
      </w:r>
      <w:r w:rsidR="00CE73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6F5406F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7329">
        <w:rPr>
          <w:rFonts w:asciiTheme="minorHAnsi" w:hAnsiTheme="minorHAnsi"/>
          <w:iCs/>
        </w:rPr>
      </w:r>
      <w:r w:rsidR="00CE73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17C43">
        <w:rPr>
          <w:rFonts w:asciiTheme="minorHAnsi" w:hAnsiTheme="minorHAnsi"/>
          <w:iCs/>
        </w:rPr>
        <w:fldChar w:fldCharType="begin">
          <w:ffData>
            <w:name w:val=""/>
            <w:enabled/>
            <w:calcOnExit w:val="0"/>
            <w:checkBox>
              <w:sizeAuto/>
              <w:default w:val="1"/>
            </w:checkBox>
          </w:ffData>
        </w:fldChar>
      </w:r>
      <w:r w:rsidR="00517C43">
        <w:rPr>
          <w:rFonts w:asciiTheme="minorHAnsi" w:hAnsiTheme="minorHAnsi"/>
          <w:iCs/>
        </w:rPr>
        <w:instrText xml:space="preserve"> FORMCHECKBOX </w:instrText>
      </w:r>
      <w:r w:rsidR="00CE7329">
        <w:rPr>
          <w:rFonts w:asciiTheme="minorHAnsi" w:hAnsiTheme="minorHAnsi"/>
          <w:iCs/>
        </w:rPr>
      </w:r>
      <w:r w:rsidR="00CE7329">
        <w:rPr>
          <w:rFonts w:asciiTheme="minorHAnsi" w:hAnsiTheme="minorHAnsi"/>
          <w:iCs/>
        </w:rPr>
        <w:fldChar w:fldCharType="separate"/>
      </w:r>
      <w:r w:rsidR="00517C43">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7329">
        <w:rPr>
          <w:rFonts w:asciiTheme="minorHAnsi" w:hAnsiTheme="minorHAnsi"/>
          <w:iCs/>
        </w:rPr>
      </w:r>
      <w:r w:rsidR="00CE73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7329">
        <w:rPr>
          <w:rFonts w:asciiTheme="minorHAnsi" w:hAnsiTheme="minorHAnsi"/>
          <w:iCs/>
        </w:rPr>
      </w:r>
      <w:r w:rsidR="00CE73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7329">
        <w:rPr>
          <w:rFonts w:asciiTheme="minorHAnsi" w:hAnsiTheme="minorHAnsi"/>
          <w:iCs/>
        </w:rPr>
      </w:r>
      <w:r w:rsidR="00CE73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7329">
        <w:rPr>
          <w:rFonts w:asciiTheme="minorHAnsi" w:hAnsiTheme="minorHAnsi"/>
          <w:iCs/>
        </w:rPr>
      </w:r>
      <w:r w:rsidR="00CE73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0" w:name="Check84"/>
      <w:r>
        <w:rPr>
          <w:rFonts w:asciiTheme="minorHAnsi" w:hAnsiTheme="minorHAnsi"/>
          <w:iCs/>
        </w:rPr>
        <w:instrText xml:space="preserve"> FORMCHECKBOX </w:instrText>
      </w:r>
      <w:r w:rsidR="00CE7329">
        <w:rPr>
          <w:rFonts w:asciiTheme="minorHAnsi" w:hAnsiTheme="minorHAnsi"/>
          <w:iCs/>
        </w:rPr>
      </w:r>
      <w:r w:rsidR="00CE7329">
        <w:rPr>
          <w:rFonts w:asciiTheme="minorHAnsi" w:hAnsiTheme="minorHAnsi"/>
          <w:iCs/>
        </w:rPr>
        <w:fldChar w:fldCharType="separate"/>
      </w:r>
      <w:r>
        <w:rPr>
          <w:rFonts w:asciiTheme="minorHAnsi" w:hAnsiTheme="minorHAnsi"/>
          <w:iCs/>
        </w:rPr>
        <w:fldChar w:fldCharType="end"/>
      </w:r>
      <w:bookmarkEnd w:id="10"/>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7329">
        <w:rPr>
          <w:rFonts w:asciiTheme="minorHAnsi" w:hAnsiTheme="minorHAnsi"/>
          <w:iCs/>
        </w:rPr>
      </w:r>
      <w:r w:rsidR="00CE73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7329">
        <w:rPr>
          <w:rFonts w:asciiTheme="minorHAnsi" w:hAnsiTheme="minorHAnsi"/>
          <w:iCs/>
        </w:rPr>
      </w:r>
      <w:r w:rsidR="00CE73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7329">
        <w:rPr>
          <w:rFonts w:asciiTheme="minorHAnsi" w:hAnsiTheme="minorHAnsi"/>
          <w:iCs/>
        </w:rPr>
      </w:r>
      <w:r w:rsidR="00CE732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8"/>
          <w:footerReference w:type="default" r:id="rId2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6235E559" w:rsidR="002811FD" w:rsidRDefault="002811FD" w:rsidP="002811FD">
      <w:pPr>
        <w:pStyle w:val="ListParagraph"/>
        <w:numPr>
          <w:ilvl w:val="1"/>
          <w:numId w:val="9"/>
        </w:numPr>
        <w:tabs>
          <w:tab w:val="left" w:pos="720"/>
        </w:tabs>
        <w:spacing w:before="240" w:after="240" w:line="276" w:lineRule="auto"/>
        <w:jc w:val="both"/>
        <w:rPr>
          <w:rStyle w:val="Style10"/>
        </w:rPr>
      </w:pPr>
      <w:r w:rsidRPr="00517C43">
        <w:rPr>
          <w:rFonts w:asciiTheme="minorHAnsi" w:hAnsiTheme="minorHAnsi"/>
          <w:b/>
        </w:rPr>
        <w:t>GOAL:</w:t>
      </w:r>
      <w:r w:rsidRPr="00517C43">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517C43" w:rsidRPr="00517C43">
            <w:rPr>
              <w:rStyle w:val="Style10"/>
            </w:rPr>
            <w:t xml:space="preserve">The Illinois Department of Transportation is seeking bids </w:t>
          </w:r>
          <w:r w:rsidR="003334A1">
            <w:rPr>
              <w:rStyle w:val="Style10"/>
            </w:rPr>
            <w:t xml:space="preserve">for the purchase of </w:t>
          </w:r>
          <w:r w:rsidR="001F7651">
            <w:rPr>
              <w:rStyle w:val="Style10"/>
            </w:rPr>
            <w:t>five</w:t>
          </w:r>
          <w:r w:rsidR="00D22BFE">
            <w:rPr>
              <w:rStyle w:val="Style10"/>
            </w:rPr>
            <w:t xml:space="preserve"> </w:t>
          </w:r>
          <w:r w:rsidR="003334A1">
            <w:rPr>
              <w:rStyle w:val="Style10"/>
            </w:rPr>
            <w:t>(</w:t>
          </w:r>
          <w:r w:rsidR="001F7651">
            <w:rPr>
              <w:rStyle w:val="Style10"/>
            </w:rPr>
            <w:t>5</w:t>
          </w:r>
          <w:r w:rsidR="003334A1">
            <w:rPr>
              <w:rStyle w:val="Style10"/>
            </w:rPr>
            <w:t xml:space="preserve">) </w:t>
          </w:r>
          <w:r w:rsidR="001F7651">
            <w:rPr>
              <w:rStyle w:val="Style10"/>
            </w:rPr>
            <w:t>road wideners</w:t>
          </w:r>
          <w:r w:rsidR="003334A1">
            <w:rPr>
              <w:rStyle w:val="Style10"/>
            </w:rPr>
            <w:t>.</w:t>
          </w:r>
          <w:r w:rsidR="00517C43" w:rsidRPr="00517C43">
            <w:rPr>
              <w:rStyle w:val="Style10"/>
            </w:rPr>
            <w:t xml:space="preserve"> </w:t>
          </w:r>
          <w:bookmarkStart w:id="11" w:name="_Hlk28851856"/>
          <w:r w:rsidR="00517C43" w:rsidRPr="00517C43">
            <w:rPr>
              <w:rStyle w:val="Style10"/>
            </w:rPr>
            <w:t>See 2.1.</w:t>
          </w:r>
          <w:r w:rsidR="00A4512B">
            <w:rPr>
              <w:rStyle w:val="Style10"/>
            </w:rPr>
            <w:t>2</w:t>
          </w:r>
          <w:r w:rsidR="00517C43" w:rsidRPr="00517C43">
            <w:rPr>
              <w:rStyle w:val="Style10"/>
            </w:rPr>
            <w:t xml:space="preserve">. for description of individual </w:t>
          </w:r>
          <w:r w:rsidR="001F7651">
            <w:rPr>
              <w:rStyle w:val="Style10"/>
            </w:rPr>
            <w:t>road wideners</w:t>
          </w:r>
          <w:r w:rsidR="00517C43" w:rsidRPr="00517C43">
            <w:rPr>
              <w:rStyle w:val="Style10"/>
            </w:rPr>
            <w:t xml:space="preserve">.    </w:t>
          </w:r>
          <w:bookmarkEnd w:id="11"/>
          <w:r w:rsidR="00517C43">
            <w:rPr>
              <w:rStyle w:val="Style10"/>
            </w:rPr>
            <w:tab/>
            <w:t xml:space="preserve"> </w:t>
          </w:r>
        </w:sdtContent>
      </w:sdt>
    </w:p>
    <w:p w14:paraId="053631A0" w14:textId="3212F5CC" w:rsidR="008E7CB8" w:rsidRDefault="008E7CB8" w:rsidP="008E7CB8">
      <w:pPr>
        <w:spacing w:before="240" w:after="240" w:line="276" w:lineRule="auto"/>
        <w:ind w:left="1440" w:hanging="720"/>
        <w:jc w:val="both"/>
        <w:rPr>
          <w:rFonts w:asciiTheme="minorHAnsi" w:hAnsiTheme="minorHAnsi"/>
        </w:rPr>
      </w:pPr>
      <w:r>
        <w:rPr>
          <w:rFonts w:asciiTheme="minorHAnsi" w:hAnsiTheme="minorHAnsi"/>
          <w:b/>
        </w:rPr>
        <w:t>1.2</w:t>
      </w:r>
      <w:r w:rsidR="00FE7B4A">
        <w:rPr>
          <w:rFonts w:asciiTheme="minorHAnsi" w:hAnsiTheme="minorHAnsi"/>
          <w:b/>
        </w:rPr>
        <w:t>.</w:t>
      </w:r>
      <w:r>
        <w:rPr>
          <w:rFonts w:asciiTheme="minorHAnsi" w:hAnsiTheme="minorHAnsi"/>
          <w:b/>
        </w:rPr>
        <w:tab/>
      </w:r>
      <w:r w:rsidR="002811FD" w:rsidRPr="008E7CB8">
        <w:rPr>
          <w:rFonts w:asciiTheme="minorHAnsi" w:hAnsiTheme="minorHAnsi"/>
          <w:b/>
        </w:rPr>
        <w:t>SUPPLIES AND/OR SERVICES REQUIRED:</w:t>
      </w:r>
      <w:r w:rsidRPr="008E7CB8">
        <w:rPr>
          <w:rFonts w:asciiTheme="minorHAnsi" w:hAnsiTheme="minorHAnsi"/>
        </w:rPr>
        <w:t xml:space="preserve"> </w:t>
      </w:r>
    </w:p>
    <w:p w14:paraId="691A53C3" w14:textId="30E90E36" w:rsidR="008E7CB8" w:rsidRDefault="008E7CB8" w:rsidP="0011093B">
      <w:pPr>
        <w:spacing w:before="240" w:after="240" w:line="276" w:lineRule="auto"/>
        <w:ind w:left="1440"/>
        <w:jc w:val="both"/>
        <w:rPr>
          <w:rFonts w:asciiTheme="minorHAnsi" w:hAnsiTheme="minorHAnsi"/>
        </w:rPr>
      </w:pPr>
      <w:r w:rsidRPr="008E7CB8">
        <w:rPr>
          <w:rFonts w:asciiTheme="minorHAnsi" w:hAnsiTheme="minorHAnsi"/>
        </w:rPr>
        <w:t>1.2.1.</w:t>
      </w:r>
      <w:r w:rsidR="0011093B">
        <w:rPr>
          <w:rFonts w:asciiTheme="minorHAnsi" w:hAnsiTheme="minorHAnsi"/>
        </w:rPr>
        <w:t xml:space="preserve">   </w:t>
      </w:r>
      <w:r w:rsidRPr="003334A1">
        <w:rPr>
          <w:rFonts w:asciiTheme="minorHAnsi" w:hAnsiTheme="minorHAnsi"/>
          <w:b/>
        </w:rPr>
        <w:t>Specification/Questionnaire:</w:t>
      </w:r>
      <w:r w:rsidR="0011093B">
        <w:rPr>
          <w:rFonts w:asciiTheme="minorHAnsi" w:hAnsiTheme="minorHAnsi"/>
          <w:b/>
        </w:rPr>
        <w:t xml:space="preserve"> </w:t>
      </w:r>
      <w:r w:rsidRPr="008E7CB8">
        <w:rPr>
          <w:rFonts w:asciiTheme="minorHAnsi" w:hAnsiTheme="minorHAnsi"/>
        </w:rPr>
        <w:t xml:space="preserve"> </w:t>
      </w:r>
      <w:r w:rsidR="003334A1" w:rsidRPr="003334A1">
        <w:rPr>
          <w:rFonts w:asciiTheme="minorHAnsi" w:hAnsiTheme="minorHAnsi"/>
        </w:rPr>
        <w:t xml:space="preserve">The requested equipment shall be in accordance with Illinois Department of Transportation specification </w:t>
      </w:r>
      <w:r w:rsidR="007E201E">
        <w:rPr>
          <w:rFonts w:asciiTheme="minorHAnsi" w:hAnsiTheme="minorHAnsi"/>
        </w:rPr>
        <w:t>4</w:t>
      </w:r>
      <w:r w:rsidR="00CD2EAB">
        <w:rPr>
          <w:rFonts w:asciiTheme="minorHAnsi" w:hAnsiTheme="minorHAnsi"/>
        </w:rPr>
        <w:t>83</w:t>
      </w:r>
      <w:r w:rsidR="003334A1" w:rsidRPr="003334A1">
        <w:rPr>
          <w:rFonts w:asciiTheme="minorHAnsi" w:hAnsiTheme="minorHAnsi"/>
        </w:rPr>
        <w:t>-60-</w:t>
      </w:r>
      <w:r w:rsidR="00D22BFE">
        <w:rPr>
          <w:rFonts w:asciiTheme="minorHAnsi" w:hAnsiTheme="minorHAnsi"/>
        </w:rPr>
        <w:t>1</w:t>
      </w:r>
      <w:r w:rsidR="007E201E">
        <w:rPr>
          <w:rFonts w:asciiTheme="minorHAnsi" w:hAnsiTheme="minorHAnsi"/>
        </w:rPr>
        <w:t>0</w:t>
      </w:r>
      <w:r w:rsidR="003334A1" w:rsidRPr="003334A1">
        <w:rPr>
          <w:rFonts w:asciiTheme="minorHAnsi" w:hAnsiTheme="minorHAnsi"/>
        </w:rPr>
        <w:t xml:space="preserve">, dated </w:t>
      </w:r>
      <w:r w:rsidR="00CD2EAB">
        <w:rPr>
          <w:rFonts w:asciiTheme="minorHAnsi" w:hAnsiTheme="minorHAnsi"/>
        </w:rPr>
        <w:t>October</w:t>
      </w:r>
      <w:r w:rsidR="003334A1" w:rsidRPr="003334A1">
        <w:rPr>
          <w:rFonts w:asciiTheme="minorHAnsi" w:hAnsiTheme="minorHAnsi"/>
        </w:rPr>
        <w:t xml:space="preserve"> 201</w:t>
      </w:r>
      <w:r w:rsidR="00E1386F">
        <w:rPr>
          <w:rFonts w:asciiTheme="minorHAnsi" w:hAnsiTheme="minorHAnsi"/>
        </w:rPr>
        <w:t>9</w:t>
      </w:r>
      <w:r w:rsidR="007E201E">
        <w:rPr>
          <w:rFonts w:asciiTheme="minorHAnsi" w:hAnsiTheme="minorHAnsi"/>
        </w:rPr>
        <w:t xml:space="preserve">,  and </w:t>
      </w:r>
      <w:r w:rsidR="007E201E" w:rsidRPr="00C619E8">
        <w:rPr>
          <w:rFonts w:asciiTheme="minorHAnsi" w:hAnsiTheme="minorHAnsi"/>
        </w:rPr>
        <w:t>4</w:t>
      </w:r>
      <w:r w:rsidR="00CD2EAB">
        <w:rPr>
          <w:rFonts w:asciiTheme="minorHAnsi" w:hAnsiTheme="minorHAnsi"/>
        </w:rPr>
        <w:t>8</w:t>
      </w:r>
      <w:r w:rsidR="007E201E" w:rsidRPr="00C619E8">
        <w:rPr>
          <w:rFonts w:asciiTheme="minorHAnsi" w:hAnsiTheme="minorHAnsi"/>
        </w:rPr>
        <w:t>3-60-</w:t>
      </w:r>
      <w:r w:rsidR="00C619E8" w:rsidRPr="00C619E8">
        <w:rPr>
          <w:rFonts w:asciiTheme="minorHAnsi" w:hAnsiTheme="minorHAnsi"/>
        </w:rPr>
        <w:t>1</w:t>
      </w:r>
      <w:r w:rsidR="00CD2EAB">
        <w:rPr>
          <w:rFonts w:asciiTheme="minorHAnsi" w:hAnsiTheme="minorHAnsi"/>
        </w:rPr>
        <w:t>5</w:t>
      </w:r>
      <w:r w:rsidR="007E201E" w:rsidRPr="00C619E8">
        <w:rPr>
          <w:rFonts w:asciiTheme="minorHAnsi" w:hAnsiTheme="minorHAnsi"/>
        </w:rPr>
        <w:t xml:space="preserve">, </w:t>
      </w:r>
      <w:r w:rsidR="007E201E">
        <w:rPr>
          <w:rFonts w:asciiTheme="minorHAnsi" w:hAnsiTheme="minorHAnsi"/>
        </w:rPr>
        <w:t xml:space="preserve">dated </w:t>
      </w:r>
      <w:r w:rsidR="00CD2EAB">
        <w:rPr>
          <w:rFonts w:asciiTheme="minorHAnsi" w:hAnsiTheme="minorHAnsi"/>
        </w:rPr>
        <w:t xml:space="preserve">October </w:t>
      </w:r>
      <w:r w:rsidR="007E201E">
        <w:rPr>
          <w:rFonts w:asciiTheme="minorHAnsi" w:hAnsiTheme="minorHAnsi"/>
        </w:rPr>
        <w:t>2019</w:t>
      </w:r>
      <w:r w:rsidR="003334A1" w:rsidRPr="003334A1">
        <w:rPr>
          <w:rFonts w:asciiTheme="minorHAnsi" w:hAnsiTheme="minorHAnsi"/>
        </w:rPr>
        <w:t>.  The specifications embody a questionnaire that is to be completed and returned with</w:t>
      </w:r>
      <w:r w:rsidR="00E1386F">
        <w:rPr>
          <w:rFonts w:asciiTheme="minorHAnsi" w:hAnsiTheme="minorHAnsi"/>
        </w:rPr>
        <w:t xml:space="preserve"> </w:t>
      </w:r>
      <w:r w:rsidR="003334A1" w:rsidRPr="003334A1">
        <w:rPr>
          <w:rFonts w:asciiTheme="minorHAnsi" w:hAnsiTheme="minorHAnsi"/>
        </w:rPr>
        <w:t>the bid response.</w:t>
      </w:r>
      <w:r w:rsidR="00E1386F">
        <w:rPr>
          <w:rFonts w:asciiTheme="minorHAnsi" w:hAnsiTheme="minorHAnsi"/>
        </w:rPr>
        <w:t xml:space="preserve"> </w:t>
      </w:r>
    </w:p>
    <w:p w14:paraId="320C521B" w14:textId="77777777" w:rsidR="008E7CB8" w:rsidRPr="008E7CB8" w:rsidRDefault="008E7CB8" w:rsidP="008E7CB8">
      <w:pPr>
        <w:spacing w:before="240" w:after="240" w:line="276" w:lineRule="auto"/>
        <w:ind w:left="1440" w:hanging="720"/>
        <w:jc w:val="both"/>
        <w:rPr>
          <w:rFonts w:asciiTheme="minorHAnsi" w:hAnsiTheme="minorHAnsi"/>
          <w:b/>
        </w:rPr>
      </w:pPr>
      <w:r w:rsidRPr="008E7CB8">
        <w:rPr>
          <w:rFonts w:asciiTheme="minorHAnsi" w:hAnsiTheme="minorHAnsi"/>
        </w:rPr>
        <w:tab/>
      </w:r>
      <w:r w:rsidRPr="008E7CB8">
        <w:rPr>
          <w:rFonts w:asciiTheme="minorHAnsi" w:hAnsiTheme="minorHAnsi"/>
          <w:b/>
        </w:rPr>
        <w:t>Bidder shall submit two (2) sets of the specifications/questionnaire, and any descriptive literature required with the bid response.</w:t>
      </w:r>
    </w:p>
    <w:p w14:paraId="1DB6AFBA" w14:textId="6E1D35FD" w:rsidR="008E7CB8" w:rsidRPr="008E7CB8" w:rsidRDefault="008E7CB8" w:rsidP="0011093B">
      <w:pPr>
        <w:spacing w:before="240" w:after="240" w:line="276" w:lineRule="auto"/>
        <w:ind w:left="1440"/>
        <w:jc w:val="both"/>
        <w:rPr>
          <w:rFonts w:asciiTheme="minorHAnsi" w:hAnsiTheme="minorHAnsi"/>
        </w:rPr>
      </w:pPr>
      <w:r w:rsidRPr="008E7CB8">
        <w:rPr>
          <w:rFonts w:asciiTheme="minorHAnsi" w:hAnsiTheme="minorHAnsi"/>
        </w:rPr>
        <w:t>1.2.2</w:t>
      </w:r>
      <w:r w:rsidR="0011093B">
        <w:rPr>
          <w:rFonts w:asciiTheme="minorHAnsi" w:hAnsiTheme="minorHAnsi"/>
        </w:rPr>
        <w:t xml:space="preserve">    </w:t>
      </w:r>
      <w:r w:rsidRPr="008E7CB8">
        <w:rPr>
          <w:rFonts w:asciiTheme="minorHAnsi" w:hAnsiTheme="minorHAnsi"/>
          <w:b/>
        </w:rPr>
        <w:t>Remanufactured</w:t>
      </w:r>
      <w:r w:rsidR="0011093B" w:rsidRPr="00FE7B4A">
        <w:rPr>
          <w:rFonts w:asciiTheme="minorHAnsi" w:hAnsiTheme="minorHAnsi"/>
          <w:b/>
        </w:rPr>
        <w:t xml:space="preserve"> </w:t>
      </w:r>
      <w:r w:rsidRPr="008E7CB8">
        <w:rPr>
          <w:rFonts w:asciiTheme="minorHAnsi" w:hAnsiTheme="minorHAnsi"/>
          <w:b/>
        </w:rPr>
        <w:t>Equipment:</w:t>
      </w:r>
      <w:r w:rsidR="0011093B">
        <w:rPr>
          <w:rFonts w:asciiTheme="minorHAnsi" w:hAnsiTheme="minorHAnsi"/>
          <w:b/>
        </w:rPr>
        <w:t xml:space="preserve"> </w:t>
      </w:r>
      <w:r w:rsidR="00FE7B4A">
        <w:rPr>
          <w:rFonts w:asciiTheme="minorHAnsi" w:hAnsiTheme="minorHAnsi"/>
          <w:b/>
        </w:rPr>
        <w:t xml:space="preserve"> </w:t>
      </w:r>
      <w:r w:rsidRPr="008E7CB8">
        <w:rPr>
          <w:rFonts w:asciiTheme="minorHAnsi" w:hAnsiTheme="minorHAnsi"/>
        </w:rPr>
        <w:t>Remanufactured and/or reconditioned equipment will not be accepted.  All equipment must be newly manufactured.</w:t>
      </w:r>
    </w:p>
    <w:p w14:paraId="30038137" w14:textId="431ED005" w:rsidR="00FE7B4A" w:rsidRDefault="0011093B" w:rsidP="008E7CB8">
      <w:pPr>
        <w:tabs>
          <w:tab w:val="left" w:pos="720"/>
        </w:tabs>
        <w:spacing w:before="240" w:after="240" w:line="276" w:lineRule="auto"/>
        <w:ind w:left="1440" w:hanging="720"/>
        <w:jc w:val="both"/>
        <w:rPr>
          <w:rFonts w:asciiTheme="minorHAnsi" w:hAnsiTheme="minorHAnsi"/>
          <w:b/>
        </w:rPr>
      </w:pPr>
      <w:r>
        <w:rPr>
          <w:rFonts w:asciiTheme="minorHAnsi" w:hAnsiTheme="minorHAnsi"/>
        </w:rPr>
        <w:tab/>
      </w:r>
      <w:r w:rsidR="008E7CB8" w:rsidRPr="008E7CB8">
        <w:rPr>
          <w:rFonts w:asciiTheme="minorHAnsi" w:hAnsiTheme="minorHAnsi"/>
        </w:rPr>
        <w:t>1.2.3.</w:t>
      </w:r>
      <w:r w:rsidR="008E7CB8" w:rsidRPr="008E7CB8">
        <w:rPr>
          <w:rFonts w:asciiTheme="minorHAnsi" w:hAnsiTheme="minorHAnsi"/>
        </w:rPr>
        <w:tab/>
      </w:r>
      <w:r w:rsidR="008E7CB8" w:rsidRPr="008E7CB8">
        <w:rPr>
          <w:rFonts w:asciiTheme="minorHAnsi" w:hAnsiTheme="minorHAnsi"/>
          <w:b/>
        </w:rPr>
        <w:t>Waiver of Technical Variances:</w:t>
      </w:r>
      <w:r w:rsidR="00FE7B4A">
        <w:rPr>
          <w:rFonts w:asciiTheme="minorHAnsi" w:hAnsiTheme="minorHAnsi"/>
          <w:b/>
        </w:rPr>
        <w:t xml:space="preserve"> </w:t>
      </w:r>
      <w:r w:rsidR="008E7CB8" w:rsidRPr="008E7CB8">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r>
        <w:rPr>
          <w:rFonts w:asciiTheme="minorHAnsi" w:hAnsiTheme="minorHAnsi"/>
        </w:rPr>
        <w:tab/>
      </w:r>
    </w:p>
    <w:p w14:paraId="6680F82C" w14:textId="6CCACE0C" w:rsidR="008E7CB8" w:rsidRDefault="008E7CB8" w:rsidP="008E7CB8">
      <w:pPr>
        <w:tabs>
          <w:tab w:val="left" w:pos="720"/>
        </w:tabs>
        <w:spacing w:before="240" w:after="240" w:line="276" w:lineRule="auto"/>
        <w:ind w:left="1440" w:hanging="720"/>
        <w:jc w:val="both"/>
        <w:rPr>
          <w:rFonts w:asciiTheme="minorHAnsi" w:hAnsiTheme="minorHAnsi"/>
        </w:rPr>
      </w:pPr>
      <w:r>
        <w:rPr>
          <w:rFonts w:asciiTheme="minorHAnsi" w:hAnsiTheme="minorHAnsi"/>
          <w:b/>
        </w:rPr>
        <w:t>1.3</w:t>
      </w:r>
      <w:r w:rsidR="00FE7B4A">
        <w:rPr>
          <w:rFonts w:asciiTheme="minorHAnsi" w:hAnsiTheme="minorHAnsi"/>
          <w:b/>
        </w:rPr>
        <w:t>.</w:t>
      </w:r>
      <w:r>
        <w:rPr>
          <w:rFonts w:asciiTheme="minorHAnsi" w:hAnsiTheme="minorHAnsi"/>
          <w:b/>
        </w:rPr>
        <w:t xml:space="preserve">  </w:t>
      </w:r>
      <w:r w:rsidR="00FE7B4A">
        <w:rPr>
          <w:rFonts w:asciiTheme="minorHAnsi" w:hAnsiTheme="minorHAnsi"/>
          <w:b/>
        </w:rPr>
        <w:t xml:space="preserve"> </w:t>
      </w:r>
      <w:r>
        <w:rPr>
          <w:rFonts w:asciiTheme="minorHAnsi" w:hAnsiTheme="minorHAnsi"/>
          <w:b/>
        </w:rPr>
        <w:t xml:space="preserve">  </w:t>
      </w:r>
      <w:r w:rsidR="00FE7B4A">
        <w:rPr>
          <w:rFonts w:asciiTheme="minorHAnsi" w:hAnsiTheme="minorHAnsi"/>
          <w:b/>
        </w:rPr>
        <w:t xml:space="preserve">  </w:t>
      </w:r>
      <w:r w:rsidR="002811FD" w:rsidRPr="008E7CB8">
        <w:rPr>
          <w:rFonts w:asciiTheme="minorHAnsi" w:hAnsiTheme="minorHAnsi"/>
          <w:b/>
        </w:rPr>
        <w:t>MILESTONES AND DELIVERABLES:</w:t>
      </w:r>
      <w:r w:rsidRPr="008E7CB8">
        <w:rPr>
          <w:rFonts w:asciiTheme="minorHAnsi" w:hAnsiTheme="minorHAnsi"/>
        </w:rPr>
        <w:t xml:space="preserve"> </w:t>
      </w:r>
    </w:p>
    <w:p w14:paraId="3738612C" w14:textId="6DC5B6E4" w:rsidR="008E7CB8" w:rsidRPr="008E7CB8" w:rsidRDefault="00FE7B4A" w:rsidP="008E7CB8">
      <w:pPr>
        <w:tabs>
          <w:tab w:val="left" w:pos="720"/>
        </w:tabs>
        <w:spacing w:before="240" w:after="240" w:line="276" w:lineRule="auto"/>
        <w:ind w:left="1440" w:hanging="720"/>
        <w:jc w:val="both"/>
        <w:rPr>
          <w:rFonts w:asciiTheme="minorHAnsi" w:hAnsiTheme="minorHAnsi"/>
        </w:rPr>
      </w:pPr>
      <w:r>
        <w:rPr>
          <w:rFonts w:asciiTheme="minorHAnsi" w:hAnsiTheme="minorHAnsi"/>
        </w:rPr>
        <w:tab/>
      </w:r>
      <w:r w:rsidR="008E7CB8" w:rsidRPr="008E7CB8">
        <w:rPr>
          <w:rFonts w:asciiTheme="minorHAnsi" w:hAnsiTheme="minorHAnsi"/>
        </w:rPr>
        <w:t>1.3.1</w:t>
      </w:r>
      <w:r w:rsidR="008E7CB8" w:rsidRPr="008E7CB8">
        <w:rPr>
          <w:rFonts w:asciiTheme="minorHAnsi" w:hAnsiTheme="minorHAnsi"/>
        </w:rPr>
        <w:tab/>
      </w:r>
      <w:r w:rsidR="008E7CB8" w:rsidRPr="00FE7B4A">
        <w:rPr>
          <w:rFonts w:asciiTheme="minorHAnsi" w:hAnsiTheme="minorHAnsi"/>
          <w:b/>
        </w:rPr>
        <w:t>Inspection:</w:t>
      </w:r>
      <w:r w:rsidR="008E7CB8" w:rsidRPr="008E7CB8">
        <w:rPr>
          <w:rFonts w:asciiTheme="minorHAnsi" w:hAnsiTheme="minorHAnsi"/>
        </w:rPr>
        <w:t xml:space="preserve"> 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7E36FC82" w14:textId="449D0D20" w:rsidR="00E53F63" w:rsidRDefault="00FE7B4A" w:rsidP="00EE2916">
      <w:pPr>
        <w:tabs>
          <w:tab w:val="left" w:pos="720"/>
        </w:tabs>
        <w:spacing w:before="240" w:line="276" w:lineRule="auto"/>
        <w:ind w:left="720"/>
        <w:jc w:val="both"/>
        <w:rPr>
          <w:rFonts w:asciiTheme="minorHAnsi" w:hAnsiTheme="minorHAnsi"/>
          <w:b/>
        </w:rPr>
      </w:pPr>
      <w:r w:rsidRPr="003B3AE6">
        <w:rPr>
          <w:rFonts w:asciiTheme="minorHAnsi" w:hAnsiTheme="minorHAnsi"/>
          <w:b/>
        </w:rPr>
        <w:t xml:space="preserve">1.4. </w:t>
      </w:r>
      <w:r w:rsidR="008E7CB8" w:rsidRPr="003B3AE6">
        <w:rPr>
          <w:rFonts w:asciiTheme="minorHAnsi" w:hAnsiTheme="minorHAnsi"/>
          <w:b/>
        </w:rPr>
        <w:t xml:space="preserve">  </w:t>
      </w:r>
      <w:r w:rsidRPr="003B3AE6">
        <w:rPr>
          <w:rFonts w:asciiTheme="minorHAnsi" w:hAnsiTheme="minorHAnsi"/>
          <w:b/>
        </w:rPr>
        <w:t xml:space="preserve">   </w:t>
      </w:r>
      <w:r w:rsidR="003B3AE6" w:rsidRPr="003B3AE6">
        <w:rPr>
          <w:rFonts w:asciiTheme="minorHAnsi" w:hAnsiTheme="minorHAnsi"/>
          <w:b/>
        </w:rPr>
        <w:t xml:space="preserve"> </w:t>
      </w:r>
      <w:r w:rsidR="002811FD" w:rsidRPr="003B3AE6">
        <w:rPr>
          <w:rFonts w:asciiTheme="minorHAnsi" w:hAnsiTheme="minorHAnsi"/>
          <w:b/>
        </w:rPr>
        <w:t>VENDOR / STAFF SPECIFICATIONS:</w:t>
      </w:r>
      <w:bookmarkStart w:id="12" w:name="_Hlk17287918"/>
      <w:r w:rsidR="003B3AE6" w:rsidRPr="003B3AE6">
        <w:rPr>
          <w:rFonts w:asciiTheme="minorHAnsi" w:hAnsiTheme="minorHAnsi"/>
          <w:b/>
        </w:rPr>
        <w:t xml:space="preserve">  </w:t>
      </w:r>
      <w:r w:rsidR="003B3AE6" w:rsidRPr="003B3AE6">
        <w:rPr>
          <w:rFonts w:asciiTheme="minorHAnsi" w:hAnsiTheme="minorHAnsi"/>
        </w:rPr>
        <w:t>Bids will only be accepted from established</w:t>
      </w:r>
      <w:r w:rsidR="003B3AE6" w:rsidRPr="003B3AE6">
        <w:rPr>
          <w:rFonts w:asciiTheme="minorHAnsi" w:hAnsiTheme="minorHAnsi"/>
          <w:b/>
        </w:rPr>
        <w:t xml:space="preserve"> </w:t>
      </w:r>
    </w:p>
    <w:p w14:paraId="580D528D" w14:textId="2CF2A2D4" w:rsidR="003B3AE6" w:rsidRPr="003B3AE6" w:rsidRDefault="00D64C99" w:rsidP="00EE2916">
      <w:pPr>
        <w:tabs>
          <w:tab w:val="left" w:pos="720"/>
        </w:tabs>
        <w:spacing w:after="240" w:line="276" w:lineRule="auto"/>
        <w:ind w:left="1440"/>
        <w:jc w:val="both"/>
        <w:rPr>
          <w:rFonts w:asciiTheme="minorHAnsi" w:hAnsiTheme="minorHAnsi"/>
        </w:rPr>
      </w:pPr>
      <w:r>
        <w:rPr>
          <w:rStyle w:val="Style10"/>
        </w:rPr>
        <w:t xml:space="preserve">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 </w:t>
      </w:r>
    </w:p>
    <w:bookmarkEnd w:id="12"/>
    <w:p w14:paraId="5D1FB5D6" w14:textId="77777777" w:rsidR="00E1386F" w:rsidRDefault="00E1386F" w:rsidP="008E7CB8">
      <w:pPr>
        <w:tabs>
          <w:tab w:val="left" w:pos="720"/>
        </w:tabs>
        <w:spacing w:before="240" w:after="240" w:line="276" w:lineRule="auto"/>
        <w:ind w:left="720"/>
        <w:jc w:val="both"/>
        <w:rPr>
          <w:rFonts w:asciiTheme="minorHAnsi" w:hAnsiTheme="minorHAnsi"/>
          <w:b/>
        </w:rPr>
      </w:pPr>
    </w:p>
    <w:p w14:paraId="6E5830D1" w14:textId="0BA1E6CB" w:rsidR="00E1386F" w:rsidRDefault="00E53F63" w:rsidP="00E1386F">
      <w:pPr>
        <w:tabs>
          <w:tab w:val="left" w:pos="720"/>
        </w:tabs>
        <w:spacing w:before="240" w:line="276" w:lineRule="auto"/>
        <w:ind w:left="720"/>
        <w:jc w:val="both"/>
        <w:rPr>
          <w:rFonts w:asciiTheme="minorHAnsi" w:hAnsiTheme="minorHAnsi"/>
        </w:rPr>
      </w:pPr>
      <w:r>
        <w:rPr>
          <w:rFonts w:asciiTheme="minorHAnsi" w:hAnsiTheme="minorHAnsi"/>
          <w:b/>
        </w:rPr>
        <w:lastRenderedPageBreak/>
        <w:t>1.5</w:t>
      </w:r>
      <w:r w:rsidR="003B3AE6">
        <w:rPr>
          <w:rFonts w:asciiTheme="minorHAnsi" w:hAnsiTheme="minorHAnsi"/>
          <w:b/>
        </w:rPr>
        <w:t>.</w:t>
      </w:r>
      <w:r w:rsidRPr="00E53F63">
        <w:rPr>
          <w:rFonts w:asciiTheme="minorHAnsi" w:hAnsiTheme="minorHAnsi"/>
          <w:b/>
        </w:rPr>
        <w:t xml:space="preserve">  </w:t>
      </w:r>
      <w:r w:rsidR="008E7CB8" w:rsidRPr="00E53F63">
        <w:rPr>
          <w:rFonts w:asciiTheme="minorHAnsi" w:hAnsiTheme="minorHAnsi"/>
          <w:b/>
        </w:rPr>
        <w:t xml:space="preserve">    </w:t>
      </w:r>
      <w:r w:rsidR="00FE7B4A">
        <w:rPr>
          <w:rFonts w:asciiTheme="minorHAnsi" w:hAnsiTheme="minorHAnsi"/>
          <w:b/>
        </w:rPr>
        <w:t xml:space="preserve">  </w:t>
      </w:r>
      <w:r w:rsidR="002811FD" w:rsidRPr="00E53F63">
        <w:rPr>
          <w:rFonts w:asciiTheme="minorHAnsi" w:hAnsiTheme="minorHAnsi"/>
          <w:b/>
        </w:rPr>
        <w:t xml:space="preserve">TRANSPORTATION AND DELIVERY: </w:t>
      </w:r>
      <w:r w:rsidR="00E1386F" w:rsidRPr="00E1386F">
        <w:rPr>
          <w:rFonts w:asciiTheme="minorHAnsi" w:hAnsiTheme="minorHAnsi"/>
        </w:rPr>
        <w:t>Delivery shall be made F.O.B. destination during the</w:t>
      </w:r>
      <w:r w:rsidR="00E1386F">
        <w:rPr>
          <w:rFonts w:asciiTheme="minorHAnsi" w:hAnsiTheme="minorHAnsi"/>
        </w:rPr>
        <w:t xml:space="preserve">                                                                      </w:t>
      </w:r>
      <w:r w:rsidR="00E1386F">
        <w:rPr>
          <w:rFonts w:asciiTheme="minorHAnsi" w:hAnsiTheme="minorHAnsi"/>
        </w:rPr>
        <w:tab/>
        <w:t xml:space="preserve"> regular work </w:t>
      </w:r>
      <w:r w:rsidR="00E1386F" w:rsidRPr="00E1386F">
        <w:rPr>
          <w:rFonts w:asciiTheme="minorHAnsi" w:hAnsiTheme="minorHAnsi"/>
        </w:rPr>
        <w:t>week and during established receiving hours (</w:t>
      </w:r>
      <w:r w:rsidR="00E1386F">
        <w:rPr>
          <w:rFonts w:asciiTheme="minorHAnsi" w:hAnsiTheme="minorHAnsi"/>
        </w:rPr>
        <w:t xml:space="preserve">8:00 am to 2:00 pm) unless             </w:t>
      </w:r>
    </w:p>
    <w:p w14:paraId="1BF1BCAA" w14:textId="77777777" w:rsidR="0046585E" w:rsidRDefault="00E1386F" w:rsidP="0046585E">
      <w:pPr>
        <w:tabs>
          <w:tab w:val="left" w:pos="720"/>
        </w:tabs>
        <w:spacing w:line="276" w:lineRule="auto"/>
        <w:ind w:left="720"/>
        <w:jc w:val="both"/>
        <w:rPr>
          <w:rFonts w:asciiTheme="minorHAnsi" w:hAnsiTheme="minorHAnsi"/>
        </w:rPr>
      </w:pPr>
      <w:r>
        <w:rPr>
          <w:rFonts w:asciiTheme="minorHAnsi" w:hAnsiTheme="minorHAnsi"/>
          <w:b/>
        </w:rPr>
        <w:t xml:space="preserve">               </w:t>
      </w:r>
      <w:r w:rsidRPr="00E1386F">
        <w:rPr>
          <w:rFonts w:asciiTheme="minorHAnsi" w:hAnsiTheme="minorHAnsi"/>
        </w:rPr>
        <w:t xml:space="preserve">previous </w:t>
      </w:r>
      <w:r>
        <w:rPr>
          <w:rFonts w:asciiTheme="minorHAnsi" w:hAnsiTheme="minorHAnsi"/>
        </w:rPr>
        <w:t xml:space="preserve">arrangements are made with the location to whom shipment is made. Vendor </w:t>
      </w:r>
    </w:p>
    <w:p w14:paraId="7A4D55F1" w14:textId="01730B22" w:rsidR="00E1386F" w:rsidRDefault="0046585E" w:rsidP="0046585E">
      <w:pPr>
        <w:tabs>
          <w:tab w:val="left" w:pos="720"/>
        </w:tabs>
        <w:spacing w:line="276" w:lineRule="auto"/>
        <w:ind w:left="1440"/>
        <w:jc w:val="both"/>
        <w:rPr>
          <w:rFonts w:asciiTheme="minorHAnsi" w:hAnsiTheme="minorHAnsi"/>
        </w:rPr>
      </w:pPr>
      <w:r>
        <w:rPr>
          <w:rFonts w:asciiTheme="minorHAnsi" w:hAnsiTheme="minorHAnsi"/>
        </w:rPr>
        <w:t>shall provide the delivery contact with a notification of shipment and estimated date of arrival</w:t>
      </w:r>
      <w:r w:rsidR="00193FEF">
        <w:rPr>
          <w:rFonts w:asciiTheme="minorHAnsi" w:hAnsiTheme="minorHAnsi"/>
        </w:rPr>
        <w:t>.</w:t>
      </w:r>
      <w:r w:rsidR="00380B01">
        <w:rPr>
          <w:rFonts w:asciiTheme="minorHAnsi" w:hAnsiTheme="minorHAnsi"/>
        </w:rPr>
        <w:t xml:space="preserve"> </w:t>
      </w:r>
      <w:r w:rsidR="00193FEF" w:rsidRPr="00193FEF">
        <w:rPr>
          <w:rFonts w:asciiTheme="minorHAnsi" w:hAnsiTheme="minorHAnsi"/>
        </w:rPr>
        <w:t>Shipment shall be made to the State of Illinois Department of Transportation, c/o</w:t>
      </w:r>
      <w:r>
        <w:rPr>
          <w:rFonts w:asciiTheme="minorHAnsi" w:hAnsiTheme="minorHAnsi"/>
        </w:rPr>
        <w:t xml:space="preserve">  </w:t>
      </w:r>
      <w:r w:rsidR="00E1386F">
        <w:rPr>
          <w:rFonts w:asciiTheme="minorHAnsi" w:hAnsiTheme="minorHAnsi"/>
        </w:rPr>
        <w:t xml:space="preserve">    </w:t>
      </w:r>
    </w:p>
    <w:p w14:paraId="0E071306" w14:textId="2238B7D5" w:rsidR="00E1386F" w:rsidRPr="00E1386F" w:rsidRDefault="0046585E" w:rsidP="0046585E">
      <w:pPr>
        <w:tabs>
          <w:tab w:val="left" w:pos="720"/>
        </w:tabs>
        <w:spacing w:line="276" w:lineRule="auto"/>
        <w:ind w:left="720"/>
        <w:jc w:val="both"/>
        <w:rPr>
          <w:rFonts w:asciiTheme="minorHAnsi" w:hAnsiTheme="minorHAnsi"/>
        </w:rPr>
      </w:pPr>
      <w:r>
        <w:rPr>
          <w:rFonts w:asciiTheme="minorHAnsi" w:hAnsiTheme="minorHAnsi"/>
        </w:rPr>
        <w:t xml:space="preserve">              </w:t>
      </w:r>
      <w:r w:rsidR="00193FEF">
        <w:rPr>
          <w:rFonts w:asciiTheme="minorHAnsi" w:hAnsiTheme="minorHAnsi"/>
        </w:rPr>
        <w:t xml:space="preserve"> </w:t>
      </w:r>
      <w:r w:rsidR="00193FEF" w:rsidRPr="00193FEF">
        <w:rPr>
          <w:rFonts w:asciiTheme="minorHAnsi" w:hAnsiTheme="minorHAnsi"/>
        </w:rPr>
        <w:t>the locations as listed in section 2.1</w:t>
      </w:r>
      <w:r w:rsidR="00A156DE">
        <w:rPr>
          <w:rFonts w:asciiTheme="minorHAnsi" w:hAnsiTheme="minorHAnsi"/>
        </w:rPr>
        <w:t>.2</w:t>
      </w:r>
      <w:r w:rsidR="00193FEF">
        <w:rPr>
          <w:rFonts w:asciiTheme="minorHAnsi" w:hAnsiTheme="minorHAnsi"/>
        </w:rPr>
        <w:t>.</w:t>
      </w:r>
      <w:r w:rsidR="00E1386F">
        <w:rPr>
          <w:rFonts w:asciiTheme="minorHAnsi" w:hAnsiTheme="minorHAnsi"/>
        </w:rPr>
        <w:t xml:space="preserve"> </w:t>
      </w:r>
      <w:r w:rsidR="00E1386F" w:rsidRPr="00E1386F">
        <w:rPr>
          <w:rFonts w:asciiTheme="minorHAnsi" w:hAnsiTheme="minorHAnsi"/>
        </w:rPr>
        <w:t xml:space="preserve">     </w:t>
      </w:r>
    </w:p>
    <w:p w14:paraId="4817E2CF" w14:textId="164FC379" w:rsidR="009742ED" w:rsidRPr="008E7CB8" w:rsidRDefault="008E7CB8" w:rsidP="008E7CB8">
      <w:pPr>
        <w:tabs>
          <w:tab w:val="left" w:pos="720"/>
        </w:tabs>
        <w:spacing w:before="240" w:after="240" w:line="276" w:lineRule="auto"/>
        <w:ind w:left="720"/>
        <w:jc w:val="both"/>
        <w:rPr>
          <w:rFonts w:asciiTheme="minorHAnsi" w:hAnsiTheme="minorHAnsi"/>
          <w:b/>
          <w:sz w:val="24"/>
          <w:szCs w:val="24"/>
        </w:rPr>
      </w:pPr>
      <w:r>
        <w:rPr>
          <w:rFonts w:asciiTheme="minorHAnsi" w:hAnsiTheme="minorHAnsi"/>
          <w:b/>
        </w:rPr>
        <w:t>1.6</w:t>
      </w:r>
      <w:r w:rsidR="003B3AE6">
        <w:rPr>
          <w:rFonts w:asciiTheme="minorHAnsi" w:hAnsiTheme="minorHAnsi"/>
          <w:b/>
        </w:rPr>
        <w:t>.</w:t>
      </w:r>
      <w:r>
        <w:rPr>
          <w:rFonts w:asciiTheme="minorHAnsi" w:hAnsiTheme="minorHAnsi"/>
          <w:b/>
        </w:rPr>
        <w:t xml:space="preserve">      </w:t>
      </w:r>
      <w:r w:rsidR="00FE7B4A">
        <w:rPr>
          <w:rFonts w:asciiTheme="minorHAnsi" w:hAnsiTheme="minorHAnsi"/>
          <w:b/>
        </w:rPr>
        <w:t xml:space="preserve">  </w:t>
      </w:r>
      <w:r w:rsidR="009742ED" w:rsidRPr="008E7CB8">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1EA34F85" w:rsidR="009742ED" w:rsidRPr="00D64C99"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D64C99">
        <w:rPr>
          <w:rFonts w:asciiTheme="minorHAnsi" w:hAnsiTheme="minorHAnsi"/>
        </w:rPr>
        <w:t xml:space="preserve">Will subcontractors be utilized?     </w:t>
      </w:r>
      <w:r w:rsidRPr="00D64C99">
        <w:rPr>
          <w:rFonts w:asciiTheme="minorHAnsi" w:hAnsiTheme="minorHAnsi"/>
        </w:rPr>
        <w:fldChar w:fldCharType="begin">
          <w:ffData>
            <w:name w:val="Check86"/>
            <w:enabled/>
            <w:calcOnExit w:val="0"/>
            <w:checkBox>
              <w:sizeAuto/>
              <w:default w:val="0"/>
            </w:checkBox>
          </w:ffData>
        </w:fldChar>
      </w:r>
      <w:r w:rsidRPr="00D64C99">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D64C99">
        <w:rPr>
          <w:rFonts w:asciiTheme="minorHAnsi" w:hAnsiTheme="minorHAnsi"/>
        </w:rPr>
        <w:fldChar w:fldCharType="end"/>
      </w:r>
      <w:r w:rsidRPr="00D64C99">
        <w:rPr>
          <w:rFonts w:asciiTheme="minorHAnsi" w:hAnsiTheme="minorHAnsi"/>
        </w:rPr>
        <w:t xml:space="preserve">  Yes      </w:t>
      </w:r>
      <w:r w:rsidRPr="00D64C99">
        <w:rPr>
          <w:rFonts w:asciiTheme="minorHAnsi" w:hAnsiTheme="minorHAnsi"/>
        </w:rPr>
        <w:fldChar w:fldCharType="begin">
          <w:ffData>
            <w:name w:val="Check87"/>
            <w:enabled/>
            <w:calcOnExit w:val="0"/>
            <w:checkBox>
              <w:sizeAuto/>
              <w:default w:val="0"/>
            </w:checkBox>
          </w:ffData>
        </w:fldChar>
      </w:r>
      <w:r w:rsidRPr="00D64C99">
        <w:rPr>
          <w:rFonts w:asciiTheme="minorHAnsi" w:hAnsiTheme="minorHAnsi"/>
        </w:rPr>
        <w:instrText xml:space="preserve"> FORMCHECKBOX </w:instrText>
      </w:r>
      <w:r w:rsidR="00CE7329">
        <w:rPr>
          <w:rFonts w:asciiTheme="minorHAnsi" w:hAnsiTheme="minorHAnsi"/>
        </w:rPr>
      </w:r>
      <w:r w:rsidR="00CE7329">
        <w:rPr>
          <w:rFonts w:asciiTheme="minorHAnsi" w:hAnsiTheme="minorHAnsi"/>
        </w:rPr>
        <w:fldChar w:fldCharType="separate"/>
      </w:r>
      <w:r w:rsidRPr="00D64C99">
        <w:rPr>
          <w:rFonts w:asciiTheme="minorHAnsi" w:hAnsiTheme="minorHAnsi"/>
        </w:rPr>
        <w:fldChar w:fldCharType="end"/>
      </w:r>
      <w:r w:rsidRPr="00D64C99">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w:t>
      </w:r>
      <w:proofErr w:type="gramStart"/>
      <w:r>
        <w:t>all</w:t>
      </w:r>
      <w:proofErr w:type="gramEnd"/>
      <w:r>
        <w:t xml:space="preserve">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tab/>
      </w:r>
      <w:r>
        <w:tab/>
        <w:t>All contracts with subcontractors must include Standard Certifications completed and signed by the subcontractor.</w:t>
      </w:r>
    </w:p>
    <w:p w14:paraId="3A86B9CF" w14:textId="313DF272" w:rsidR="009742ED" w:rsidRPr="00D64C99"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D64C99">
        <w:rPr>
          <w:rFonts w:asciiTheme="minorHAnsi" w:hAnsiTheme="minorHAnsi"/>
        </w:rPr>
        <w:t>Please identify below subcontracts with an annual value of $50,000 or more that will be utilized in the performance of the contract, the names and addresses of the subcontractors, and a description of the work to be performed by 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lastRenderedPageBreak/>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7A0D02">
      <w:pPr>
        <w:pStyle w:val="ListParagraph"/>
        <w:numPr>
          <w:ilvl w:val="2"/>
          <w:numId w:val="36"/>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7A0D02">
      <w:pPr>
        <w:pStyle w:val="ListParagraph"/>
        <w:numPr>
          <w:ilvl w:val="2"/>
          <w:numId w:val="36"/>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D23B9E">
        <w:rPr>
          <w:rFonts w:asciiTheme="minorHAnsi" w:hAnsiTheme="minorHAnsi"/>
        </w:rPr>
        <w:t>15 day</w:t>
      </w:r>
      <w:proofErr w:type="gramEnd"/>
      <w:r w:rsidRPr="00D23B9E">
        <w:rPr>
          <w:rFonts w:asciiTheme="minorHAnsi" w:hAnsiTheme="minorHAnsi"/>
        </w:rPr>
        <w:t xml:space="preserve"> payment requirement, above, except for reasonable cause shown after notice and hearing pursuant to Section 7(b) of the Illinois State Prompt Payment Act.  </w:t>
      </w:r>
    </w:p>
    <w:p w14:paraId="5B22E7EA" w14:textId="77777777" w:rsidR="009742ED" w:rsidRPr="000477FE" w:rsidRDefault="009742ED" w:rsidP="007A0D02">
      <w:pPr>
        <w:pStyle w:val="ListParagraph"/>
        <w:numPr>
          <w:ilvl w:val="1"/>
          <w:numId w:val="36"/>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lastRenderedPageBreak/>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0"/>
          <w:pgSz w:w="12240" w:h="15840"/>
          <w:pgMar w:top="1440" w:right="1440" w:bottom="1440" w:left="1440" w:header="720" w:footer="720" w:gutter="0"/>
          <w:pgNumType w:start="5"/>
          <w:cols w:space="720"/>
          <w:docGrid w:linePitch="360"/>
        </w:sectPr>
      </w:pPr>
    </w:p>
    <w:p w14:paraId="1CFEFE72" w14:textId="10D852C7" w:rsidR="009742ED" w:rsidRPr="007A4D03" w:rsidRDefault="007A4D03" w:rsidP="007A4D03">
      <w:pPr>
        <w:pStyle w:val="ListParagraph"/>
        <w:numPr>
          <w:ilvl w:val="0"/>
          <w:numId w:val="9"/>
        </w:numPr>
        <w:tabs>
          <w:tab w:val="left" w:pos="720"/>
        </w:tabs>
        <w:spacing w:before="480" w:after="240"/>
        <w:rPr>
          <w:rFonts w:asciiTheme="minorHAnsi" w:hAnsiTheme="minorHAnsi"/>
          <w:b/>
          <w:sz w:val="24"/>
          <w:szCs w:val="24"/>
        </w:rPr>
      </w:pPr>
      <w:r>
        <w:rPr>
          <w:rFonts w:asciiTheme="minorHAnsi" w:hAnsiTheme="minorHAnsi"/>
          <w:b/>
          <w:sz w:val="24"/>
          <w:szCs w:val="24"/>
        </w:rPr>
        <w:lastRenderedPageBreak/>
        <w:t xml:space="preserve">      </w:t>
      </w:r>
      <w:r w:rsidR="009742ED" w:rsidRPr="007A4D03">
        <w:rPr>
          <w:rFonts w:asciiTheme="minorHAnsi" w:hAnsiTheme="minorHAnsi"/>
          <w:b/>
          <w:sz w:val="24"/>
          <w:szCs w:val="24"/>
        </w:rPr>
        <w:t>PRICING</w:t>
      </w:r>
      <w:r>
        <w:rPr>
          <w:rFonts w:asciiTheme="minorHAnsi" w:hAnsiTheme="minorHAnsi"/>
          <w:b/>
          <w:sz w:val="24"/>
          <w:szCs w:val="24"/>
        </w:rPr>
        <w:t>:</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094EF50A" w:rsidR="009742ED" w:rsidRPr="00505693"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Award will be made by </w:t>
      </w:r>
      <w:r w:rsidR="00FC3838">
        <w:rPr>
          <w:rFonts w:asciiTheme="minorHAnsi" w:hAnsiTheme="minorHAnsi" w:cstheme="minorHAnsi"/>
        </w:rPr>
        <w:t>the complete low total</w:t>
      </w:r>
      <w:r w:rsidR="007F5BED">
        <w:rPr>
          <w:rFonts w:asciiTheme="minorHAnsi" w:hAnsiTheme="minorHAnsi" w:cstheme="minorHAnsi"/>
        </w:rPr>
        <w:t xml:space="preserve"> 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351B4079" w14:textId="545172DE" w:rsidR="00505693" w:rsidRPr="00505693" w:rsidRDefault="00505693" w:rsidP="009742ED">
      <w:pPr>
        <w:pStyle w:val="ListParagraph"/>
        <w:numPr>
          <w:ilvl w:val="2"/>
          <w:numId w:val="13"/>
        </w:numPr>
        <w:tabs>
          <w:tab w:val="left" w:pos="1440"/>
        </w:tabs>
        <w:spacing w:before="240" w:after="200" w:line="23" w:lineRule="atLeast"/>
        <w:jc w:val="both"/>
        <w:rPr>
          <w:rFonts w:asciiTheme="minorHAnsi" w:hAnsiTheme="minorHAnsi" w:cstheme="minorHAnsi"/>
        </w:rPr>
      </w:pPr>
      <w:bookmarkStart w:id="13" w:name="_Hlk28854102"/>
      <w:r w:rsidRPr="00505693">
        <w:rPr>
          <w:rFonts w:asciiTheme="minorHAnsi" w:hAnsiTheme="minorHAnsi" w:cstheme="minorHAnsi"/>
        </w:rPr>
        <w:t>Award will be made by line item</w:t>
      </w:r>
      <w:r>
        <w:rPr>
          <w:rFonts w:asciiTheme="minorHAnsi" w:hAnsiTheme="minorHAnsi" w:cstheme="minorHAnsi"/>
        </w:rPr>
        <w:t xml:space="preserve">. Bidders do not have to bid on all line items to be considered for an award. </w:t>
      </w:r>
    </w:p>
    <w:tbl>
      <w:tblPr>
        <w:tblStyle w:val="TableGrid8"/>
        <w:tblW w:w="0" w:type="auto"/>
        <w:tblLook w:val="04A0" w:firstRow="1" w:lastRow="0" w:firstColumn="1" w:lastColumn="0" w:noHBand="0" w:noVBand="1"/>
      </w:tblPr>
      <w:tblGrid>
        <w:gridCol w:w="4788"/>
        <w:gridCol w:w="1237"/>
        <w:gridCol w:w="1643"/>
        <w:gridCol w:w="1643"/>
      </w:tblGrid>
      <w:tr w:rsidR="00903782" w:rsidRPr="00903782" w14:paraId="1096BB32" w14:textId="77777777" w:rsidTr="00514256">
        <w:tc>
          <w:tcPr>
            <w:tcW w:w="4788" w:type="dxa"/>
          </w:tcPr>
          <w:bookmarkEnd w:id="13"/>
          <w:p w14:paraId="197B1251"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Item/Description</w:t>
            </w:r>
          </w:p>
        </w:tc>
        <w:tc>
          <w:tcPr>
            <w:tcW w:w="1237" w:type="dxa"/>
          </w:tcPr>
          <w:p w14:paraId="217A7F8D"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Quantity</w:t>
            </w:r>
          </w:p>
        </w:tc>
        <w:tc>
          <w:tcPr>
            <w:tcW w:w="1643" w:type="dxa"/>
          </w:tcPr>
          <w:p w14:paraId="737BFAB1"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Unit Price</w:t>
            </w:r>
          </w:p>
        </w:tc>
        <w:tc>
          <w:tcPr>
            <w:tcW w:w="1643" w:type="dxa"/>
          </w:tcPr>
          <w:p w14:paraId="764D5A86"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Total Extended Price</w:t>
            </w:r>
          </w:p>
        </w:tc>
      </w:tr>
      <w:tr w:rsidR="00903782" w:rsidRPr="00903782" w14:paraId="3C2EDA48" w14:textId="77777777" w:rsidTr="00514256">
        <w:tc>
          <w:tcPr>
            <w:tcW w:w="4788" w:type="dxa"/>
          </w:tcPr>
          <w:p w14:paraId="01983207" w14:textId="26A3FCE5" w:rsidR="00903782" w:rsidRPr="007E201E"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b/>
              </w:rPr>
              <w:t xml:space="preserve">Item </w:t>
            </w:r>
            <w:r w:rsidR="00FE3EFC">
              <w:rPr>
                <w:rFonts w:asciiTheme="minorHAnsi" w:hAnsiTheme="minorHAnsi"/>
                <w:b/>
              </w:rPr>
              <w:t xml:space="preserve"> </w:t>
            </w:r>
            <w:r w:rsidRPr="00903782">
              <w:rPr>
                <w:rFonts w:asciiTheme="minorHAnsi" w:hAnsiTheme="minorHAnsi"/>
                <w:b/>
              </w:rPr>
              <w:t xml:space="preserve">1: </w:t>
            </w:r>
            <w:r w:rsidR="00CD2EAB" w:rsidRPr="00CD2EAB">
              <w:rPr>
                <w:rFonts w:asciiTheme="minorHAnsi" w:hAnsiTheme="minorHAnsi"/>
              </w:rPr>
              <w:t xml:space="preserve">Road </w:t>
            </w:r>
            <w:r w:rsidRPr="007E201E">
              <w:rPr>
                <w:rFonts w:asciiTheme="minorHAnsi" w:hAnsiTheme="minorHAnsi"/>
              </w:rPr>
              <w:t xml:space="preserve"> </w:t>
            </w:r>
            <w:r w:rsidR="00CD2EAB">
              <w:rPr>
                <w:rFonts w:asciiTheme="minorHAnsi" w:hAnsiTheme="minorHAnsi"/>
              </w:rPr>
              <w:t xml:space="preserve">widener, </w:t>
            </w:r>
            <w:r w:rsidR="009C0C24">
              <w:rPr>
                <w:rFonts w:asciiTheme="minorHAnsi" w:hAnsiTheme="minorHAnsi"/>
              </w:rPr>
              <w:t>single d</w:t>
            </w:r>
            <w:r w:rsidR="00CD2EAB">
              <w:rPr>
                <w:rFonts w:asciiTheme="minorHAnsi" w:hAnsiTheme="minorHAnsi"/>
              </w:rPr>
              <w:t>ischarge</w:t>
            </w:r>
            <w:r w:rsidR="009C0C24">
              <w:rPr>
                <w:rFonts w:asciiTheme="minorHAnsi" w:hAnsiTheme="minorHAnsi"/>
              </w:rPr>
              <w:t xml:space="preserve"> (right side)</w:t>
            </w:r>
            <w:r w:rsidR="00CA7235">
              <w:rPr>
                <w:rFonts w:asciiTheme="minorHAnsi" w:hAnsiTheme="minorHAnsi"/>
              </w:rPr>
              <w:t xml:space="preserve">, to be mounted on a John Deere wheel loader with John Deere Quick Attach.  </w:t>
            </w:r>
          </w:p>
          <w:p w14:paraId="46C3E73F" w14:textId="3BF60841"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sidR="007E201E">
              <w:rPr>
                <w:rFonts w:asciiTheme="minorHAnsi" w:hAnsiTheme="minorHAnsi"/>
              </w:rPr>
              <w:t>4</w:t>
            </w:r>
            <w:r w:rsidR="00CD2EAB">
              <w:rPr>
                <w:rFonts w:asciiTheme="minorHAnsi" w:hAnsiTheme="minorHAnsi"/>
              </w:rPr>
              <w:t>83</w:t>
            </w:r>
            <w:r w:rsidRPr="00903782">
              <w:rPr>
                <w:rFonts w:asciiTheme="minorHAnsi" w:hAnsiTheme="minorHAnsi"/>
              </w:rPr>
              <w:t>-60-</w:t>
            </w:r>
            <w:r w:rsidR="00D22BFE">
              <w:rPr>
                <w:rFonts w:asciiTheme="minorHAnsi" w:hAnsiTheme="minorHAnsi"/>
              </w:rPr>
              <w:t>1</w:t>
            </w:r>
            <w:r w:rsidR="007E201E">
              <w:rPr>
                <w:rFonts w:asciiTheme="minorHAnsi" w:hAnsiTheme="minorHAnsi"/>
              </w:rPr>
              <w:t>0</w:t>
            </w:r>
            <w:r w:rsidRPr="00903782">
              <w:rPr>
                <w:rFonts w:asciiTheme="minorHAnsi" w:hAnsiTheme="minorHAnsi"/>
              </w:rPr>
              <w:t xml:space="preserve">, dated </w:t>
            </w:r>
            <w:r w:rsidR="00CD2EAB">
              <w:rPr>
                <w:rFonts w:asciiTheme="minorHAnsi" w:hAnsiTheme="minorHAnsi"/>
              </w:rPr>
              <w:t>Octo</w:t>
            </w:r>
            <w:r>
              <w:rPr>
                <w:rFonts w:asciiTheme="minorHAnsi" w:hAnsiTheme="minorHAnsi"/>
              </w:rPr>
              <w:t>ber</w:t>
            </w:r>
            <w:r w:rsidRPr="00903782">
              <w:rPr>
                <w:rFonts w:asciiTheme="minorHAnsi" w:hAnsiTheme="minorHAnsi"/>
              </w:rPr>
              <w:t xml:space="preserve"> </w:t>
            </w:r>
            <w:r>
              <w:rPr>
                <w:rFonts w:asciiTheme="minorHAnsi" w:hAnsiTheme="minorHAnsi"/>
              </w:rPr>
              <w:t>2</w:t>
            </w:r>
            <w:r w:rsidRPr="00903782">
              <w:rPr>
                <w:rFonts w:asciiTheme="minorHAnsi" w:hAnsiTheme="minorHAnsi"/>
              </w:rPr>
              <w:t>01</w:t>
            </w:r>
            <w:r>
              <w:rPr>
                <w:rFonts w:asciiTheme="minorHAnsi" w:hAnsiTheme="minorHAnsi"/>
              </w:rPr>
              <w:t>9</w:t>
            </w:r>
            <w:r w:rsidRPr="00903782">
              <w:rPr>
                <w:rFonts w:asciiTheme="minorHAnsi" w:hAnsiTheme="minorHAnsi"/>
              </w:rPr>
              <w:t>.</w:t>
            </w:r>
          </w:p>
          <w:p w14:paraId="648B3846" w14:textId="77777777" w:rsidR="00903782" w:rsidRPr="00903782" w:rsidRDefault="00903782" w:rsidP="00903782">
            <w:pPr>
              <w:tabs>
                <w:tab w:val="left" w:pos="720"/>
              </w:tabs>
              <w:spacing w:before="240"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4BFAB94F"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6CA3EA68"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67648865"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16D18B32" w14:textId="77777777" w:rsidR="00903782" w:rsidRPr="00903782" w:rsidRDefault="00903782" w:rsidP="00903782">
            <w:pPr>
              <w:tabs>
                <w:tab w:val="left" w:pos="720"/>
              </w:tabs>
              <w:rPr>
                <w:rFonts w:asciiTheme="minorHAnsi" w:hAnsiTheme="minorHAnsi"/>
              </w:rPr>
            </w:pPr>
            <w:r w:rsidRPr="00903782">
              <w:rPr>
                <w:rFonts w:asciiTheme="minorHAnsi" w:hAnsiTheme="minorHAnsi"/>
              </w:rPr>
              <w:t>Delivery Information:</w:t>
            </w:r>
          </w:p>
          <w:p w14:paraId="7FD5C458" w14:textId="791701BF" w:rsidR="00903782" w:rsidRPr="00903782" w:rsidRDefault="00903782" w:rsidP="00903782">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w:t>
            </w:r>
            <w:r w:rsidR="00CD2EAB">
              <w:rPr>
                <w:rFonts w:asciiTheme="minorHAnsi" w:hAnsiTheme="minorHAnsi"/>
              </w:rPr>
              <w:t>3</w:t>
            </w:r>
          </w:p>
          <w:p w14:paraId="43B9EFF9" w14:textId="68CB1502" w:rsidR="00CA7235" w:rsidRDefault="00CA7235" w:rsidP="007E201E">
            <w:pPr>
              <w:tabs>
                <w:tab w:val="left" w:pos="720"/>
              </w:tabs>
              <w:rPr>
                <w:rFonts w:asciiTheme="minorHAnsi" w:hAnsiTheme="minorHAnsi"/>
              </w:rPr>
            </w:pPr>
            <w:r>
              <w:rPr>
                <w:rFonts w:asciiTheme="minorHAnsi" w:hAnsiTheme="minorHAnsi"/>
              </w:rPr>
              <w:t xml:space="preserve">2991 St. </w:t>
            </w:r>
            <w:proofErr w:type="spellStart"/>
            <w:r>
              <w:rPr>
                <w:rFonts w:asciiTheme="minorHAnsi" w:hAnsiTheme="minorHAnsi"/>
              </w:rPr>
              <w:t>Vincents</w:t>
            </w:r>
            <w:proofErr w:type="spellEnd"/>
            <w:r>
              <w:rPr>
                <w:rFonts w:asciiTheme="minorHAnsi" w:hAnsiTheme="minorHAnsi"/>
              </w:rPr>
              <w:t xml:space="preserve"> Ave.</w:t>
            </w:r>
          </w:p>
          <w:p w14:paraId="47206DE7" w14:textId="72B6BF89" w:rsidR="007E201E" w:rsidRPr="00CA7235" w:rsidRDefault="00CA7235" w:rsidP="007E201E">
            <w:pPr>
              <w:tabs>
                <w:tab w:val="left" w:pos="720"/>
              </w:tabs>
              <w:rPr>
                <w:rFonts w:asciiTheme="minorHAnsi" w:hAnsiTheme="minorHAnsi"/>
                <w:color w:val="FF0000"/>
              </w:rPr>
            </w:pPr>
            <w:r>
              <w:rPr>
                <w:rFonts w:asciiTheme="minorHAnsi" w:hAnsiTheme="minorHAnsi"/>
              </w:rPr>
              <w:t>LaSalle</w:t>
            </w:r>
            <w:r w:rsidR="007E201E" w:rsidRPr="00903782">
              <w:rPr>
                <w:rFonts w:asciiTheme="minorHAnsi" w:hAnsiTheme="minorHAnsi"/>
              </w:rPr>
              <w:t xml:space="preserve">, IL  </w:t>
            </w:r>
            <w:r>
              <w:rPr>
                <w:rFonts w:asciiTheme="minorHAnsi" w:hAnsiTheme="minorHAnsi"/>
              </w:rPr>
              <w:t>61301</w:t>
            </w:r>
          </w:p>
          <w:p w14:paraId="42252297" w14:textId="3D898561" w:rsidR="007E201E" w:rsidRPr="00DD0CF3" w:rsidRDefault="007E201E" w:rsidP="007E201E">
            <w:pPr>
              <w:tabs>
                <w:tab w:val="left" w:pos="720"/>
              </w:tabs>
              <w:rPr>
                <w:rFonts w:asciiTheme="minorHAnsi" w:hAnsiTheme="minorHAnsi"/>
              </w:rPr>
            </w:pPr>
            <w:r w:rsidRPr="00DD0CF3">
              <w:rPr>
                <w:rFonts w:asciiTheme="minorHAnsi" w:hAnsiTheme="minorHAnsi"/>
              </w:rPr>
              <w:t xml:space="preserve">Contact: </w:t>
            </w:r>
            <w:r w:rsidR="00DD0CF3" w:rsidRPr="00DD0CF3">
              <w:rPr>
                <w:rFonts w:asciiTheme="minorHAnsi" w:hAnsiTheme="minorHAnsi"/>
              </w:rPr>
              <w:t>Dave Rennels</w:t>
            </w:r>
          </w:p>
          <w:p w14:paraId="25ACD55F" w14:textId="0E7DC997" w:rsidR="007E201E" w:rsidRPr="00DD0CF3" w:rsidRDefault="007E201E" w:rsidP="007E201E">
            <w:pPr>
              <w:tabs>
                <w:tab w:val="left" w:pos="720"/>
              </w:tabs>
              <w:rPr>
                <w:rFonts w:asciiTheme="minorHAnsi" w:hAnsiTheme="minorHAnsi"/>
              </w:rPr>
            </w:pPr>
            <w:r w:rsidRPr="00DD0CF3">
              <w:rPr>
                <w:rFonts w:asciiTheme="minorHAnsi" w:hAnsiTheme="minorHAnsi"/>
              </w:rPr>
              <w:t>Phone: (</w:t>
            </w:r>
            <w:r w:rsidR="00DD0CF3" w:rsidRPr="00DD0CF3">
              <w:rPr>
                <w:rFonts w:asciiTheme="minorHAnsi" w:hAnsiTheme="minorHAnsi"/>
              </w:rPr>
              <w:t>815</w:t>
            </w:r>
            <w:r w:rsidRPr="00DD0CF3">
              <w:rPr>
                <w:rFonts w:asciiTheme="minorHAnsi" w:hAnsiTheme="minorHAnsi"/>
              </w:rPr>
              <w:t xml:space="preserve">) </w:t>
            </w:r>
            <w:r w:rsidR="00DD0CF3" w:rsidRPr="00DD0CF3">
              <w:rPr>
                <w:rFonts w:asciiTheme="minorHAnsi" w:hAnsiTheme="minorHAnsi"/>
              </w:rPr>
              <w:t>739</w:t>
            </w:r>
            <w:r w:rsidRPr="00DD0CF3">
              <w:rPr>
                <w:rFonts w:asciiTheme="minorHAnsi" w:hAnsiTheme="minorHAnsi"/>
              </w:rPr>
              <w:t>-</w:t>
            </w:r>
            <w:r w:rsidR="00DD0CF3" w:rsidRPr="00DD0CF3">
              <w:rPr>
                <w:rFonts w:asciiTheme="minorHAnsi" w:hAnsiTheme="minorHAnsi"/>
              </w:rPr>
              <w:t>2164</w:t>
            </w:r>
          </w:p>
          <w:p w14:paraId="3BBBF981" w14:textId="77777777" w:rsidR="00903782" w:rsidRPr="00903782" w:rsidRDefault="00903782" w:rsidP="007E201E">
            <w:pPr>
              <w:tabs>
                <w:tab w:val="left" w:pos="720"/>
              </w:tabs>
              <w:rPr>
                <w:rFonts w:asciiTheme="minorHAnsi" w:hAnsiTheme="minorHAnsi"/>
              </w:rPr>
            </w:pPr>
          </w:p>
        </w:tc>
        <w:tc>
          <w:tcPr>
            <w:tcW w:w="1237" w:type="dxa"/>
          </w:tcPr>
          <w:p w14:paraId="355FA833" w14:textId="6A02B569" w:rsidR="00903782" w:rsidRPr="00903782" w:rsidRDefault="007E201E" w:rsidP="00903782">
            <w:pPr>
              <w:tabs>
                <w:tab w:val="left" w:pos="720"/>
              </w:tabs>
              <w:spacing w:before="240" w:after="240" w:line="276" w:lineRule="auto"/>
              <w:jc w:val="center"/>
              <w:rPr>
                <w:rFonts w:asciiTheme="minorHAnsi" w:hAnsiTheme="minorHAnsi"/>
                <w:b/>
              </w:rPr>
            </w:pPr>
            <w:r>
              <w:rPr>
                <w:rFonts w:asciiTheme="minorHAnsi" w:hAnsiTheme="minorHAnsi"/>
                <w:b/>
              </w:rPr>
              <w:t>1</w:t>
            </w:r>
          </w:p>
        </w:tc>
        <w:tc>
          <w:tcPr>
            <w:tcW w:w="1643" w:type="dxa"/>
          </w:tcPr>
          <w:p w14:paraId="31C47A4E" w14:textId="77777777" w:rsidR="00903782" w:rsidRPr="00903782" w:rsidRDefault="00903782" w:rsidP="00903782">
            <w:pPr>
              <w:tabs>
                <w:tab w:val="left" w:pos="720"/>
              </w:tabs>
              <w:spacing w:before="240" w:after="240" w:line="276" w:lineRule="auto"/>
              <w:rPr>
                <w:rFonts w:asciiTheme="minorHAnsi" w:hAnsiTheme="minorHAnsi"/>
                <w:b/>
              </w:rPr>
            </w:pPr>
            <w:bookmarkStart w:id="14" w:name="_Hlk524611831"/>
            <w:r w:rsidRPr="00903782">
              <w:rPr>
                <w:rFonts w:asciiTheme="minorHAnsi" w:hAnsiTheme="minorHAnsi"/>
                <w:b/>
              </w:rPr>
              <w:t>$____________</w:t>
            </w:r>
            <w:bookmarkEnd w:id="14"/>
          </w:p>
        </w:tc>
        <w:tc>
          <w:tcPr>
            <w:tcW w:w="1643" w:type="dxa"/>
          </w:tcPr>
          <w:p w14:paraId="5994CAA4"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w:t>
            </w:r>
          </w:p>
        </w:tc>
      </w:tr>
      <w:tr w:rsidR="00903782" w:rsidRPr="00903782" w14:paraId="67C11301" w14:textId="77777777" w:rsidTr="00514256">
        <w:tc>
          <w:tcPr>
            <w:tcW w:w="4788" w:type="dxa"/>
          </w:tcPr>
          <w:p w14:paraId="4391D83A" w14:textId="3C2934CB" w:rsidR="008E5F24" w:rsidRPr="007E201E"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b/>
              </w:rPr>
              <w:t xml:space="preserve">Item </w:t>
            </w:r>
            <w:r>
              <w:rPr>
                <w:rFonts w:asciiTheme="minorHAnsi" w:hAnsiTheme="minorHAnsi"/>
                <w:b/>
              </w:rPr>
              <w:t>2</w:t>
            </w:r>
            <w:r w:rsidRPr="00903782">
              <w:rPr>
                <w:rFonts w:asciiTheme="minorHAnsi" w:hAnsiTheme="minorHAnsi"/>
                <w:b/>
              </w:rPr>
              <w:t xml:space="preserve">: </w:t>
            </w:r>
            <w:r w:rsidRPr="007E201E">
              <w:rPr>
                <w:rFonts w:asciiTheme="minorHAnsi" w:hAnsiTheme="minorHAnsi"/>
              </w:rPr>
              <w:t xml:space="preserve"> </w:t>
            </w:r>
            <w:r w:rsidR="009C0C24" w:rsidRPr="009C0C24">
              <w:rPr>
                <w:rFonts w:asciiTheme="minorHAnsi" w:hAnsiTheme="minorHAnsi"/>
              </w:rPr>
              <w:t xml:space="preserve">Road  widener, </w:t>
            </w:r>
            <w:r w:rsidR="009C0C24">
              <w:rPr>
                <w:rFonts w:asciiTheme="minorHAnsi" w:hAnsiTheme="minorHAnsi"/>
              </w:rPr>
              <w:t xml:space="preserve">dual </w:t>
            </w:r>
            <w:r w:rsidR="009C0C24" w:rsidRPr="009C0C24">
              <w:rPr>
                <w:rFonts w:asciiTheme="minorHAnsi" w:hAnsiTheme="minorHAnsi"/>
              </w:rPr>
              <w:t xml:space="preserve">discharge, to be mounted on a John Deere wheel loader with John Deere Quick Attach.  </w:t>
            </w:r>
          </w:p>
          <w:p w14:paraId="4D2105D5" w14:textId="5073CEBF" w:rsidR="008E5F24" w:rsidRPr="00903782" w:rsidRDefault="008E5F24" w:rsidP="009C0C24">
            <w:pPr>
              <w:tabs>
                <w:tab w:val="left" w:pos="720"/>
              </w:tabs>
              <w:spacing w:after="240" w:line="276" w:lineRule="auto"/>
              <w:jc w:val="both"/>
              <w:rPr>
                <w:rFonts w:asciiTheme="minorHAnsi" w:hAnsiTheme="minorHAnsi"/>
              </w:rPr>
            </w:pPr>
            <w:r w:rsidRPr="00903782">
              <w:rPr>
                <w:rFonts w:asciiTheme="minorHAnsi" w:hAnsiTheme="minorHAnsi"/>
              </w:rPr>
              <w:lastRenderedPageBreak/>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Pr>
                <w:rFonts w:asciiTheme="minorHAnsi" w:hAnsiTheme="minorHAnsi"/>
              </w:rPr>
              <w:t>4</w:t>
            </w:r>
            <w:r w:rsidR="009C0C24">
              <w:rPr>
                <w:rFonts w:asciiTheme="minorHAnsi" w:hAnsiTheme="minorHAnsi"/>
              </w:rPr>
              <w:t>83</w:t>
            </w:r>
            <w:r w:rsidRPr="00903782">
              <w:rPr>
                <w:rFonts w:asciiTheme="minorHAnsi" w:hAnsiTheme="minorHAnsi"/>
              </w:rPr>
              <w:t>-60-</w:t>
            </w:r>
            <w:r w:rsidR="009C0C24">
              <w:rPr>
                <w:rFonts w:asciiTheme="minorHAnsi" w:hAnsiTheme="minorHAnsi"/>
              </w:rPr>
              <w:t>1</w:t>
            </w:r>
            <w:r>
              <w:rPr>
                <w:rFonts w:asciiTheme="minorHAnsi" w:hAnsiTheme="minorHAnsi"/>
              </w:rPr>
              <w:t>0</w:t>
            </w:r>
            <w:r w:rsidRPr="00903782">
              <w:rPr>
                <w:rFonts w:asciiTheme="minorHAnsi" w:hAnsiTheme="minorHAnsi"/>
              </w:rPr>
              <w:t xml:space="preserve">, dated </w:t>
            </w:r>
            <w:r>
              <w:rPr>
                <w:rFonts w:asciiTheme="minorHAnsi" w:hAnsiTheme="minorHAnsi"/>
              </w:rPr>
              <w:t>October</w:t>
            </w:r>
            <w:r w:rsidRPr="00903782">
              <w:rPr>
                <w:rFonts w:asciiTheme="minorHAnsi" w:hAnsiTheme="minorHAnsi"/>
              </w:rPr>
              <w:t xml:space="preserve"> </w:t>
            </w:r>
            <w:r>
              <w:rPr>
                <w:rFonts w:asciiTheme="minorHAnsi" w:hAnsiTheme="minorHAnsi"/>
              </w:rPr>
              <w:t>2</w:t>
            </w:r>
            <w:r w:rsidRPr="00903782">
              <w:rPr>
                <w:rFonts w:asciiTheme="minorHAnsi" w:hAnsiTheme="minorHAnsi"/>
              </w:rPr>
              <w:t>01</w:t>
            </w:r>
            <w:r>
              <w:rPr>
                <w:rFonts w:asciiTheme="minorHAnsi" w:hAnsiTheme="minorHAnsi"/>
              </w:rPr>
              <w:t>9</w:t>
            </w:r>
            <w:r w:rsidRPr="00903782">
              <w:rPr>
                <w:rFonts w:asciiTheme="minorHAnsi" w:hAnsiTheme="minorHAnsi"/>
              </w:rPr>
              <w:t>.</w:t>
            </w:r>
          </w:p>
          <w:p w14:paraId="06E99147" w14:textId="53B08DBB" w:rsidR="008E5F24" w:rsidRPr="00903782" w:rsidRDefault="008E5F24" w:rsidP="00505693">
            <w:pPr>
              <w:tabs>
                <w:tab w:val="left" w:pos="720"/>
              </w:tabs>
              <w:spacing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4976FC8D" w14:textId="42E1C5F4" w:rsidR="008E5F24" w:rsidRPr="00903782"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74C38A0E" w14:textId="77777777" w:rsidR="008E5F24" w:rsidRPr="00903782"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0C943D51" w14:textId="77777777" w:rsidR="008E5F24" w:rsidRPr="00903782"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2E00F437" w14:textId="77777777" w:rsidR="008E5F24" w:rsidRPr="00903782" w:rsidRDefault="008E5F24" w:rsidP="008E5F24">
            <w:pPr>
              <w:tabs>
                <w:tab w:val="left" w:pos="720"/>
              </w:tabs>
              <w:rPr>
                <w:rFonts w:asciiTheme="minorHAnsi" w:hAnsiTheme="minorHAnsi"/>
              </w:rPr>
            </w:pPr>
            <w:r w:rsidRPr="00903782">
              <w:rPr>
                <w:rFonts w:asciiTheme="minorHAnsi" w:hAnsiTheme="minorHAnsi"/>
              </w:rPr>
              <w:t>Delivery Information:</w:t>
            </w:r>
          </w:p>
          <w:p w14:paraId="75A5A6C3" w14:textId="7F3E7D4C" w:rsidR="008E5F24" w:rsidRPr="00903782" w:rsidRDefault="008E5F24" w:rsidP="008E5F24">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w:t>
            </w:r>
            <w:r w:rsidR="009C0C24">
              <w:rPr>
                <w:rFonts w:asciiTheme="minorHAnsi" w:hAnsiTheme="minorHAnsi"/>
              </w:rPr>
              <w:t>3</w:t>
            </w:r>
          </w:p>
          <w:p w14:paraId="6EFB7D4D" w14:textId="260BB756" w:rsidR="008E5F24" w:rsidRPr="00903782" w:rsidRDefault="009C0C24" w:rsidP="008E5F24">
            <w:pPr>
              <w:tabs>
                <w:tab w:val="left" w:pos="720"/>
              </w:tabs>
              <w:rPr>
                <w:rFonts w:asciiTheme="minorHAnsi" w:hAnsiTheme="minorHAnsi"/>
              </w:rPr>
            </w:pPr>
            <w:r>
              <w:rPr>
                <w:rFonts w:asciiTheme="minorHAnsi" w:hAnsiTheme="minorHAnsi"/>
              </w:rPr>
              <w:t>1821 Division St.</w:t>
            </w:r>
          </w:p>
          <w:p w14:paraId="4102D38E" w14:textId="5321976D" w:rsidR="008E5F24" w:rsidRPr="00DD0CF3" w:rsidRDefault="009C0C24" w:rsidP="008E5F24">
            <w:pPr>
              <w:tabs>
                <w:tab w:val="left" w:pos="720"/>
              </w:tabs>
              <w:rPr>
                <w:rFonts w:asciiTheme="minorHAnsi" w:hAnsiTheme="minorHAnsi"/>
              </w:rPr>
            </w:pPr>
            <w:r>
              <w:rPr>
                <w:rFonts w:asciiTheme="minorHAnsi" w:hAnsiTheme="minorHAnsi"/>
              </w:rPr>
              <w:t>Morris</w:t>
            </w:r>
            <w:r w:rsidR="008E5F24">
              <w:rPr>
                <w:rFonts w:asciiTheme="minorHAnsi" w:hAnsiTheme="minorHAnsi"/>
              </w:rPr>
              <w:t xml:space="preserve">, </w:t>
            </w:r>
            <w:r w:rsidR="008E5F24" w:rsidRPr="00DD0CF3">
              <w:rPr>
                <w:rFonts w:asciiTheme="minorHAnsi" w:hAnsiTheme="minorHAnsi"/>
              </w:rPr>
              <w:t>IL  6</w:t>
            </w:r>
            <w:r w:rsidR="00DD0CF3" w:rsidRPr="00DD0CF3">
              <w:rPr>
                <w:rFonts w:asciiTheme="minorHAnsi" w:hAnsiTheme="minorHAnsi"/>
              </w:rPr>
              <w:t>0</w:t>
            </w:r>
            <w:r w:rsidR="008E5F24" w:rsidRPr="00DD0CF3">
              <w:rPr>
                <w:rFonts w:asciiTheme="minorHAnsi" w:hAnsiTheme="minorHAnsi"/>
              </w:rPr>
              <w:t>4</w:t>
            </w:r>
            <w:r w:rsidR="00DD0CF3" w:rsidRPr="00DD0CF3">
              <w:rPr>
                <w:rFonts w:asciiTheme="minorHAnsi" w:hAnsiTheme="minorHAnsi"/>
              </w:rPr>
              <w:t>05</w:t>
            </w:r>
          </w:p>
          <w:p w14:paraId="247ACDAC" w14:textId="103D71BB" w:rsidR="008E5F24" w:rsidRPr="00DD0CF3" w:rsidRDefault="008E5F24" w:rsidP="008E5F24">
            <w:pPr>
              <w:tabs>
                <w:tab w:val="left" w:pos="720"/>
              </w:tabs>
              <w:rPr>
                <w:rFonts w:asciiTheme="minorHAnsi" w:hAnsiTheme="minorHAnsi"/>
              </w:rPr>
            </w:pPr>
            <w:r w:rsidRPr="00DD0CF3">
              <w:rPr>
                <w:rFonts w:asciiTheme="minorHAnsi" w:hAnsiTheme="minorHAnsi"/>
              </w:rPr>
              <w:t xml:space="preserve">Contact: </w:t>
            </w:r>
            <w:r w:rsidR="00DD0CF3" w:rsidRPr="00DD0CF3">
              <w:rPr>
                <w:rFonts w:asciiTheme="minorHAnsi" w:hAnsiTheme="minorHAnsi"/>
              </w:rPr>
              <w:t>Steve Niemann</w:t>
            </w:r>
          </w:p>
          <w:p w14:paraId="6807C829" w14:textId="77777777" w:rsidR="004112C8" w:rsidRPr="00DD0CF3" w:rsidRDefault="008E5F24" w:rsidP="00DD0CF3">
            <w:pPr>
              <w:tabs>
                <w:tab w:val="left" w:pos="720"/>
              </w:tabs>
              <w:rPr>
                <w:rFonts w:asciiTheme="minorHAnsi" w:hAnsiTheme="minorHAnsi"/>
              </w:rPr>
            </w:pPr>
            <w:r w:rsidRPr="00DD0CF3">
              <w:rPr>
                <w:rFonts w:asciiTheme="minorHAnsi" w:hAnsiTheme="minorHAnsi"/>
              </w:rPr>
              <w:t>Phone: (</w:t>
            </w:r>
            <w:r w:rsidR="00DD0CF3" w:rsidRPr="00DD0CF3">
              <w:rPr>
                <w:rFonts w:asciiTheme="minorHAnsi" w:hAnsiTheme="minorHAnsi"/>
              </w:rPr>
              <w:t>815</w:t>
            </w:r>
            <w:r w:rsidRPr="00DD0CF3">
              <w:rPr>
                <w:rFonts w:asciiTheme="minorHAnsi" w:hAnsiTheme="minorHAnsi"/>
              </w:rPr>
              <w:t xml:space="preserve">) </w:t>
            </w:r>
            <w:r w:rsidR="00DD0CF3" w:rsidRPr="00DD0CF3">
              <w:rPr>
                <w:rFonts w:asciiTheme="minorHAnsi" w:hAnsiTheme="minorHAnsi"/>
              </w:rPr>
              <w:t>739</w:t>
            </w:r>
            <w:r w:rsidRPr="00DD0CF3">
              <w:rPr>
                <w:rFonts w:asciiTheme="minorHAnsi" w:hAnsiTheme="minorHAnsi"/>
              </w:rPr>
              <w:t>-</w:t>
            </w:r>
            <w:r w:rsidR="00DD0CF3" w:rsidRPr="00DD0CF3">
              <w:rPr>
                <w:rFonts w:asciiTheme="minorHAnsi" w:hAnsiTheme="minorHAnsi"/>
              </w:rPr>
              <w:t>2169</w:t>
            </w:r>
          </w:p>
          <w:p w14:paraId="5DAE4765" w14:textId="11724683" w:rsidR="00DD0CF3" w:rsidRPr="00903782" w:rsidRDefault="00DD0CF3" w:rsidP="00DD0CF3">
            <w:pPr>
              <w:tabs>
                <w:tab w:val="left" w:pos="720"/>
              </w:tabs>
              <w:rPr>
                <w:rFonts w:asciiTheme="minorHAnsi" w:hAnsiTheme="minorHAnsi"/>
                <w:b/>
              </w:rPr>
            </w:pPr>
          </w:p>
        </w:tc>
        <w:tc>
          <w:tcPr>
            <w:tcW w:w="1237" w:type="dxa"/>
          </w:tcPr>
          <w:p w14:paraId="01F5CB81" w14:textId="21548793" w:rsidR="00903782" w:rsidRPr="00903782" w:rsidRDefault="008E5F24" w:rsidP="00903782">
            <w:pPr>
              <w:tabs>
                <w:tab w:val="left" w:pos="720"/>
              </w:tabs>
              <w:spacing w:before="240" w:after="240" w:line="276" w:lineRule="auto"/>
              <w:jc w:val="center"/>
              <w:rPr>
                <w:rFonts w:asciiTheme="minorHAnsi" w:hAnsiTheme="minorHAnsi"/>
                <w:b/>
              </w:rPr>
            </w:pPr>
            <w:r>
              <w:rPr>
                <w:rFonts w:asciiTheme="minorHAnsi" w:hAnsiTheme="minorHAnsi"/>
                <w:b/>
              </w:rPr>
              <w:lastRenderedPageBreak/>
              <w:t>1</w:t>
            </w:r>
          </w:p>
        </w:tc>
        <w:tc>
          <w:tcPr>
            <w:tcW w:w="1643" w:type="dxa"/>
          </w:tcPr>
          <w:p w14:paraId="4D8CD739"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$____________</w:t>
            </w:r>
          </w:p>
        </w:tc>
        <w:tc>
          <w:tcPr>
            <w:tcW w:w="1643" w:type="dxa"/>
          </w:tcPr>
          <w:p w14:paraId="2F298ADD"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$____________</w:t>
            </w:r>
          </w:p>
        </w:tc>
      </w:tr>
      <w:tr w:rsidR="00D03446" w:rsidRPr="00903782" w14:paraId="06337D12" w14:textId="77777777" w:rsidTr="00514256">
        <w:tc>
          <w:tcPr>
            <w:tcW w:w="4788" w:type="dxa"/>
          </w:tcPr>
          <w:p w14:paraId="0B211010" w14:textId="01025038" w:rsidR="008E5F24" w:rsidRPr="009C0C24"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b/>
              </w:rPr>
              <w:t xml:space="preserve">Item </w:t>
            </w:r>
            <w:r>
              <w:rPr>
                <w:rFonts w:asciiTheme="minorHAnsi" w:hAnsiTheme="minorHAnsi"/>
                <w:b/>
              </w:rPr>
              <w:t>3</w:t>
            </w:r>
            <w:r w:rsidRPr="00903782">
              <w:rPr>
                <w:rFonts w:asciiTheme="minorHAnsi" w:hAnsiTheme="minorHAnsi"/>
                <w:b/>
              </w:rPr>
              <w:t xml:space="preserve">: </w:t>
            </w:r>
            <w:r w:rsidR="009C0C24" w:rsidRPr="009C0C24">
              <w:rPr>
                <w:rFonts w:asciiTheme="minorHAnsi" w:hAnsiTheme="minorHAnsi"/>
              </w:rPr>
              <w:t xml:space="preserve">Road  widener, </w:t>
            </w:r>
            <w:r w:rsidR="009C0C24">
              <w:rPr>
                <w:rFonts w:asciiTheme="minorHAnsi" w:hAnsiTheme="minorHAnsi"/>
              </w:rPr>
              <w:t xml:space="preserve">dual </w:t>
            </w:r>
            <w:r w:rsidR="009C0C24" w:rsidRPr="009C0C24">
              <w:rPr>
                <w:rFonts w:asciiTheme="minorHAnsi" w:hAnsiTheme="minorHAnsi"/>
              </w:rPr>
              <w:t xml:space="preserve">discharge, to be mounted on a John Deere wheel loader with John Deere Quick Attach.  </w:t>
            </w:r>
            <w:r w:rsidRPr="009C0C24">
              <w:rPr>
                <w:rFonts w:asciiTheme="minorHAnsi" w:hAnsiTheme="minorHAnsi"/>
              </w:rPr>
              <w:t xml:space="preserve"> </w:t>
            </w:r>
          </w:p>
          <w:p w14:paraId="0E71E326" w14:textId="03BF7F42" w:rsidR="008E5F24" w:rsidRPr="00903782"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rPr>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Pr>
                <w:rFonts w:asciiTheme="minorHAnsi" w:hAnsiTheme="minorHAnsi"/>
              </w:rPr>
              <w:t>4</w:t>
            </w:r>
            <w:r w:rsidR="009C0C24">
              <w:rPr>
                <w:rFonts w:asciiTheme="minorHAnsi" w:hAnsiTheme="minorHAnsi"/>
              </w:rPr>
              <w:t>83</w:t>
            </w:r>
            <w:r w:rsidRPr="00903782">
              <w:rPr>
                <w:rFonts w:asciiTheme="minorHAnsi" w:hAnsiTheme="minorHAnsi"/>
              </w:rPr>
              <w:t>-60-</w:t>
            </w:r>
            <w:r w:rsidR="009C0C24">
              <w:rPr>
                <w:rFonts w:asciiTheme="minorHAnsi" w:hAnsiTheme="minorHAnsi"/>
              </w:rPr>
              <w:t>1</w:t>
            </w:r>
            <w:r>
              <w:rPr>
                <w:rFonts w:asciiTheme="minorHAnsi" w:hAnsiTheme="minorHAnsi"/>
              </w:rPr>
              <w:t>0</w:t>
            </w:r>
            <w:r w:rsidRPr="00903782">
              <w:rPr>
                <w:rFonts w:asciiTheme="minorHAnsi" w:hAnsiTheme="minorHAnsi"/>
              </w:rPr>
              <w:t xml:space="preserve">, dated </w:t>
            </w:r>
            <w:r>
              <w:rPr>
                <w:rFonts w:asciiTheme="minorHAnsi" w:hAnsiTheme="minorHAnsi"/>
              </w:rPr>
              <w:t>October</w:t>
            </w:r>
            <w:r w:rsidRPr="00903782">
              <w:rPr>
                <w:rFonts w:asciiTheme="minorHAnsi" w:hAnsiTheme="minorHAnsi"/>
              </w:rPr>
              <w:t xml:space="preserve"> </w:t>
            </w:r>
            <w:r>
              <w:rPr>
                <w:rFonts w:asciiTheme="minorHAnsi" w:hAnsiTheme="minorHAnsi"/>
              </w:rPr>
              <w:t>2</w:t>
            </w:r>
            <w:r w:rsidRPr="00903782">
              <w:rPr>
                <w:rFonts w:asciiTheme="minorHAnsi" w:hAnsiTheme="minorHAnsi"/>
              </w:rPr>
              <w:t>01</w:t>
            </w:r>
            <w:r>
              <w:rPr>
                <w:rFonts w:asciiTheme="minorHAnsi" w:hAnsiTheme="minorHAnsi"/>
              </w:rPr>
              <w:t>9</w:t>
            </w:r>
            <w:r w:rsidRPr="00903782">
              <w:rPr>
                <w:rFonts w:asciiTheme="minorHAnsi" w:hAnsiTheme="minorHAnsi"/>
              </w:rPr>
              <w:t>.</w:t>
            </w:r>
          </w:p>
          <w:p w14:paraId="4223D829" w14:textId="77777777" w:rsidR="008E5F24" w:rsidRPr="00903782" w:rsidRDefault="008E5F24" w:rsidP="008E5F24">
            <w:pPr>
              <w:tabs>
                <w:tab w:val="left" w:pos="720"/>
              </w:tabs>
              <w:spacing w:before="240"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74286EF0" w14:textId="77777777" w:rsidR="008E5F24" w:rsidRPr="00903782"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4E34E96B" w14:textId="77777777" w:rsidR="008E5F24" w:rsidRPr="00903782"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5EEB8E01" w14:textId="77777777" w:rsidR="008E5F24" w:rsidRPr="00903782"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0DB397EE" w14:textId="77777777" w:rsidR="008E5F24" w:rsidRPr="00903782" w:rsidRDefault="008E5F24" w:rsidP="008E5F24">
            <w:pPr>
              <w:tabs>
                <w:tab w:val="left" w:pos="720"/>
              </w:tabs>
              <w:rPr>
                <w:rFonts w:asciiTheme="minorHAnsi" w:hAnsiTheme="minorHAnsi"/>
              </w:rPr>
            </w:pPr>
            <w:r w:rsidRPr="00903782">
              <w:rPr>
                <w:rFonts w:asciiTheme="minorHAnsi" w:hAnsiTheme="minorHAnsi"/>
              </w:rPr>
              <w:t>Delivery Information:</w:t>
            </w:r>
          </w:p>
          <w:p w14:paraId="3DD83797" w14:textId="6136962A" w:rsidR="008E5F24" w:rsidRPr="00903782" w:rsidRDefault="008E5F24" w:rsidP="008E5F24">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w:t>
            </w:r>
            <w:r w:rsidR="009C0C24">
              <w:rPr>
                <w:rFonts w:asciiTheme="minorHAnsi" w:hAnsiTheme="minorHAnsi"/>
              </w:rPr>
              <w:t>3</w:t>
            </w:r>
          </w:p>
          <w:p w14:paraId="5AA46E6D" w14:textId="35255E6B" w:rsidR="008E5F24" w:rsidRPr="00903782" w:rsidRDefault="009C0C24" w:rsidP="008E5F24">
            <w:pPr>
              <w:tabs>
                <w:tab w:val="left" w:pos="720"/>
              </w:tabs>
              <w:rPr>
                <w:rFonts w:asciiTheme="minorHAnsi" w:hAnsiTheme="minorHAnsi"/>
              </w:rPr>
            </w:pPr>
            <w:r>
              <w:rPr>
                <w:rFonts w:asciiTheme="minorHAnsi" w:hAnsiTheme="minorHAnsi"/>
              </w:rPr>
              <w:t>849 E. State Rt. 116</w:t>
            </w:r>
          </w:p>
          <w:p w14:paraId="712D3BFD" w14:textId="27DAC093" w:rsidR="008E5F24" w:rsidRPr="00903782" w:rsidRDefault="009C0C24" w:rsidP="008E5F24">
            <w:pPr>
              <w:tabs>
                <w:tab w:val="left" w:pos="720"/>
              </w:tabs>
              <w:rPr>
                <w:rFonts w:asciiTheme="minorHAnsi" w:hAnsiTheme="minorHAnsi"/>
              </w:rPr>
            </w:pPr>
            <w:proofErr w:type="spellStart"/>
            <w:r>
              <w:rPr>
                <w:rFonts w:asciiTheme="minorHAnsi" w:hAnsiTheme="minorHAnsi"/>
              </w:rPr>
              <w:t>Askum</w:t>
            </w:r>
            <w:proofErr w:type="spellEnd"/>
            <w:r w:rsidR="008E5F24" w:rsidRPr="00903782">
              <w:rPr>
                <w:rFonts w:asciiTheme="minorHAnsi" w:hAnsiTheme="minorHAnsi"/>
              </w:rPr>
              <w:t>, IL  6</w:t>
            </w:r>
            <w:r w:rsidR="00F54C3E">
              <w:rPr>
                <w:rFonts w:asciiTheme="minorHAnsi" w:hAnsiTheme="minorHAnsi"/>
              </w:rPr>
              <w:t>0911</w:t>
            </w:r>
          </w:p>
          <w:p w14:paraId="6F63446E" w14:textId="7BA55685" w:rsidR="008E5F24" w:rsidRPr="00DD0CF3" w:rsidRDefault="008E5F24" w:rsidP="008E5F24">
            <w:pPr>
              <w:tabs>
                <w:tab w:val="left" w:pos="720"/>
              </w:tabs>
              <w:rPr>
                <w:rFonts w:asciiTheme="minorHAnsi" w:hAnsiTheme="minorHAnsi"/>
              </w:rPr>
            </w:pPr>
            <w:r w:rsidRPr="00DD0CF3">
              <w:rPr>
                <w:rFonts w:asciiTheme="minorHAnsi" w:hAnsiTheme="minorHAnsi"/>
              </w:rPr>
              <w:t xml:space="preserve">Contact: </w:t>
            </w:r>
            <w:r w:rsidR="00DD0CF3" w:rsidRPr="00DD0CF3">
              <w:rPr>
                <w:rFonts w:asciiTheme="minorHAnsi" w:hAnsiTheme="minorHAnsi"/>
              </w:rPr>
              <w:t xml:space="preserve">Jay </w:t>
            </w:r>
            <w:proofErr w:type="spellStart"/>
            <w:r w:rsidR="00DD0CF3" w:rsidRPr="00DD0CF3">
              <w:rPr>
                <w:rFonts w:asciiTheme="minorHAnsi" w:hAnsiTheme="minorHAnsi"/>
              </w:rPr>
              <w:t>Keigher</w:t>
            </w:r>
            <w:proofErr w:type="spellEnd"/>
          </w:p>
          <w:p w14:paraId="4E4522FA" w14:textId="6070CDE2" w:rsidR="008E5F24" w:rsidRPr="00DD0CF3" w:rsidRDefault="008E5F24" w:rsidP="008E5F24">
            <w:pPr>
              <w:tabs>
                <w:tab w:val="left" w:pos="720"/>
              </w:tabs>
              <w:rPr>
                <w:rFonts w:asciiTheme="minorHAnsi" w:hAnsiTheme="minorHAnsi"/>
              </w:rPr>
            </w:pPr>
            <w:r w:rsidRPr="00DD0CF3">
              <w:rPr>
                <w:rFonts w:asciiTheme="minorHAnsi" w:hAnsiTheme="minorHAnsi"/>
              </w:rPr>
              <w:t>Phone: (8</w:t>
            </w:r>
            <w:r w:rsidR="00DD0CF3" w:rsidRPr="00DD0CF3">
              <w:rPr>
                <w:rFonts w:asciiTheme="minorHAnsi" w:hAnsiTheme="minorHAnsi"/>
              </w:rPr>
              <w:t>15</w:t>
            </w:r>
            <w:r w:rsidRPr="00DD0CF3">
              <w:rPr>
                <w:rFonts w:asciiTheme="minorHAnsi" w:hAnsiTheme="minorHAnsi"/>
              </w:rPr>
              <w:t xml:space="preserve">) </w:t>
            </w:r>
            <w:r w:rsidR="00DD0CF3" w:rsidRPr="00DD0CF3">
              <w:rPr>
                <w:rFonts w:asciiTheme="minorHAnsi" w:hAnsiTheme="minorHAnsi"/>
              </w:rPr>
              <w:t>7</w:t>
            </w:r>
            <w:r w:rsidRPr="00DD0CF3">
              <w:rPr>
                <w:rFonts w:asciiTheme="minorHAnsi" w:hAnsiTheme="minorHAnsi"/>
              </w:rPr>
              <w:t>39-</w:t>
            </w:r>
            <w:r w:rsidR="00DD0CF3" w:rsidRPr="00DD0CF3">
              <w:rPr>
                <w:rFonts w:asciiTheme="minorHAnsi" w:hAnsiTheme="minorHAnsi"/>
              </w:rPr>
              <w:t>2173</w:t>
            </w:r>
          </w:p>
          <w:p w14:paraId="367AB7A9" w14:textId="07E45D1C" w:rsidR="008A09F5" w:rsidRPr="00903782" w:rsidRDefault="008A09F5" w:rsidP="008E5F24">
            <w:pPr>
              <w:tabs>
                <w:tab w:val="left" w:pos="720"/>
              </w:tabs>
              <w:rPr>
                <w:rFonts w:asciiTheme="minorHAnsi" w:hAnsiTheme="minorHAnsi"/>
                <w:b/>
              </w:rPr>
            </w:pPr>
          </w:p>
        </w:tc>
        <w:tc>
          <w:tcPr>
            <w:tcW w:w="1237" w:type="dxa"/>
          </w:tcPr>
          <w:p w14:paraId="1CE4A564" w14:textId="36C221C9" w:rsidR="00D03446" w:rsidRPr="00903782" w:rsidRDefault="002D6567" w:rsidP="00903782">
            <w:pPr>
              <w:tabs>
                <w:tab w:val="left" w:pos="720"/>
              </w:tabs>
              <w:spacing w:before="240" w:after="240" w:line="276" w:lineRule="auto"/>
              <w:jc w:val="center"/>
              <w:rPr>
                <w:rFonts w:asciiTheme="minorHAnsi" w:hAnsiTheme="minorHAnsi"/>
                <w:b/>
              </w:rPr>
            </w:pPr>
            <w:r>
              <w:rPr>
                <w:rFonts w:asciiTheme="minorHAnsi" w:hAnsiTheme="minorHAnsi"/>
                <w:b/>
              </w:rPr>
              <w:t>1</w:t>
            </w:r>
          </w:p>
        </w:tc>
        <w:tc>
          <w:tcPr>
            <w:tcW w:w="1643" w:type="dxa"/>
          </w:tcPr>
          <w:p w14:paraId="0AA99C63" w14:textId="6A315AEB" w:rsidR="00D03446" w:rsidRPr="00903782" w:rsidRDefault="002D6567" w:rsidP="00903782">
            <w:pPr>
              <w:tabs>
                <w:tab w:val="left" w:pos="720"/>
              </w:tabs>
              <w:spacing w:before="240" w:after="240" w:line="276" w:lineRule="auto"/>
              <w:rPr>
                <w:rFonts w:asciiTheme="minorHAnsi" w:hAnsiTheme="minorHAnsi"/>
                <w:b/>
              </w:rPr>
            </w:pPr>
            <w:r w:rsidRPr="002D6567">
              <w:rPr>
                <w:rFonts w:asciiTheme="minorHAnsi" w:hAnsiTheme="minorHAnsi"/>
                <w:b/>
              </w:rPr>
              <w:t>$____________</w:t>
            </w:r>
          </w:p>
        </w:tc>
        <w:tc>
          <w:tcPr>
            <w:tcW w:w="1643" w:type="dxa"/>
          </w:tcPr>
          <w:p w14:paraId="27E13824" w14:textId="58304C67" w:rsidR="00D03446" w:rsidRPr="00903782" w:rsidRDefault="002D6567" w:rsidP="00903782">
            <w:pPr>
              <w:tabs>
                <w:tab w:val="left" w:pos="720"/>
              </w:tabs>
              <w:spacing w:before="240" w:after="240" w:line="276" w:lineRule="auto"/>
              <w:rPr>
                <w:rFonts w:asciiTheme="minorHAnsi" w:hAnsiTheme="minorHAnsi"/>
                <w:b/>
              </w:rPr>
            </w:pPr>
            <w:r w:rsidRPr="002D6567">
              <w:rPr>
                <w:rFonts w:asciiTheme="minorHAnsi" w:hAnsiTheme="minorHAnsi"/>
                <w:b/>
              </w:rPr>
              <w:t>$____________</w:t>
            </w:r>
          </w:p>
        </w:tc>
      </w:tr>
      <w:tr w:rsidR="00D03446" w:rsidRPr="00903782" w14:paraId="4FBF2B71" w14:textId="77777777" w:rsidTr="00514256">
        <w:tc>
          <w:tcPr>
            <w:tcW w:w="4788" w:type="dxa"/>
          </w:tcPr>
          <w:p w14:paraId="0BB8FF13" w14:textId="56A20AE8" w:rsidR="008E5F24" w:rsidRPr="00F54C3E"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b/>
              </w:rPr>
              <w:lastRenderedPageBreak/>
              <w:t xml:space="preserve">Item </w:t>
            </w:r>
            <w:r w:rsidR="00FE3EFC">
              <w:rPr>
                <w:rFonts w:asciiTheme="minorHAnsi" w:hAnsiTheme="minorHAnsi"/>
                <w:b/>
              </w:rPr>
              <w:t xml:space="preserve"> </w:t>
            </w:r>
            <w:r>
              <w:rPr>
                <w:rFonts w:asciiTheme="minorHAnsi" w:hAnsiTheme="minorHAnsi"/>
                <w:b/>
              </w:rPr>
              <w:t>4</w:t>
            </w:r>
            <w:r w:rsidRPr="00903782">
              <w:rPr>
                <w:rFonts w:asciiTheme="minorHAnsi" w:hAnsiTheme="minorHAnsi"/>
                <w:b/>
              </w:rPr>
              <w:t xml:space="preserve">: </w:t>
            </w:r>
            <w:r w:rsidR="00F54C3E">
              <w:rPr>
                <w:rFonts w:asciiTheme="minorHAnsi" w:hAnsiTheme="minorHAnsi"/>
                <w:b/>
              </w:rPr>
              <w:t xml:space="preserve"> </w:t>
            </w:r>
            <w:r w:rsidR="00F54C3E" w:rsidRPr="00F54C3E">
              <w:rPr>
                <w:rFonts w:asciiTheme="minorHAnsi" w:hAnsiTheme="minorHAnsi"/>
              </w:rPr>
              <w:t xml:space="preserve">Road  widener, </w:t>
            </w:r>
            <w:r w:rsidR="00F54C3E">
              <w:rPr>
                <w:rFonts w:asciiTheme="minorHAnsi" w:hAnsiTheme="minorHAnsi"/>
              </w:rPr>
              <w:t xml:space="preserve">single </w:t>
            </w:r>
            <w:r w:rsidR="00F54C3E" w:rsidRPr="00F54C3E">
              <w:rPr>
                <w:rFonts w:asciiTheme="minorHAnsi" w:hAnsiTheme="minorHAnsi"/>
              </w:rPr>
              <w:t>discharge</w:t>
            </w:r>
            <w:r w:rsidR="00F54C3E">
              <w:rPr>
                <w:rFonts w:asciiTheme="minorHAnsi" w:hAnsiTheme="minorHAnsi"/>
              </w:rPr>
              <w:t xml:space="preserve"> (right side)</w:t>
            </w:r>
            <w:r w:rsidR="00F54C3E" w:rsidRPr="00F54C3E">
              <w:rPr>
                <w:rFonts w:asciiTheme="minorHAnsi" w:hAnsiTheme="minorHAnsi"/>
              </w:rPr>
              <w:t xml:space="preserve">, to be mounted on a  </w:t>
            </w:r>
            <w:r w:rsidR="00BB4F3F">
              <w:rPr>
                <w:rFonts w:asciiTheme="minorHAnsi" w:hAnsiTheme="minorHAnsi"/>
              </w:rPr>
              <w:t>Kubota SVL 95-2 track loader.</w:t>
            </w:r>
            <w:r w:rsidR="00F54C3E" w:rsidRPr="00F54C3E">
              <w:rPr>
                <w:rFonts w:asciiTheme="minorHAnsi" w:hAnsiTheme="minorHAnsi"/>
                <w:color w:val="FF0000"/>
              </w:rPr>
              <w:t xml:space="preserve">   </w:t>
            </w:r>
            <w:r w:rsidRPr="00F54C3E">
              <w:rPr>
                <w:rFonts w:asciiTheme="minorHAnsi" w:hAnsiTheme="minorHAnsi"/>
                <w:color w:val="FF0000"/>
              </w:rPr>
              <w:t xml:space="preserve"> </w:t>
            </w:r>
          </w:p>
          <w:p w14:paraId="531E2004" w14:textId="7CA5BF12" w:rsidR="008E5F24" w:rsidRPr="00903782"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rPr>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Pr>
                <w:rFonts w:asciiTheme="minorHAnsi" w:hAnsiTheme="minorHAnsi"/>
              </w:rPr>
              <w:t>4</w:t>
            </w:r>
            <w:r w:rsidR="00F54C3E">
              <w:rPr>
                <w:rFonts w:asciiTheme="minorHAnsi" w:hAnsiTheme="minorHAnsi"/>
              </w:rPr>
              <w:t>83</w:t>
            </w:r>
            <w:r w:rsidRPr="00903782">
              <w:rPr>
                <w:rFonts w:asciiTheme="minorHAnsi" w:hAnsiTheme="minorHAnsi"/>
              </w:rPr>
              <w:t>-60-</w:t>
            </w:r>
            <w:r>
              <w:rPr>
                <w:rFonts w:asciiTheme="minorHAnsi" w:hAnsiTheme="minorHAnsi"/>
              </w:rPr>
              <w:t>10</w:t>
            </w:r>
            <w:r w:rsidRPr="00903782">
              <w:rPr>
                <w:rFonts w:asciiTheme="minorHAnsi" w:hAnsiTheme="minorHAnsi"/>
              </w:rPr>
              <w:t xml:space="preserve">, dated </w:t>
            </w:r>
            <w:r>
              <w:rPr>
                <w:rFonts w:asciiTheme="minorHAnsi" w:hAnsiTheme="minorHAnsi"/>
              </w:rPr>
              <w:t>October</w:t>
            </w:r>
            <w:r w:rsidRPr="00903782">
              <w:rPr>
                <w:rFonts w:asciiTheme="minorHAnsi" w:hAnsiTheme="minorHAnsi"/>
              </w:rPr>
              <w:t xml:space="preserve"> </w:t>
            </w:r>
            <w:r>
              <w:rPr>
                <w:rFonts w:asciiTheme="minorHAnsi" w:hAnsiTheme="minorHAnsi"/>
              </w:rPr>
              <w:t>2</w:t>
            </w:r>
            <w:r w:rsidRPr="00903782">
              <w:rPr>
                <w:rFonts w:asciiTheme="minorHAnsi" w:hAnsiTheme="minorHAnsi"/>
              </w:rPr>
              <w:t>01</w:t>
            </w:r>
            <w:r>
              <w:rPr>
                <w:rFonts w:asciiTheme="minorHAnsi" w:hAnsiTheme="minorHAnsi"/>
              </w:rPr>
              <w:t>9</w:t>
            </w:r>
            <w:r w:rsidRPr="00903782">
              <w:rPr>
                <w:rFonts w:asciiTheme="minorHAnsi" w:hAnsiTheme="minorHAnsi"/>
              </w:rPr>
              <w:t>.</w:t>
            </w:r>
          </w:p>
          <w:p w14:paraId="45BF286C" w14:textId="4315E909" w:rsidR="008E5F24" w:rsidRPr="00903782" w:rsidRDefault="008E5F24" w:rsidP="008E5F24">
            <w:pPr>
              <w:tabs>
                <w:tab w:val="left" w:pos="720"/>
              </w:tabs>
              <w:spacing w:before="240"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517E9173" w14:textId="14B8D3F8" w:rsidR="008E5F24" w:rsidRPr="00903782"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7F9EB6ED" w14:textId="77777777" w:rsidR="008E5F24" w:rsidRPr="00903782"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06DC8D40" w14:textId="77777777" w:rsidR="008E5F24" w:rsidRPr="00903782"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56237A22" w14:textId="77777777" w:rsidR="008E5F24" w:rsidRPr="00903782" w:rsidRDefault="008E5F24" w:rsidP="008E5F24">
            <w:pPr>
              <w:tabs>
                <w:tab w:val="left" w:pos="720"/>
              </w:tabs>
              <w:rPr>
                <w:rFonts w:asciiTheme="minorHAnsi" w:hAnsiTheme="minorHAnsi"/>
              </w:rPr>
            </w:pPr>
            <w:r w:rsidRPr="00903782">
              <w:rPr>
                <w:rFonts w:asciiTheme="minorHAnsi" w:hAnsiTheme="minorHAnsi"/>
              </w:rPr>
              <w:t>Delivery Information:</w:t>
            </w:r>
          </w:p>
          <w:p w14:paraId="2A1158CC" w14:textId="094C005A" w:rsidR="008E5F24" w:rsidRPr="00903782" w:rsidRDefault="008E5F24" w:rsidP="008E5F24">
            <w:pPr>
              <w:tabs>
                <w:tab w:val="left" w:pos="720"/>
              </w:tabs>
              <w:rPr>
                <w:rFonts w:asciiTheme="minorHAnsi" w:hAnsiTheme="minorHAnsi"/>
              </w:rPr>
            </w:pPr>
            <w:r w:rsidRPr="00903782">
              <w:rPr>
                <w:rFonts w:asciiTheme="minorHAnsi" w:hAnsiTheme="minorHAnsi"/>
              </w:rPr>
              <w:t>IDOT D</w:t>
            </w:r>
            <w:r w:rsidR="00F54C3E">
              <w:rPr>
                <w:rFonts w:asciiTheme="minorHAnsi" w:hAnsiTheme="minorHAnsi"/>
              </w:rPr>
              <w:t>istrict 5</w:t>
            </w:r>
          </w:p>
          <w:p w14:paraId="3A7C219C" w14:textId="15541257" w:rsidR="00F54C3E" w:rsidRDefault="00F54C3E" w:rsidP="008E5F24">
            <w:pPr>
              <w:tabs>
                <w:tab w:val="left" w:pos="720"/>
              </w:tabs>
              <w:rPr>
                <w:rFonts w:asciiTheme="minorHAnsi" w:hAnsiTheme="minorHAnsi"/>
              </w:rPr>
            </w:pPr>
            <w:r>
              <w:rPr>
                <w:rFonts w:asciiTheme="minorHAnsi" w:hAnsiTheme="minorHAnsi"/>
              </w:rPr>
              <w:t>13473 IL Hwy 133</w:t>
            </w:r>
          </w:p>
          <w:p w14:paraId="67EE0447" w14:textId="03E61FBF" w:rsidR="008E5F24" w:rsidRPr="00903782" w:rsidRDefault="00F54C3E" w:rsidP="008E5F24">
            <w:pPr>
              <w:tabs>
                <w:tab w:val="left" w:pos="720"/>
              </w:tabs>
              <w:rPr>
                <w:rFonts w:asciiTheme="minorHAnsi" w:hAnsiTheme="minorHAnsi"/>
              </w:rPr>
            </w:pPr>
            <w:r>
              <w:rPr>
                <w:rFonts w:asciiTheme="minorHAnsi" w:hAnsiTheme="minorHAnsi"/>
              </w:rPr>
              <w:t>Paris</w:t>
            </w:r>
            <w:r w:rsidR="008E5F24" w:rsidRPr="00903782">
              <w:rPr>
                <w:rFonts w:asciiTheme="minorHAnsi" w:hAnsiTheme="minorHAnsi"/>
              </w:rPr>
              <w:t>, IL  6</w:t>
            </w:r>
            <w:r>
              <w:rPr>
                <w:rFonts w:asciiTheme="minorHAnsi" w:hAnsiTheme="minorHAnsi"/>
              </w:rPr>
              <w:t>1944</w:t>
            </w:r>
          </w:p>
          <w:p w14:paraId="31270052" w14:textId="53CBDF3A" w:rsidR="008E5F24" w:rsidRPr="00903782" w:rsidRDefault="008E5F24" w:rsidP="008E5F24">
            <w:pPr>
              <w:tabs>
                <w:tab w:val="left" w:pos="720"/>
              </w:tabs>
              <w:rPr>
                <w:rFonts w:asciiTheme="minorHAnsi" w:hAnsiTheme="minorHAnsi"/>
              </w:rPr>
            </w:pPr>
            <w:r w:rsidRPr="00903782">
              <w:rPr>
                <w:rFonts w:asciiTheme="minorHAnsi" w:hAnsiTheme="minorHAnsi"/>
              </w:rPr>
              <w:t xml:space="preserve">Contact: </w:t>
            </w:r>
            <w:r w:rsidR="00F54C3E">
              <w:rPr>
                <w:rFonts w:asciiTheme="minorHAnsi" w:hAnsiTheme="minorHAnsi"/>
              </w:rPr>
              <w:t>Jason Ogle</w:t>
            </w:r>
          </w:p>
          <w:p w14:paraId="40440C2D" w14:textId="7DC34B69" w:rsidR="008E5F24" w:rsidRDefault="008E5F24" w:rsidP="008E5F24">
            <w:pPr>
              <w:tabs>
                <w:tab w:val="left" w:pos="720"/>
              </w:tabs>
              <w:rPr>
                <w:rFonts w:asciiTheme="minorHAnsi" w:hAnsiTheme="minorHAnsi"/>
              </w:rPr>
            </w:pPr>
            <w:r w:rsidRPr="00903782">
              <w:rPr>
                <w:rFonts w:asciiTheme="minorHAnsi" w:hAnsiTheme="minorHAnsi"/>
              </w:rPr>
              <w:t>Phone: (</w:t>
            </w:r>
            <w:r>
              <w:rPr>
                <w:rFonts w:asciiTheme="minorHAnsi" w:hAnsiTheme="minorHAnsi"/>
              </w:rPr>
              <w:t>217</w:t>
            </w:r>
            <w:r w:rsidRPr="00903782">
              <w:rPr>
                <w:rFonts w:asciiTheme="minorHAnsi" w:hAnsiTheme="minorHAnsi"/>
              </w:rPr>
              <w:t xml:space="preserve">) </w:t>
            </w:r>
            <w:r w:rsidR="00F54C3E">
              <w:rPr>
                <w:rFonts w:asciiTheme="minorHAnsi" w:hAnsiTheme="minorHAnsi"/>
              </w:rPr>
              <w:t>466</w:t>
            </w:r>
            <w:r w:rsidRPr="00903782">
              <w:rPr>
                <w:rFonts w:asciiTheme="minorHAnsi" w:hAnsiTheme="minorHAnsi"/>
              </w:rPr>
              <w:t>-</w:t>
            </w:r>
            <w:r>
              <w:rPr>
                <w:rFonts w:asciiTheme="minorHAnsi" w:hAnsiTheme="minorHAnsi"/>
              </w:rPr>
              <w:t>7</w:t>
            </w:r>
            <w:r w:rsidR="00F54C3E">
              <w:rPr>
                <w:rFonts w:asciiTheme="minorHAnsi" w:hAnsiTheme="minorHAnsi"/>
              </w:rPr>
              <w:t>292</w:t>
            </w:r>
          </w:p>
          <w:p w14:paraId="2D04FD03" w14:textId="31E4AA38" w:rsidR="002D6567" w:rsidRPr="00903782" w:rsidRDefault="002D6567" w:rsidP="008E5F24">
            <w:pPr>
              <w:tabs>
                <w:tab w:val="left" w:pos="720"/>
              </w:tabs>
              <w:rPr>
                <w:rFonts w:asciiTheme="minorHAnsi" w:hAnsiTheme="minorHAnsi"/>
                <w:b/>
              </w:rPr>
            </w:pPr>
          </w:p>
        </w:tc>
        <w:tc>
          <w:tcPr>
            <w:tcW w:w="1237" w:type="dxa"/>
          </w:tcPr>
          <w:p w14:paraId="336B2AEA" w14:textId="68A6EF4F" w:rsidR="00D03446" w:rsidRPr="00903782" w:rsidRDefault="002D6567" w:rsidP="00903782">
            <w:pPr>
              <w:tabs>
                <w:tab w:val="left" w:pos="720"/>
              </w:tabs>
              <w:spacing w:before="240" w:after="240" w:line="276" w:lineRule="auto"/>
              <w:jc w:val="center"/>
              <w:rPr>
                <w:rFonts w:asciiTheme="minorHAnsi" w:hAnsiTheme="minorHAnsi"/>
                <w:b/>
              </w:rPr>
            </w:pPr>
            <w:r>
              <w:rPr>
                <w:rFonts w:asciiTheme="minorHAnsi" w:hAnsiTheme="minorHAnsi"/>
                <w:b/>
              </w:rPr>
              <w:t>1</w:t>
            </w:r>
          </w:p>
        </w:tc>
        <w:tc>
          <w:tcPr>
            <w:tcW w:w="1643" w:type="dxa"/>
          </w:tcPr>
          <w:p w14:paraId="315A3025" w14:textId="1346EBF1" w:rsidR="00D03446" w:rsidRPr="00903782" w:rsidRDefault="002D6567" w:rsidP="00903782">
            <w:pPr>
              <w:tabs>
                <w:tab w:val="left" w:pos="720"/>
              </w:tabs>
              <w:spacing w:before="240" w:after="240" w:line="276" w:lineRule="auto"/>
              <w:rPr>
                <w:rFonts w:asciiTheme="minorHAnsi" w:hAnsiTheme="minorHAnsi"/>
                <w:b/>
              </w:rPr>
            </w:pPr>
            <w:r w:rsidRPr="002D6567">
              <w:rPr>
                <w:rFonts w:asciiTheme="minorHAnsi" w:hAnsiTheme="minorHAnsi"/>
                <w:b/>
              </w:rPr>
              <w:t>$____________</w:t>
            </w:r>
          </w:p>
        </w:tc>
        <w:tc>
          <w:tcPr>
            <w:tcW w:w="1643" w:type="dxa"/>
          </w:tcPr>
          <w:p w14:paraId="6BF5CCD0" w14:textId="46FDEA34" w:rsidR="00D03446" w:rsidRPr="00903782" w:rsidRDefault="002D6567" w:rsidP="00903782">
            <w:pPr>
              <w:tabs>
                <w:tab w:val="left" w:pos="720"/>
              </w:tabs>
              <w:spacing w:before="240" w:after="240" w:line="276" w:lineRule="auto"/>
              <w:rPr>
                <w:rFonts w:asciiTheme="minorHAnsi" w:hAnsiTheme="minorHAnsi"/>
                <w:b/>
              </w:rPr>
            </w:pPr>
            <w:r w:rsidRPr="002D6567">
              <w:rPr>
                <w:rFonts w:asciiTheme="minorHAnsi" w:hAnsiTheme="minorHAnsi"/>
                <w:b/>
              </w:rPr>
              <w:t>$____________</w:t>
            </w:r>
          </w:p>
        </w:tc>
      </w:tr>
      <w:tr w:rsidR="00AE1E3C" w:rsidRPr="00903782" w14:paraId="6F7E8E1E" w14:textId="77777777" w:rsidTr="00514256">
        <w:tc>
          <w:tcPr>
            <w:tcW w:w="4788" w:type="dxa"/>
          </w:tcPr>
          <w:p w14:paraId="651F1912" w14:textId="5A11A0DE" w:rsidR="00AE1E3C" w:rsidRPr="00903782" w:rsidRDefault="00FE3EFC" w:rsidP="00AE1E3C">
            <w:pPr>
              <w:tabs>
                <w:tab w:val="left" w:pos="720"/>
              </w:tabs>
              <w:spacing w:before="240" w:after="240" w:line="276" w:lineRule="auto"/>
              <w:jc w:val="both"/>
              <w:rPr>
                <w:rFonts w:asciiTheme="minorHAnsi" w:hAnsiTheme="minorHAnsi"/>
              </w:rPr>
            </w:pPr>
            <w:r w:rsidRPr="00FE3EFC">
              <w:rPr>
                <w:rFonts w:asciiTheme="minorHAnsi" w:hAnsiTheme="minorHAnsi"/>
                <w:b/>
              </w:rPr>
              <w:t>Item 5:</w:t>
            </w:r>
            <w:r>
              <w:rPr>
                <w:rFonts w:asciiTheme="minorHAnsi" w:hAnsiTheme="minorHAnsi"/>
              </w:rPr>
              <w:t xml:space="preserve"> </w:t>
            </w:r>
            <w:r w:rsidR="00AE1E3C" w:rsidRPr="00F54C3E">
              <w:rPr>
                <w:rFonts w:asciiTheme="minorHAnsi" w:hAnsiTheme="minorHAnsi"/>
              </w:rPr>
              <w:t xml:space="preserve">Road  widener, </w:t>
            </w:r>
            <w:r w:rsidR="00AE1E3C">
              <w:rPr>
                <w:rFonts w:asciiTheme="minorHAnsi" w:hAnsiTheme="minorHAnsi"/>
              </w:rPr>
              <w:t xml:space="preserve">dual </w:t>
            </w:r>
            <w:r w:rsidR="00AE1E3C" w:rsidRPr="00F54C3E">
              <w:rPr>
                <w:rFonts w:asciiTheme="minorHAnsi" w:hAnsiTheme="minorHAnsi"/>
              </w:rPr>
              <w:t xml:space="preserve">discharge, to be mounted on a John Deere wheel loader with </w:t>
            </w:r>
            <w:r w:rsidR="00AE1E3C">
              <w:rPr>
                <w:rFonts w:asciiTheme="minorHAnsi" w:hAnsiTheme="minorHAnsi"/>
              </w:rPr>
              <w:t>Z-bar coupler</w:t>
            </w:r>
            <w:r w:rsidR="00AE1E3C" w:rsidRPr="00F54C3E">
              <w:rPr>
                <w:rFonts w:asciiTheme="minorHAnsi" w:hAnsiTheme="minorHAnsi"/>
              </w:rPr>
              <w:t xml:space="preserve">.  </w:t>
            </w:r>
            <w:r w:rsidR="00AE1E3C">
              <w:rPr>
                <w:rFonts w:asciiTheme="minorHAnsi" w:hAnsiTheme="minorHAnsi"/>
              </w:rPr>
              <w:t xml:space="preserve"> </w:t>
            </w:r>
          </w:p>
          <w:p w14:paraId="7511B143" w14:textId="77777777" w:rsidR="00AE1E3C" w:rsidRDefault="00AE1E3C" w:rsidP="00AE1E3C">
            <w:pPr>
              <w:tabs>
                <w:tab w:val="left" w:pos="720"/>
              </w:tabs>
              <w:spacing w:before="240" w:after="240" w:line="276" w:lineRule="auto"/>
              <w:jc w:val="both"/>
              <w:rPr>
                <w:rFonts w:asciiTheme="minorHAnsi" w:hAnsiTheme="minorHAnsi"/>
              </w:rPr>
            </w:pPr>
            <w:r w:rsidRPr="00903782">
              <w:rPr>
                <w:rFonts w:asciiTheme="minorHAnsi" w:hAnsiTheme="minorHAnsi"/>
              </w:rPr>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Pr>
                <w:rFonts w:asciiTheme="minorHAnsi" w:hAnsiTheme="minorHAnsi"/>
              </w:rPr>
              <w:t xml:space="preserve">483-60-15, </w:t>
            </w:r>
            <w:r w:rsidRPr="00903782">
              <w:rPr>
                <w:rFonts w:asciiTheme="minorHAnsi" w:hAnsiTheme="minorHAnsi"/>
              </w:rPr>
              <w:t xml:space="preserve">dated </w:t>
            </w:r>
            <w:r>
              <w:rPr>
                <w:rFonts w:asciiTheme="minorHAnsi" w:hAnsiTheme="minorHAnsi"/>
              </w:rPr>
              <w:t>October 2</w:t>
            </w:r>
            <w:r w:rsidRPr="00903782">
              <w:rPr>
                <w:rFonts w:asciiTheme="minorHAnsi" w:hAnsiTheme="minorHAnsi"/>
              </w:rPr>
              <w:t>01</w:t>
            </w:r>
            <w:r>
              <w:rPr>
                <w:rFonts w:asciiTheme="minorHAnsi" w:hAnsiTheme="minorHAnsi"/>
              </w:rPr>
              <w:t>9</w:t>
            </w:r>
            <w:r w:rsidRPr="00903782">
              <w:rPr>
                <w:rFonts w:asciiTheme="minorHAnsi" w:hAnsiTheme="minorHAnsi"/>
              </w:rPr>
              <w:t>.</w:t>
            </w:r>
          </w:p>
          <w:p w14:paraId="42CA3C7E" w14:textId="77777777" w:rsidR="00AE1E3C" w:rsidRPr="00903782" w:rsidRDefault="00AE1E3C" w:rsidP="00AE1E3C">
            <w:pPr>
              <w:tabs>
                <w:tab w:val="left" w:pos="720"/>
              </w:tabs>
              <w:spacing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637F9001" w14:textId="77777777" w:rsidR="00AE1E3C" w:rsidRPr="00903782" w:rsidRDefault="00AE1E3C" w:rsidP="00AE1E3C">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2FC45539" w14:textId="77777777" w:rsidR="00AE1E3C" w:rsidRPr="00903782" w:rsidRDefault="00AE1E3C" w:rsidP="00AE1E3C">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1A0643E6" w14:textId="77777777" w:rsidR="00AE1E3C" w:rsidRPr="00903782" w:rsidRDefault="00AE1E3C" w:rsidP="00AE1E3C">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7D67A05F" w14:textId="77777777" w:rsidR="00AE1E3C" w:rsidRPr="00903782" w:rsidRDefault="00AE1E3C" w:rsidP="00AE1E3C">
            <w:pPr>
              <w:tabs>
                <w:tab w:val="left" w:pos="720"/>
              </w:tabs>
              <w:rPr>
                <w:rFonts w:asciiTheme="minorHAnsi" w:hAnsiTheme="minorHAnsi"/>
              </w:rPr>
            </w:pPr>
            <w:r w:rsidRPr="00903782">
              <w:rPr>
                <w:rFonts w:asciiTheme="minorHAnsi" w:hAnsiTheme="minorHAnsi"/>
              </w:rPr>
              <w:t>Delivery Information:</w:t>
            </w:r>
          </w:p>
          <w:p w14:paraId="0B806A34" w14:textId="77777777" w:rsidR="00AE1E3C" w:rsidRPr="00903782" w:rsidRDefault="00AE1E3C" w:rsidP="00AE1E3C">
            <w:pPr>
              <w:tabs>
                <w:tab w:val="left" w:pos="720"/>
              </w:tabs>
              <w:rPr>
                <w:rFonts w:asciiTheme="minorHAnsi" w:hAnsiTheme="minorHAnsi"/>
              </w:rPr>
            </w:pPr>
            <w:r w:rsidRPr="00903782">
              <w:rPr>
                <w:rFonts w:asciiTheme="minorHAnsi" w:hAnsiTheme="minorHAnsi"/>
              </w:rPr>
              <w:t>IDOT D</w:t>
            </w:r>
            <w:r>
              <w:rPr>
                <w:rFonts w:asciiTheme="minorHAnsi" w:hAnsiTheme="minorHAnsi"/>
              </w:rPr>
              <w:t xml:space="preserve">istrict 4 </w:t>
            </w:r>
          </w:p>
          <w:p w14:paraId="587712F3" w14:textId="77777777" w:rsidR="00AE1E3C" w:rsidRPr="00903782" w:rsidRDefault="00AE1E3C" w:rsidP="00AE1E3C">
            <w:pPr>
              <w:tabs>
                <w:tab w:val="left" w:pos="720"/>
              </w:tabs>
              <w:rPr>
                <w:rFonts w:asciiTheme="minorHAnsi" w:hAnsiTheme="minorHAnsi"/>
              </w:rPr>
            </w:pPr>
            <w:r>
              <w:rPr>
                <w:rFonts w:asciiTheme="minorHAnsi" w:hAnsiTheme="minorHAnsi"/>
              </w:rPr>
              <w:t>6504 US Hwy 150</w:t>
            </w:r>
          </w:p>
          <w:p w14:paraId="6B1EC7BF" w14:textId="77777777" w:rsidR="00AE1E3C" w:rsidRPr="00903782" w:rsidRDefault="00AE1E3C" w:rsidP="00AE1E3C">
            <w:pPr>
              <w:tabs>
                <w:tab w:val="left" w:pos="720"/>
              </w:tabs>
              <w:rPr>
                <w:rFonts w:asciiTheme="minorHAnsi" w:hAnsiTheme="minorHAnsi"/>
              </w:rPr>
            </w:pPr>
            <w:r>
              <w:rPr>
                <w:rFonts w:asciiTheme="minorHAnsi" w:hAnsiTheme="minorHAnsi"/>
              </w:rPr>
              <w:t>Edwards</w:t>
            </w:r>
            <w:r w:rsidRPr="00903782">
              <w:rPr>
                <w:rFonts w:asciiTheme="minorHAnsi" w:hAnsiTheme="minorHAnsi"/>
              </w:rPr>
              <w:t>, IL  6</w:t>
            </w:r>
            <w:r>
              <w:rPr>
                <w:rFonts w:asciiTheme="minorHAnsi" w:hAnsiTheme="minorHAnsi"/>
              </w:rPr>
              <w:t>1528</w:t>
            </w:r>
          </w:p>
          <w:p w14:paraId="16E1D191" w14:textId="77777777" w:rsidR="00AE1E3C" w:rsidRPr="00903782" w:rsidRDefault="00AE1E3C" w:rsidP="00AE1E3C">
            <w:pPr>
              <w:tabs>
                <w:tab w:val="left" w:pos="720"/>
              </w:tabs>
              <w:rPr>
                <w:rFonts w:asciiTheme="minorHAnsi" w:hAnsiTheme="minorHAnsi"/>
              </w:rPr>
            </w:pPr>
            <w:r w:rsidRPr="00903782">
              <w:rPr>
                <w:rFonts w:asciiTheme="minorHAnsi" w:hAnsiTheme="minorHAnsi"/>
              </w:rPr>
              <w:t xml:space="preserve">Contact: </w:t>
            </w:r>
            <w:r>
              <w:rPr>
                <w:rFonts w:asciiTheme="minorHAnsi" w:hAnsiTheme="minorHAnsi"/>
              </w:rPr>
              <w:t>Keenan Grutter</w:t>
            </w:r>
          </w:p>
          <w:p w14:paraId="6BB9E97A" w14:textId="3914990A" w:rsidR="00FE3EFC" w:rsidRPr="00903782" w:rsidRDefault="00AE1E3C" w:rsidP="00FE3EFC">
            <w:pPr>
              <w:tabs>
                <w:tab w:val="left" w:pos="720"/>
              </w:tabs>
              <w:rPr>
                <w:rFonts w:asciiTheme="minorHAnsi" w:hAnsiTheme="minorHAnsi"/>
                <w:b/>
              </w:rPr>
            </w:pPr>
            <w:r w:rsidRPr="00903782">
              <w:rPr>
                <w:rFonts w:asciiTheme="minorHAnsi" w:hAnsiTheme="minorHAnsi"/>
              </w:rPr>
              <w:t>Phone: (</w:t>
            </w:r>
            <w:r>
              <w:rPr>
                <w:rFonts w:asciiTheme="minorHAnsi" w:hAnsiTheme="minorHAnsi"/>
              </w:rPr>
              <w:t>309</w:t>
            </w:r>
            <w:r w:rsidRPr="00903782">
              <w:rPr>
                <w:rFonts w:asciiTheme="minorHAnsi" w:hAnsiTheme="minorHAnsi"/>
              </w:rPr>
              <w:t xml:space="preserve">) </w:t>
            </w:r>
            <w:r>
              <w:rPr>
                <w:rFonts w:asciiTheme="minorHAnsi" w:hAnsiTheme="minorHAnsi"/>
              </w:rPr>
              <w:t>693</w:t>
            </w:r>
            <w:r w:rsidRPr="00903782">
              <w:rPr>
                <w:rFonts w:asciiTheme="minorHAnsi" w:hAnsiTheme="minorHAnsi"/>
              </w:rPr>
              <w:t>-</w:t>
            </w:r>
            <w:r>
              <w:rPr>
                <w:rFonts w:asciiTheme="minorHAnsi" w:hAnsiTheme="minorHAnsi"/>
              </w:rPr>
              <w:t>5126</w:t>
            </w:r>
          </w:p>
        </w:tc>
        <w:tc>
          <w:tcPr>
            <w:tcW w:w="1237" w:type="dxa"/>
          </w:tcPr>
          <w:p w14:paraId="563EDDA3" w14:textId="7C2993BC" w:rsidR="00AE1E3C" w:rsidRDefault="00FE3EFC" w:rsidP="00903782">
            <w:pPr>
              <w:tabs>
                <w:tab w:val="left" w:pos="720"/>
              </w:tabs>
              <w:spacing w:before="240" w:after="240" w:line="276" w:lineRule="auto"/>
              <w:jc w:val="center"/>
              <w:rPr>
                <w:rFonts w:asciiTheme="minorHAnsi" w:hAnsiTheme="minorHAnsi"/>
                <w:b/>
              </w:rPr>
            </w:pPr>
            <w:r>
              <w:rPr>
                <w:rFonts w:asciiTheme="minorHAnsi" w:hAnsiTheme="minorHAnsi"/>
                <w:b/>
              </w:rPr>
              <w:t>1</w:t>
            </w:r>
          </w:p>
        </w:tc>
        <w:tc>
          <w:tcPr>
            <w:tcW w:w="1643" w:type="dxa"/>
          </w:tcPr>
          <w:p w14:paraId="44C99AD8" w14:textId="60F87266" w:rsidR="00AE1E3C" w:rsidRPr="002D6567" w:rsidRDefault="00FE3EFC" w:rsidP="00903782">
            <w:pPr>
              <w:tabs>
                <w:tab w:val="left" w:pos="720"/>
              </w:tabs>
              <w:spacing w:before="240" w:after="240" w:line="276" w:lineRule="auto"/>
              <w:rPr>
                <w:rFonts w:asciiTheme="minorHAnsi" w:hAnsiTheme="minorHAnsi"/>
                <w:b/>
              </w:rPr>
            </w:pPr>
            <w:r w:rsidRPr="00FE3EFC">
              <w:rPr>
                <w:rFonts w:asciiTheme="minorHAnsi" w:hAnsiTheme="minorHAnsi"/>
                <w:b/>
              </w:rPr>
              <w:t>$____________</w:t>
            </w:r>
          </w:p>
        </w:tc>
        <w:tc>
          <w:tcPr>
            <w:tcW w:w="1643" w:type="dxa"/>
          </w:tcPr>
          <w:p w14:paraId="05462824" w14:textId="4C1D8880" w:rsidR="00AE1E3C" w:rsidRPr="002D6567" w:rsidRDefault="00FE3EFC" w:rsidP="00903782">
            <w:pPr>
              <w:tabs>
                <w:tab w:val="left" w:pos="720"/>
              </w:tabs>
              <w:spacing w:before="240" w:after="240" w:line="276" w:lineRule="auto"/>
              <w:rPr>
                <w:rFonts w:asciiTheme="minorHAnsi" w:hAnsiTheme="minorHAnsi"/>
                <w:b/>
              </w:rPr>
            </w:pPr>
            <w:r w:rsidRPr="00FE3EFC">
              <w:rPr>
                <w:rFonts w:asciiTheme="minorHAnsi" w:hAnsiTheme="minorHAnsi"/>
                <w:b/>
              </w:rPr>
              <w:t>$____________</w:t>
            </w:r>
          </w:p>
        </w:tc>
      </w:tr>
    </w:tbl>
    <w:p w14:paraId="60348F28" w14:textId="77777777" w:rsidR="004112C8" w:rsidRDefault="004112C8">
      <w:pPr>
        <w:spacing w:after="200" w:line="276" w:lineRule="auto"/>
        <w:rPr>
          <w:rFonts w:asciiTheme="minorHAnsi" w:hAnsiTheme="minorHAnsi" w:cstheme="minorHAnsi"/>
        </w:rPr>
      </w:pPr>
    </w:p>
    <w:p w14:paraId="650A1D6D" w14:textId="3063B6D7"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2048A903"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w:t>
      </w:r>
      <w:r w:rsidR="0089308E">
        <w:rPr>
          <w:rFonts w:asciiTheme="minorHAnsi" w:hAnsiTheme="minorHAnsi" w:cstheme="minorHAnsi"/>
        </w:rPr>
        <w:t>N/A</w:t>
      </w:r>
    </w:p>
    <w:p w14:paraId="467013EC" w14:textId="6513A47E"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r w:rsidR="0089308E">
        <w:rPr>
          <w:rFonts w:asciiTheme="minorHAnsi" w:hAnsiTheme="minorHAnsi" w:cstheme="minorHAnsi"/>
        </w:rPr>
        <w:t>N/A</w:t>
      </w:r>
    </w:p>
    <w:p w14:paraId="54B93041" w14:textId="26A2E272"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dtPr>
        <w:sdtEndPr>
          <w:rPr>
            <w:rStyle w:val="DefaultParagraphFont"/>
            <w:rFonts w:ascii="Calibri" w:hAnsi="Calibri"/>
            <w:color w:val="FF0000"/>
          </w:rPr>
        </w:sdtEndPr>
        <w:sdtContent>
          <w:r w:rsidR="007C37B2">
            <w:rPr>
              <w:rStyle w:val="Style10"/>
            </w:rPr>
            <w:t>N/A</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1"/>
          <w:pgSz w:w="12240" w:h="15840"/>
          <w:pgMar w:top="1440" w:right="1440" w:bottom="1440" w:left="1440" w:header="720" w:footer="720" w:gutter="0"/>
          <w:cols w:space="720"/>
          <w:docGrid w:linePitch="360"/>
        </w:sectPr>
      </w:pPr>
    </w:p>
    <w:p w14:paraId="3613608A" w14:textId="77777777" w:rsidR="009742ED" w:rsidRDefault="009742ED" w:rsidP="007A4D03">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7BC8B1C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w:t>
          </w:r>
          <w:r w:rsidR="004112C8">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2619A0EA"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7C37B2" w:rsidRPr="007C37B2">
        <w:rPr>
          <w:rFonts w:asciiTheme="minorHAnsi" w:hAnsiTheme="minorHAnsi"/>
        </w:rPr>
        <w:t>Not Applicable</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56140FAD" w14:textId="77777777" w:rsidR="009742ED" w:rsidRDefault="009742ED" w:rsidP="009742ED">
      <w:pPr>
        <w:pStyle w:val="ListParagraph"/>
        <w:kinsoku w:val="0"/>
        <w:overflowPunct w:val="0"/>
        <w:autoSpaceDE w:val="0"/>
        <w:autoSpaceDN w:val="0"/>
        <w:spacing w:before="240" w:after="240" w:line="276" w:lineRule="auto"/>
        <w:ind w:left="360"/>
        <w:jc w:val="both"/>
      </w:pPr>
    </w:p>
    <w:p w14:paraId="11DE7054" w14:textId="77777777" w:rsidR="002A53C7" w:rsidRDefault="002A53C7" w:rsidP="009742ED">
      <w:pPr>
        <w:pStyle w:val="ListParagraph"/>
        <w:kinsoku w:val="0"/>
        <w:overflowPunct w:val="0"/>
        <w:autoSpaceDE w:val="0"/>
        <w:autoSpaceDN w:val="0"/>
        <w:spacing w:before="240" w:after="240" w:line="276" w:lineRule="auto"/>
        <w:ind w:left="360"/>
        <w:jc w:val="both"/>
      </w:pPr>
    </w:p>
    <w:p w14:paraId="3BB91F68" w14:textId="77777777" w:rsidR="002A53C7" w:rsidRDefault="002A53C7" w:rsidP="009742ED">
      <w:pPr>
        <w:pStyle w:val="ListParagraph"/>
        <w:kinsoku w:val="0"/>
        <w:overflowPunct w:val="0"/>
        <w:autoSpaceDE w:val="0"/>
        <w:autoSpaceDN w:val="0"/>
        <w:spacing w:before="240" w:after="240" w:line="276" w:lineRule="auto"/>
        <w:ind w:left="360"/>
        <w:jc w:val="both"/>
        <w:sectPr w:rsidR="002A53C7" w:rsidSect="002A53C7">
          <w:footerReference w:type="default" r:id="rId32"/>
          <w:pgSz w:w="12240" w:h="15840"/>
          <w:pgMar w:top="1440" w:right="1440" w:bottom="1440" w:left="1440" w:header="720" w:footer="720" w:gutter="0"/>
          <w:cols w:space="720"/>
          <w:docGrid w:linePitch="360"/>
        </w:sectPr>
      </w:pPr>
    </w:p>
    <w:p w14:paraId="28BA7F05" w14:textId="77777777" w:rsidR="009742ED" w:rsidRPr="009E23F6" w:rsidRDefault="009742ED" w:rsidP="007A4D03">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48FECDC0"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3" w:history="1">
        <w:r w:rsidR="003E1F50" w:rsidRPr="003E1F50">
          <w:rPr>
            <w:rStyle w:val="Hyperlink"/>
            <w:rFonts w:asciiTheme="minorHAnsi" w:hAnsiTheme="minorHAnsi" w:cstheme="minorHAnsi"/>
            <w:sz w:val="22"/>
          </w:rPr>
          <w:t>https://www2.illinois.g</w:t>
        </w:r>
        <w:r w:rsidR="003E1F50" w:rsidRPr="003E1F50">
          <w:rPr>
            <w:rStyle w:val="Hyperlink"/>
            <w:rFonts w:asciiTheme="minorHAnsi" w:hAnsiTheme="minorHAnsi" w:cstheme="minorHAnsi"/>
            <w:sz w:val="22"/>
          </w:rPr>
          <w:t>o</w:t>
        </w:r>
        <w:r w:rsidR="003E1F50" w:rsidRPr="003E1F50">
          <w:rPr>
            <w:rStyle w:val="Hyperlink"/>
            <w:rFonts w:asciiTheme="minorHAnsi" w:hAnsiTheme="minorHAnsi" w:cstheme="minorHAnsi"/>
            <w:sz w:val="22"/>
          </w:rPr>
          <w:t>v/idol/Pages/default.aspx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61542BA0"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highlight w:val="yellow"/>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751A7CED" w14:textId="1EF2C686" w:rsidR="00514256" w:rsidRDefault="00514256"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684951">
        <w:rPr>
          <w:rFonts w:asciiTheme="minorHAnsi" w:hAnsiTheme="minorHAnsi" w:cstheme="minorHAnsi"/>
        </w:rPr>
        <w:t xml:space="preserve">  Item</w:t>
      </w:r>
      <w:r w:rsidR="00FE3EFC">
        <w:rPr>
          <w:rFonts w:asciiTheme="minorHAnsi" w:hAnsiTheme="minorHAnsi" w:cstheme="minorHAnsi"/>
        </w:rPr>
        <w:t>s</w:t>
      </w:r>
      <w:r w:rsidR="00684951">
        <w:rPr>
          <w:rFonts w:asciiTheme="minorHAnsi" w:hAnsiTheme="minorHAnsi" w:cstheme="minorHAnsi"/>
        </w:rPr>
        <w:t xml:space="preserve"> </w:t>
      </w:r>
      <w:r w:rsidR="008225F5">
        <w:rPr>
          <w:rFonts w:asciiTheme="minorHAnsi" w:hAnsiTheme="minorHAnsi" w:cstheme="minorHAnsi"/>
        </w:rPr>
        <w:t>1</w:t>
      </w:r>
      <w:r w:rsidR="00FE3EFC">
        <w:rPr>
          <w:rFonts w:asciiTheme="minorHAnsi" w:hAnsiTheme="minorHAnsi" w:cstheme="minorHAnsi"/>
        </w:rPr>
        <w:t>-3</w:t>
      </w:r>
      <w:r w:rsidR="00684951">
        <w:rPr>
          <w:rFonts w:asciiTheme="minorHAnsi" w:hAnsiTheme="minorHAnsi" w:cstheme="minorHAnsi"/>
        </w:rPr>
        <w:t xml:space="preserve"> </w:t>
      </w:r>
      <w:r w:rsidR="00684951">
        <w:rPr>
          <w:rFonts w:asciiTheme="minorHAnsi" w:hAnsiTheme="minorHAnsi" w:cstheme="minorHAnsi"/>
        </w:rPr>
        <w:tab/>
      </w:r>
      <w:r w:rsidR="00684951">
        <w:rPr>
          <w:rFonts w:asciiTheme="minorHAnsi" w:hAnsiTheme="minorHAnsi" w:cstheme="minorHAnsi"/>
        </w:rPr>
        <w:tab/>
      </w:r>
      <w:r w:rsidR="00684951">
        <w:rPr>
          <w:rFonts w:asciiTheme="minorHAnsi" w:hAnsiTheme="minorHAnsi" w:cstheme="minorHAnsi"/>
        </w:rPr>
        <w:tab/>
      </w:r>
      <w:r w:rsidR="00684951">
        <w:rPr>
          <w:rFonts w:asciiTheme="minorHAnsi" w:hAnsiTheme="minorHAnsi" w:cstheme="minorHAnsi"/>
        </w:rPr>
        <w:tab/>
        <w:t xml:space="preserve">Item </w:t>
      </w:r>
      <w:r w:rsidR="00FE3EFC">
        <w:rPr>
          <w:rFonts w:asciiTheme="minorHAnsi" w:hAnsiTheme="minorHAnsi" w:cstheme="minorHAnsi"/>
        </w:rPr>
        <w:t>4</w:t>
      </w:r>
    </w:p>
    <w:p w14:paraId="2FAC3E05" w14:textId="3B174760" w:rsidR="00684951"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IDOT District </w:t>
      </w:r>
      <w:r w:rsidR="00FE3EFC">
        <w:rPr>
          <w:rFonts w:asciiTheme="minorHAnsi" w:hAnsiTheme="minorHAnsi" w:cstheme="minorHAnsi"/>
        </w:rPr>
        <w:t>3</w:t>
      </w:r>
      <w:r w:rsidR="008225F5">
        <w:rPr>
          <w:rFonts w:asciiTheme="minorHAnsi" w:hAnsiTheme="minorHAnsi" w:cstheme="minorHAnsi"/>
        </w:rPr>
        <w:tab/>
      </w:r>
      <w:r w:rsidR="008225F5">
        <w:rPr>
          <w:rFonts w:asciiTheme="minorHAnsi" w:hAnsiTheme="minorHAnsi" w:cstheme="minorHAnsi"/>
        </w:rPr>
        <w:tab/>
      </w:r>
      <w:r w:rsidR="008225F5">
        <w:rPr>
          <w:rFonts w:asciiTheme="minorHAnsi" w:hAnsiTheme="minorHAnsi" w:cstheme="minorHAnsi"/>
        </w:rPr>
        <w:tab/>
      </w:r>
      <w:r w:rsidR="00C37684">
        <w:rPr>
          <w:rFonts w:asciiTheme="minorHAnsi" w:hAnsiTheme="minorHAnsi" w:cstheme="minorHAnsi"/>
        </w:rPr>
        <w:tab/>
      </w:r>
      <w:r>
        <w:rPr>
          <w:rFonts w:asciiTheme="minorHAnsi" w:hAnsiTheme="minorHAnsi" w:cstheme="minorHAnsi"/>
        </w:rPr>
        <w:t xml:space="preserve">IDOT District </w:t>
      </w:r>
      <w:r w:rsidR="008225F5">
        <w:rPr>
          <w:rFonts w:asciiTheme="minorHAnsi" w:hAnsiTheme="minorHAnsi" w:cstheme="minorHAnsi"/>
        </w:rPr>
        <w:t>5</w:t>
      </w:r>
      <w:r>
        <w:rPr>
          <w:rFonts w:asciiTheme="minorHAnsi" w:hAnsiTheme="minorHAnsi" w:cstheme="minorHAnsi"/>
        </w:rPr>
        <w:t xml:space="preserve">      </w:t>
      </w:r>
    </w:p>
    <w:p w14:paraId="7649B7D0" w14:textId="2886E855" w:rsidR="00684951"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t xml:space="preserve">                Attn: </w:t>
      </w:r>
      <w:r w:rsidR="00FE3EFC">
        <w:rPr>
          <w:rFonts w:asciiTheme="minorHAnsi" w:hAnsiTheme="minorHAnsi" w:cstheme="minorHAnsi"/>
        </w:rPr>
        <w:t>Lisa Fellows</w:t>
      </w:r>
      <w:r w:rsidR="008225F5">
        <w:rPr>
          <w:rFonts w:asciiTheme="minorHAnsi" w:hAnsiTheme="minorHAnsi" w:cstheme="minorHAnsi"/>
        </w:rPr>
        <w:tab/>
      </w:r>
      <w:r>
        <w:rPr>
          <w:rFonts w:asciiTheme="minorHAnsi" w:hAnsiTheme="minorHAnsi" w:cstheme="minorHAnsi"/>
        </w:rPr>
        <w:t xml:space="preserve"> </w:t>
      </w:r>
      <w:r w:rsidR="008225F5">
        <w:rPr>
          <w:rFonts w:asciiTheme="minorHAnsi" w:hAnsiTheme="minorHAnsi" w:cstheme="minorHAnsi"/>
        </w:rPr>
        <w:t xml:space="preserve"> </w:t>
      </w:r>
      <w:r>
        <w:rPr>
          <w:rFonts w:asciiTheme="minorHAnsi" w:hAnsiTheme="minorHAnsi" w:cstheme="minorHAnsi"/>
        </w:rPr>
        <w:t xml:space="preserve">                           Attn: </w:t>
      </w:r>
      <w:r w:rsidR="008225F5">
        <w:rPr>
          <w:rFonts w:asciiTheme="minorHAnsi" w:hAnsiTheme="minorHAnsi" w:cstheme="minorHAnsi"/>
        </w:rPr>
        <w:t>Stacy Strow</w:t>
      </w:r>
    </w:p>
    <w:p w14:paraId="6B3A8E68" w14:textId="261FC26E" w:rsidR="00684951"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w:t>
      </w:r>
      <w:r w:rsidR="007C37B2">
        <w:rPr>
          <w:rFonts w:asciiTheme="minorHAnsi" w:hAnsiTheme="minorHAnsi" w:cstheme="minorHAnsi"/>
        </w:rPr>
        <w:t xml:space="preserve"> </w:t>
      </w:r>
      <w:r w:rsidR="00FE3EFC">
        <w:rPr>
          <w:rFonts w:asciiTheme="minorHAnsi" w:hAnsiTheme="minorHAnsi" w:cstheme="minorHAnsi"/>
        </w:rPr>
        <w:t>700 E. Norris Dr.</w:t>
      </w:r>
      <w:r w:rsidR="008225F5">
        <w:rPr>
          <w:rFonts w:asciiTheme="minorHAnsi" w:hAnsiTheme="minorHAnsi" w:cstheme="minorHAnsi"/>
        </w:rPr>
        <w:tab/>
      </w:r>
      <w:r w:rsidR="007C37B2">
        <w:rPr>
          <w:rFonts w:asciiTheme="minorHAnsi" w:hAnsiTheme="minorHAnsi" w:cstheme="minorHAnsi"/>
        </w:rPr>
        <w:t xml:space="preserve">  </w:t>
      </w:r>
      <w:r>
        <w:rPr>
          <w:rFonts w:asciiTheme="minorHAnsi" w:hAnsiTheme="minorHAnsi" w:cstheme="minorHAnsi"/>
        </w:rPr>
        <w:tab/>
        <w:t xml:space="preserve">      </w:t>
      </w:r>
      <w:r w:rsidR="007C37B2">
        <w:rPr>
          <w:rFonts w:asciiTheme="minorHAnsi" w:hAnsiTheme="minorHAnsi" w:cstheme="minorHAnsi"/>
        </w:rPr>
        <w:t xml:space="preserve">       </w:t>
      </w:r>
      <w:r w:rsidR="008225F5">
        <w:rPr>
          <w:rFonts w:asciiTheme="minorHAnsi" w:hAnsiTheme="minorHAnsi" w:cstheme="minorHAnsi"/>
        </w:rPr>
        <w:t xml:space="preserve"> 13473 IL Hwy 143</w:t>
      </w:r>
      <w:r>
        <w:rPr>
          <w:rFonts w:asciiTheme="minorHAnsi" w:hAnsiTheme="minorHAnsi" w:cstheme="minorHAnsi"/>
        </w:rPr>
        <w:tab/>
      </w:r>
    </w:p>
    <w:p w14:paraId="1D97B612" w14:textId="2B72C157" w:rsidR="007D346D"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w:t>
      </w:r>
      <w:r w:rsidR="00FE3EFC">
        <w:rPr>
          <w:rFonts w:asciiTheme="minorHAnsi" w:hAnsiTheme="minorHAnsi" w:cstheme="minorHAnsi"/>
        </w:rPr>
        <w:t>Ottawa</w:t>
      </w:r>
      <w:r>
        <w:rPr>
          <w:rFonts w:asciiTheme="minorHAnsi" w:hAnsiTheme="minorHAnsi" w:cstheme="minorHAnsi"/>
        </w:rPr>
        <w:t xml:space="preserve">, IL  </w:t>
      </w:r>
      <w:r w:rsidR="002D6567">
        <w:rPr>
          <w:rFonts w:asciiTheme="minorHAnsi" w:hAnsiTheme="minorHAnsi" w:cstheme="minorHAnsi"/>
        </w:rPr>
        <w:t>6</w:t>
      </w:r>
      <w:r w:rsidR="00FE3EFC">
        <w:rPr>
          <w:rFonts w:asciiTheme="minorHAnsi" w:hAnsiTheme="minorHAnsi" w:cstheme="minorHAnsi"/>
        </w:rPr>
        <w:t>1350</w:t>
      </w:r>
      <w:r w:rsidR="008225F5">
        <w:rPr>
          <w:rFonts w:asciiTheme="minorHAnsi" w:hAnsiTheme="minorHAnsi" w:cstheme="minorHAnsi"/>
        </w:rPr>
        <w:tab/>
      </w:r>
      <w:r>
        <w:rPr>
          <w:rFonts w:asciiTheme="minorHAnsi" w:hAnsiTheme="minorHAnsi" w:cstheme="minorHAnsi"/>
        </w:rPr>
        <w:t xml:space="preserve">     </w:t>
      </w:r>
      <w:r w:rsidR="00C37684">
        <w:rPr>
          <w:rFonts w:asciiTheme="minorHAnsi" w:hAnsiTheme="minorHAnsi" w:cstheme="minorHAnsi"/>
        </w:rPr>
        <w:t xml:space="preserve"> </w:t>
      </w:r>
      <w:r>
        <w:rPr>
          <w:rFonts w:asciiTheme="minorHAnsi" w:hAnsiTheme="minorHAnsi" w:cstheme="minorHAnsi"/>
        </w:rPr>
        <w:t xml:space="preserve">                      </w:t>
      </w:r>
      <w:r w:rsidR="008225F5">
        <w:rPr>
          <w:rFonts w:asciiTheme="minorHAnsi" w:hAnsiTheme="minorHAnsi" w:cstheme="minorHAnsi"/>
        </w:rPr>
        <w:t xml:space="preserve"> Paris</w:t>
      </w:r>
      <w:r>
        <w:rPr>
          <w:rFonts w:asciiTheme="minorHAnsi" w:hAnsiTheme="minorHAnsi" w:cstheme="minorHAnsi"/>
        </w:rPr>
        <w:t>, IL  6</w:t>
      </w:r>
      <w:r w:rsidR="008225F5">
        <w:rPr>
          <w:rFonts w:asciiTheme="minorHAnsi" w:hAnsiTheme="minorHAnsi" w:cstheme="minorHAnsi"/>
        </w:rPr>
        <w:t>1944</w:t>
      </w:r>
    </w:p>
    <w:p w14:paraId="7A6E53E3" w14:textId="75952AC4" w:rsidR="002D6567" w:rsidRDefault="002D6567"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p>
    <w:p w14:paraId="7696926B" w14:textId="3D512137" w:rsidR="002D6567" w:rsidRDefault="002D6567"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Item </w:t>
      </w:r>
      <w:r w:rsidR="00FE3EFC">
        <w:rPr>
          <w:rFonts w:asciiTheme="minorHAnsi" w:hAnsiTheme="minorHAnsi" w:cstheme="minorHAnsi"/>
        </w:rPr>
        <w:t>5</w:t>
      </w:r>
    </w:p>
    <w:p w14:paraId="477E9335" w14:textId="120CE769"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IDOT District </w:t>
      </w:r>
      <w:r w:rsidR="00FE3EFC">
        <w:rPr>
          <w:rFonts w:asciiTheme="minorHAnsi" w:hAnsiTheme="minorHAnsi" w:cstheme="minorHAnsi"/>
        </w:rPr>
        <w:t>4</w:t>
      </w:r>
    </w:p>
    <w:p w14:paraId="1DC0EC47" w14:textId="77C6C0BC"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Attn:</w:t>
      </w:r>
      <w:r w:rsidR="00FE3EFC">
        <w:rPr>
          <w:rFonts w:asciiTheme="minorHAnsi" w:hAnsiTheme="minorHAnsi" w:cstheme="minorHAnsi"/>
        </w:rPr>
        <w:t xml:space="preserve"> Financial Services</w:t>
      </w:r>
      <w:r>
        <w:rPr>
          <w:rFonts w:asciiTheme="minorHAnsi" w:hAnsiTheme="minorHAnsi" w:cstheme="minorHAnsi"/>
        </w:rPr>
        <w:t xml:space="preserve"> </w:t>
      </w:r>
    </w:p>
    <w:p w14:paraId="1F3ED02A" w14:textId="71C0CD8F"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w:t>
      </w:r>
      <w:r w:rsidR="00FE3EFC">
        <w:rPr>
          <w:rFonts w:asciiTheme="minorHAnsi" w:hAnsiTheme="minorHAnsi" w:cstheme="minorHAnsi"/>
        </w:rPr>
        <w:t>401 Main Street</w:t>
      </w:r>
    </w:p>
    <w:p w14:paraId="66F68B36" w14:textId="299354A9"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w:t>
      </w:r>
      <w:r w:rsidR="00FE3EFC">
        <w:rPr>
          <w:rFonts w:asciiTheme="minorHAnsi" w:hAnsiTheme="minorHAnsi" w:cstheme="minorHAnsi"/>
        </w:rPr>
        <w:t>Peoria, IL  661602</w:t>
      </w:r>
    </w:p>
    <w:p w14:paraId="24357625" w14:textId="77777777"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p>
    <w:p w14:paraId="3C2D1374" w14:textId="43D6E519"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w:t>
      </w:r>
      <w:r w:rsidRPr="000477FE">
        <w:rPr>
          <w:rFonts w:asciiTheme="minorHAnsi" w:hAnsiTheme="minorHAnsi"/>
        </w:rPr>
        <w:lastRenderedPageBreak/>
        <w:t>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w:t>
      </w:r>
      <w:r w:rsidRPr="00B2180F">
        <w:rPr>
          <w:rFonts w:asciiTheme="minorHAnsi" w:hAnsiTheme="minorHAnsi"/>
        </w:rPr>
        <w:lastRenderedPageBreak/>
        <w:t xml:space="preserve">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4" w:history="1">
        <w:r w:rsidRPr="003E1F50">
          <w:rPr>
            <w:rStyle w:val="Hyperlink"/>
            <w:rFonts w:asciiTheme="minorHAnsi" w:hAnsiTheme="minorHAnsi"/>
            <w:sz w:val="22"/>
          </w:rPr>
          <w:t>www.ilga.</w:t>
        </w:r>
        <w:r w:rsidRPr="003E1F50">
          <w:rPr>
            <w:rStyle w:val="Hyperlink"/>
            <w:rFonts w:asciiTheme="minorHAnsi" w:hAnsiTheme="minorHAnsi"/>
            <w:sz w:val="22"/>
          </w:rPr>
          <w:t>g</w:t>
        </w:r>
        <w:r w:rsidRPr="003E1F50">
          <w:rPr>
            <w:rStyle w:val="Hyperlink"/>
            <w:rFonts w:asciiTheme="minorHAnsi" w:hAnsiTheme="minorHAnsi"/>
            <w:sz w:val="22"/>
          </w:rPr>
          <w:t>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xml:space="preserve">.  These warranties </w:t>
      </w:r>
      <w:r w:rsidRPr="00B2180F">
        <w:rPr>
          <w:rFonts w:asciiTheme="minorHAnsi" w:hAnsiTheme="minorHAnsi"/>
        </w:rPr>
        <w:lastRenderedPageBreak/>
        <w:t>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2B517EC" w14:textId="41DF14FF" w:rsidR="005C4842" w:rsidRDefault="008E155C" w:rsidP="003E1F50">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CE7329">
        <w:rPr>
          <w:rFonts w:asciiTheme="minorHAnsi" w:hAnsiTheme="minorHAnsi" w:cstheme="minorHAnsi"/>
          <w:iCs/>
        </w:rPr>
      </w:r>
      <w:r w:rsidR="00CE7329">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CE7329">
        <w:rPr>
          <w:rFonts w:asciiTheme="minorHAnsi" w:hAnsiTheme="minorHAnsi" w:cstheme="minorHAnsi"/>
          <w:iCs/>
        </w:rPr>
      </w:r>
      <w:r w:rsidR="00CE7329">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CE7329">
        <w:rPr>
          <w:rFonts w:asciiTheme="minorHAnsi" w:hAnsiTheme="minorHAnsi" w:cstheme="minorHAnsi"/>
          <w:iCs/>
        </w:rPr>
      </w:r>
      <w:r w:rsidR="00CE7329">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CE7329">
        <w:rPr>
          <w:rFonts w:asciiTheme="minorHAnsi" w:hAnsiTheme="minorHAnsi" w:cstheme="minorHAnsi"/>
          <w:iCs/>
        </w:rPr>
      </w:r>
      <w:r w:rsidR="00CE7329">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5" w:name="Check82"/>
      <w:r>
        <w:rPr>
          <w:rFonts w:asciiTheme="minorHAnsi" w:hAnsiTheme="minorHAnsi" w:cstheme="minorHAnsi"/>
          <w:iCs/>
        </w:rPr>
        <w:instrText xml:space="preserve"> FORMCHECKBOX </w:instrText>
      </w:r>
      <w:r w:rsidR="00CE7329">
        <w:rPr>
          <w:rFonts w:asciiTheme="minorHAnsi" w:hAnsiTheme="minorHAnsi" w:cstheme="minorHAnsi"/>
          <w:iCs/>
        </w:rPr>
      </w:r>
      <w:r w:rsidR="00CE7329">
        <w:rPr>
          <w:rFonts w:asciiTheme="minorHAnsi" w:hAnsiTheme="minorHAnsi" w:cstheme="minorHAnsi"/>
          <w:iCs/>
        </w:rPr>
        <w:fldChar w:fldCharType="separate"/>
      </w:r>
      <w:r>
        <w:rPr>
          <w:rFonts w:asciiTheme="minorHAnsi" w:hAnsiTheme="minorHAnsi" w:cstheme="minorHAnsi"/>
          <w:iCs/>
        </w:rPr>
        <w:fldChar w:fldCharType="end"/>
      </w:r>
      <w:bookmarkEnd w:id="15"/>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w:t>
      </w:r>
      <w:proofErr w:type="gramStart"/>
      <w:r w:rsidRPr="006E4211">
        <w:rPr>
          <w:rFonts w:asciiTheme="minorHAnsi" w:hAnsiTheme="minorHAnsi" w:cs="Arial"/>
          <w:spacing w:val="1"/>
        </w:rPr>
        <w:t>permits</w:t>
      </w:r>
      <w:proofErr w:type="gramEnd"/>
      <w:r w:rsidRPr="006E4211">
        <w:rPr>
          <w:rFonts w:asciiTheme="minorHAnsi" w:hAnsiTheme="minorHAnsi" w:cs="Arial"/>
          <w:spacing w:val="1"/>
        </w:rPr>
        <w:t xml:space="preserve">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5" w:history="1">
        <w:r w:rsidR="001228DF" w:rsidRPr="00A331F5">
          <w:rPr>
            <w:rStyle w:val="Hyperlink"/>
            <w:rFonts w:asciiTheme="minorHAnsi" w:hAnsiTheme="minorHAnsi"/>
            <w:sz w:val="16"/>
            <w:szCs w:val="16"/>
          </w:rPr>
          <w:t>http://www.ecfr.gov</w:t>
        </w:r>
        <w:r w:rsidR="001228DF" w:rsidRPr="00A331F5">
          <w:rPr>
            <w:rStyle w:val="Hyperlink"/>
            <w:rFonts w:asciiTheme="minorHAnsi" w:hAnsiTheme="minorHAnsi"/>
            <w:sz w:val="16"/>
            <w:szCs w:val="16"/>
          </w:rPr>
          <w:t>/</w:t>
        </w:r>
        <w:r w:rsidR="001228DF" w:rsidRPr="00A331F5">
          <w:rPr>
            <w:rStyle w:val="Hyperlink"/>
            <w:rFonts w:asciiTheme="minorHAnsi" w:hAnsiTheme="minorHAnsi"/>
            <w:sz w:val="16"/>
            <w:szCs w:val="16"/>
          </w:rPr>
          <w:t>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6569EFD6" w:rsidR="004A20C0"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lastRenderedPageBreak/>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w:t>
      </w:r>
      <w:r w:rsidRPr="005E393C">
        <w:rPr>
          <w:rFonts w:asciiTheme="minorHAnsi" w:hAnsiTheme="minorHAnsi"/>
        </w:rPr>
        <w:lastRenderedPageBreak/>
        <w:t>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CE7329">
              <w:rPr>
                <w:rFonts w:ascii="Arial Narrow" w:hAnsi="Arial Narrow"/>
                <w:color w:val="000000" w:themeColor="text1"/>
                <w:sz w:val="20"/>
                <w:szCs w:val="20"/>
              </w:rPr>
            </w:r>
            <w:r w:rsidR="00CE7329">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CE7329">
              <w:rPr>
                <w:rFonts w:ascii="Arial Narrow" w:hAnsi="Arial Narrow"/>
                <w:color w:val="000000" w:themeColor="text1"/>
                <w:sz w:val="20"/>
                <w:szCs w:val="20"/>
              </w:rPr>
            </w:r>
            <w:r w:rsidR="00CE7329">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59C135EF" w14:textId="77777777" w:rsidR="002A53C7" w:rsidRDefault="002A53C7" w:rsidP="006C6297">
      <w:pPr>
        <w:tabs>
          <w:tab w:val="left" w:pos="2160"/>
        </w:tabs>
        <w:spacing w:before="240" w:line="23" w:lineRule="atLeast"/>
        <w:jc w:val="both"/>
        <w:rPr>
          <w:rFonts w:asciiTheme="minorHAnsi" w:hAnsiTheme="minorHAnsi" w:cstheme="minorHAnsi"/>
          <w:iCs/>
        </w:rPr>
        <w:sectPr w:rsidR="002A53C7">
          <w:headerReference w:type="default" r:id="rId36"/>
          <w:footerReference w:type="default" r:id="rId37"/>
          <w:pgSz w:w="12240" w:h="15840"/>
          <w:pgMar w:top="1440" w:right="1440" w:bottom="1440" w:left="1440" w:header="720" w:footer="720" w:gutter="0"/>
          <w:cols w:space="720"/>
          <w:docGrid w:linePitch="360"/>
        </w:sect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325C0B3B" w14:textId="77777777" w:rsidR="004112C8" w:rsidRDefault="004112C8" w:rsidP="001D5DDB">
      <w:pPr>
        <w:tabs>
          <w:tab w:val="left" w:pos="9360"/>
          <w:tab w:val="left" w:pos="10080"/>
        </w:tabs>
        <w:spacing w:before="240" w:after="240"/>
        <w:jc w:val="center"/>
        <w:rPr>
          <w:rStyle w:val="Style10"/>
          <w:b/>
          <w:sz w:val="36"/>
          <w:szCs w:val="36"/>
        </w:rPr>
      </w:pPr>
    </w:p>
    <w:p w14:paraId="474ED113" w14:textId="1AE73153"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8"/>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9"/>
          <w:footerReference w:type="default" r:id="rId40"/>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1" w:history="1">
        <w:r w:rsidRPr="003E1F50">
          <w:rPr>
            <w:rStyle w:val="Hyperlink"/>
            <w:rFonts w:asciiTheme="minorHAnsi" w:eastAsia="Calibri" w:hAnsiTheme="minorHAnsi"/>
          </w:rPr>
          <w:t>http://cyberdriveillinois.com/depart</w:t>
        </w:r>
        <w:r w:rsidRPr="003E1F50">
          <w:rPr>
            <w:rStyle w:val="Hyperlink"/>
            <w:rFonts w:asciiTheme="minorHAnsi" w:eastAsia="Calibri" w:hAnsiTheme="minorHAnsi"/>
          </w:rPr>
          <w:t>m</w:t>
        </w:r>
        <w:r w:rsidRPr="003E1F50">
          <w:rPr>
            <w:rStyle w:val="Hyperlink"/>
            <w:rFonts w:asciiTheme="minorHAnsi" w:eastAsia="Calibri" w:hAnsiTheme="minorHAnsi"/>
          </w:rPr>
          <w:t>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2"/>
          <w:footerReference w:type="default" r:id="rId43"/>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4"/>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CE7329">
        <w:rPr>
          <w:rFonts w:asciiTheme="minorHAnsi" w:hAnsiTheme="minorHAnsi" w:cs="Arial"/>
        </w:rPr>
      </w:r>
      <w:r w:rsidR="00CE7329">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5" w:history="1">
        <w:r w:rsidR="00327F0F" w:rsidRPr="003E1F50">
          <w:rPr>
            <w:rStyle w:val="Hyperlink"/>
            <w:rFonts w:asciiTheme="minorHAnsi" w:hAnsiTheme="minorHAnsi"/>
            <w:sz w:val="22"/>
          </w:rPr>
          <w:t>http://www.illinois.gov/dhr/</w:t>
        </w:r>
        <w:r w:rsidR="00327F0F" w:rsidRPr="003E1F50">
          <w:rPr>
            <w:rStyle w:val="Hyperlink"/>
            <w:rFonts w:asciiTheme="minorHAnsi" w:hAnsiTheme="minorHAnsi"/>
            <w:sz w:val="22"/>
          </w:rPr>
          <w:t>P</w:t>
        </w:r>
        <w:r w:rsidR="00327F0F" w:rsidRPr="003E1F50">
          <w:rPr>
            <w:rStyle w:val="Hyperlink"/>
            <w:rFonts w:asciiTheme="minorHAnsi" w:hAnsiTheme="minorHAnsi"/>
            <w:sz w:val="22"/>
          </w:rPr>
          <w:t>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6"/>
          <w:footerReference w:type="default" r:id="rId47"/>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proofErr w:type="gramStart"/>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w:t>
      </w:r>
      <w:proofErr w:type="gramStart"/>
      <w:r>
        <w:rPr>
          <w:rFonts w:eastAsia="Calibri" w:cs="Calibri"/>
        </w:rPr>
        <w:t>it</w:t>
      </w:r>
      <w:proofErr w:type="gramEnd"/>
      <w:r>
        <w:rPr>
          <w:rFonts w:eastAsia="Calibri" w:cs="Calibri"/>
        </w:rPr>
        <w:t xml:space="preserve">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proofErr w:type="gramStart"/>
      <w:r w:rsidRPr="00CC744B">
        <w:rPr>
          <w:rFonts w:eastAsia="Calibri" w:cs="Calibri"/>
        </w:rPr>
        <w:t>a</w:t>
      </w:r>
      <w:proofErr w:type="gramEnd"/>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proofErr w:type="gramStart"/>
      <w:r w:rsidRPr="00CC744B">
        <w:rPr>
          <w:rFonts w:eastAsia="Calibri" w:cs="Calibri"/>
        </w:rPr>
        <w:t>a</w:t>
      </w:r>
      <w:proofErr w:type="gramEnd"/>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w:t>
      </w:r>
      <w:proofErr w:type="spellStart"/>
      <w:r w:rsidRPr="00CC744B">
        <w:rPr>
          <w:rFonts w:eastAsia="Calibri" w:cs="Calibri"/>
        </w:rPr>
        <w:t>i</w:t>
      </w:r>
      <w:proofErr w:type="spellEnd"/>
      <w:r w:rsidRPr="00CC744B">
        <w:rPr>
          <w:rFonts w:eastAsia="Calibri" w:cs="Calibri"/>
        </w:rPr>
        <w:t>)</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8"/>
          <w:footerReference w:type="default" r:id="rId49"/>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w:t>
      </w:r>
      <w:proofErr w:type="spellStart"/>
      <w:r>
        <w:rPr>
          <w:rFonts w:eastAsia="Calibri" w:cs="Calibri"/>
        </w:rPr>
        <w:t>i</w:t>
      </w:r>
      <w:proofErr w:type="spellEnd"/>
      <w:r>
        <w:rPr>
          <w:rFonts w:eastAsia="Calibri" w:cs="Calibri"/>
        </w:rPr>
        <w:t>)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proofErr w:type="gramStart"/>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proofErr w:type="gramEnd"/>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and that if Vendor has retained such a person or entity, that Vendor has complied, or will comply prior to execution of this agreement, with the statutory requirement to:  (</w:t>
      </w:r>
      <w:proofErr w:type="spellStart"/>
      <w:r w:rsidR="00835B3B" w:rsidRPr="00843656">
        <w:t>i</w:t>
      </w:r>
      <w:proofErr w:type="spellEnd"/>
      <w:r w:rsidR="00835B3B" w:rsidRPr="00843656">
        <w:t xml:space="preserve">)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0" w:history="1">
        <w:r w:rsidRPr="003E1F50">
          <w:rPr>
            <w:rStyle w:val="Hyperlink"/>
            <w:rFonts w:asciiTheme="minorHAnsi" w:eastAsia="Calibri" w:hAnsiTheme="minorHAnsi" w:cs="Calibri"/>
            <w:sz w:val="22"/>
          </w:rPr>
          <w:t>w</w:t>
        </w:r>
        <w:r w:rsidRPr="003E1F50">
          <w:rPr>
            <w:rStyle w:val="Hyperlink"/>
            <w:rFonts w:asciiTheme="minorHAnsi" w:eastAsia="Calibri" w:hAnsiTheme="minorHAnsi" w:cs="Calibri"/>
            <w:spacing w:val="-2"/>
            <w:sz w:val="22"/>
          </w:rPr>
          <w:t>w</w:t>
        </w:r>
        <w:r w:rsidRPr="003E1F50">
          <w:rPr>
            <w:rStyle w:val="Hyperlink"/>
            <w:rFonts w:asciiTheme="minorHAnsi" w:eastAsia="Calibri" w:hAnsiTheme="minorHAnsi" w:cs="Calibri"/>
            <w:sz w:val="22"/>
          </w:rPr>
          <w:t>w.</w:t>
        </w:r>
        <w:r w:rsidRPr="003E1F50">
          <w:rPr>
            <w:rStyle w:val="Hyperlink"/>
            <w:rFonts w:asciiTheme="minorHAnsi" w:eastAsia="Calibri" w:hAnsiTheme="minorHAnsi" w:cs="Calibri"/>
            <w:spacing w:val="-1"/>
            <w:sz w:val="22"/>
          </w:rPr>
          <w:t>dh</w:t>
        </w:r>
        <w:r w:rsidRPr="003E1F50">
          <w:rPr>
            <w:rStyle w:val="Hyperlink"/>
            <w:rFonts w:asciiTheme="minorHAnsi" w:eastAsia="Calibri" w:hAnsiTheme="minorHAnsi" w:cs="Calibri"/>
            <w:sz w:val="22"/>
          </w:rPr>
          <w:t>s.sta</w:t>
        </w:r>
        <w:r w:rsidRPr="003E1F50">
          <w:rPr>
            <w:rStyle w:val="Hyperlink"/>
            <w:rFonts w:asciiTheme="minorHAnsi" w:eastAsia="Calibri" w:hAnsiTheme="minorHAnsi" w:cs="Calibri"/>
            <w:spacing w:val="-2"/>
            <w:sz w:val="22"/>
          </w:rPr>
          <w:t>t</w:t>
        </w:r>
        <w:r w:rsidRPr="003E1F50">
          <w:rPr>
            <w:rStyle w:val="Hyperlink"/>
            <w:rFonts w:asciiTheme="minorHAnsi" w:eastAsia="Calibri" w:hAnsiTheme="minorHAnsi" w:cs="Calibri"/>
            <w:sz w:val="22"/>
          </w:rPr>
          <w:t>e</w:t>
        </w:r>
        <w:r w:rsidRPr="003E1F50">
          <w:rPr>
            <w:rStyle w:val="Hyperlink"/>
            <w:rFonts w:asciiTheme="minorHAnsi" w:eastAsia="Calibri" w:hAnsiTheme="minorHAnsi" w:cs="Calibri"/>
            <w:sz w:val="22"/>
          </w:rPr>
          <w:t>.il.</w:t>
        </w:r>
        <w:r w:rsidRPr="003E1F50">
          <w:rPr>
            <w:rStyle w:val="Hyperlink"/>
            <w:rFonts w:asciiTheme="minorHAnsi" w:eastAsia="Calibri" w:hAnsiTheme="minorHAnsi" w:cs="Calibri"/>
            <w:spacing w:val="-1"/>
            <w:sz w:val="22"/>
          </w:rPr>
          <w:t>u</w:t>
        </w:r>
        <w:r w:rsidRPr="003E1F50">
          <w:rPr>
            <w:rStyle w:val="Hyperlink"/>
            <w:rFonts w:asciiTheme="minorHAnsi" w:eastAsia="Calibri" w:hAnsiTheme="minorHAnsi" w:cs="Calibri"/>
            <w:sz w:val="22"/>
          </w:rPr>
          <w:t>s</w:t>
        </w:r>
        <w:r w:rsidRPr="003E1F50">
          <w:rPr>
            <w:rStyle w:val="Hyperlink"/>
            <w:rFonts w:asciiTheme="minorHAnsi" w:eastAsia="Calibri" w:hAnsiTheme="minorHAnsi" w:cs="Calibri"/>
            <w:spacing w:val="1"/>
            <w:sz w:val="22"/>
          </w:rPr>
          <w:t>/</w:t>
        </w:r>
        <w:r w:rsidRPr="003E1F50">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proofErr w:type="gramStart"/>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proofErr w:type="gramEnd"/>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AA588"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E8C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 xml:space="preserve">Vendor certifies that if it is awarded a contract </w:t>
      </w:r>
      <w:proofErr w:type="gramStart"/>
      <w:r w:rsidRPr="005E067F">
        <w:rPr>
          <w:rFonts w:asciiTheme="minorHAnsi" w:hAnsiTheme="minorHAnsi"/>
        </w:rPr>
        <w:t>through the use of</w:t>
      </w:r>
      <w:proofErr w:type="gramEnd"/>
      <w:r w:rsidRPr="005E067F">
        <w:rPr>
          <w:rFonts w:asciiTheme="minorHAnsi" w:hAnsiTheme="minorHAnsi"/>
        </w:rPr>
        <w:t xml:space="preserve">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CE7329">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w:t>
      </w:r>
      <w:proofErr w:type="gramStart"/>
      <w:r w:rsidRPr="00236838">
        <w:rPr>
          <w:rFonts w:asciiTheme="minorHAnsi" w:hAnsiTheme="minorHAnsi" w:cstheme="minorHAnsi"/>
        </w:rPr>
        <w:t>entity, and</w:t>
      </w:r>
      <w:proofErr w:type="gramEnd"/>
      <w:r w:rsidRPr="00236838">
        <w:rPr>
          <w:rFonts w:asciiTheme="minorHAnsi" w:hAnsiTheme="minorHAnsi" w:cstheme="minorHAnsi"/>
        </w:rPr>
        <w:t xml:space="preserve">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CE7329">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 xml:space="preserve">A vendor </w:t>
      </w:r>
      <w:r w:rsidRPr="001724A6">
        <w:lastRenderedPageBreak/>
        <w:t>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CE7329">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 xml:space="preserve">Vendor certifies it is a legal entity, and is an entity otherwise recognized under Illinois law as eligible for a specific form of exemption </w:t>
      </w:r>
      <w:proofErr w:type="gramStart"/>
      <w:r w:rsidRPr="00236838">
        <w:t>similar to</w:t>
      </w:r>
      <w:proofErr w:type="gramEnd"/>
      <w:r w:rsidRPr="00236838">
        <w:t xml:space="preserve">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CE7329">
        <w:fldChar w:fldCharType="separate"/>
      </w:r>
      <w:r w:rsidRPr="00F30D52">
        <w:fldChar w:fldCharType="end"/>
      </w:r>
    </w:p>
    <w:p w14:paraId="649AFFC4" w14:textId="77777777" w:rsidR="000B5501" w:rsidRDefault="000B5501" w:rsidP="00CC744B">
      <w:pPr>
        <w:sectPr w:rsidR="000B5501">
          <w:headerReference w:type="default" r:id="rId51"/>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F12D5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7A0D02">
      <w:pPr>
        <w:numPr>
          <w:ilvl w:val="0"/>
          <w:numId w:val="35"/>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proofErr w:type="gramStart"/>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proofErr w:type="gramEnd"/>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2"/>
          <w:footerReference w:type="default" r:id="rId53"/>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CE7329">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4"/>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CE7329">
        <w:rPr>
          <w:rFonts w:cstheme="minorHAnsi"/>
          <w:bCs/>
        </w:rPr>
      </w:r>
      <w:r w:rsidR="00CE7329">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CE7329">
        <w:rPr>
          <w:rFonts w:cstheme="minorHAnsi"/>
          <w:bCs/>
        </w:rPr>
      </w:r>
      <w:r w:rsidR="00CE7329">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CE7329">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CE7329">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CE7329">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7329">
              <w:rPr>
                <w:rFonts w:cstheme="minorHAnsi"/>
              </w:rPr>
            </w:r>
            <w:r w:rsidR="00CE7329">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CE7329">
        <w:rPr>
          <w:rFonts w:cstheme="minorHAnsi"/>
          <w:bCs/>
        </w:rPr>
      </w:r>
      <w:r w:rsidR="00CE7329">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CE7329">
        <w:rPr>
          <w:rFonts w:cstheme="minorHAnsi"/>
          <w:bCs/>
        </w:rPr>
      </w:r>
      <w:r w:rsidR="00CE7329">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5"/>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B293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707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6"/>
          <w:footerReference w:type="default" r:id="rId57"/>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8"/>
          <w:footerReference w:type="default" r:id="rId59"/>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DC06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48A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8952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FB2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5D56"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D834"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0"/>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D9659C"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CE7329"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CE7329"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1"/>
          <w:footerReference w:type="default" r:id="rId62"/>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3"/>
          <w:footerReference w:type="default" r:id="rId64"/>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CE7329">
        <w:rPr>
          <w:rFonts w:eastAsia="Calibri"/>
          <w:sz w:val="20"/>
          <w:szCs w:val="20"/>
        </w:rPr>
      </w:r>
      <w:r w:rsidR="00CE7329">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CE7329">
        <w:rPr>
          <w:rFonts w:eastAsia="Calibri"/>
          <w:sz w:val="20"/>
          <w:szCs w:val="20"/>
        </w:rPr>
      </w:r>
      <w:r w:rsidR="00CE7329">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CE7329">
        <w:rPr>
          <w:rFonts w:eastAsia="Calibri"/>
          <w:sz w:val="20"/>
          <w:szCs w:val="20"/>
        </w:rPr>
      </w:r>
      <w:r w:rsidR="00CE7329">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CE7329">
        <w:rPr>
          <w:rFonts w:eastAsia="Calibri"/>
          <w:sz w:val="20"/>
          <w:szCs w:val="20"/>
        </w:rPr>
      </w:r>
      <w:r w:rsidR="00CE7329">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CE7329">
        <w:rPr>
          <w:rFonts w:eastAsia="Calibri"/>
          <w:sz w:val="20"/>
          <w:szCs w:val="20"/>
        </w:rPr>
      </w:r>
      <w:r w:rsidR="00CE7329">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CE7329">
        <w:rPr>
          <w:rFonts w:eastAsia="Calibri"/>
          <w:sz w:val="20"/>
          <w:szCs w:val="20"/>
        </w:rPr>
      </w:r>
      <w:r w:rsidR="00CE7329">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CE7329">
        <w:rPr>
          <w:rFonts w:eastAsia="Calibri"/>
          <w:sz w:val="20"/>
          <w:szCs w:val="20"/>
        </w:rPr>
      </w:r>
      <w:r w:rsidR="00CE7329">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CE7329">
        <w:rPr>
          <w:rFonts w:eastAsia="Calibri"/>
          <w:sz w:val="20"/>
          <w:szCs w:val="20"/>
        </w:rPr>
      </w:r>
      <w:r w:rsidR="00CE7329">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CE7329">
        <w:rPr>
          <w:rFonts w:eastAsia="Calibri"/>
          <w:sz w:val="20"/>
          <w:szCs w:val="20"/>
        </w:rPr>
      </w:r>
      <w:r w:rsidR="00CE7329">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CE7329">
        <w:rPr>
          <w:rFonts w:eastAsia="Calibri"/>
          <w:sz w:val="20"/>
          <w:szCs w:val="20"/>
        </w:rPr>
      </w:r>
      <w:r w:rsidR="00CE7329">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CE7329">
        <w:rPr>
          <w:rFonts w:eastAsia="Calibri"/>
          <w:sz w:val="20"/>
          <w:szCs w:val="20"/>
        </w:rPr>
      </w:r>
      <w:r w:rsidR="00CE7329">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CE7329">
        <w:rPr>
          <w:rFonts w:eastAsia="Calibri"/>
          <w:sz w:val="20"/>
          <w:szCs w:val="20"/>
        </w:rPr>
      </w:r>
      <w:r w:rsidR="00CE7329">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CE7329">
        <w:rPr>
          <w:rFonts w:eastAsia="Calibri"/>
          <w:sz w:val="20"/>
          <w:szCs w:val="20"/>
        </w:rPr>
      </w:r>
      <w:r w:rsidR="00CE7329">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CE7329">
        <w:rPr>
          <w:rFonts w:eastAsia="Calibri"/>
          <w:sz w:val="20"/>
          <w:szCs w:val="20"/>
        </w:rPr>
      </w:r>
      <w:r w:rsidR="00CE7329">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CE7329">
        <w:rPr>
          <w:rFonts w:eastAsia="Calibri"/>
          <w:sz w:val="20"/>
          <w:szCs w:val="20"/>
        </w:rPr>
      </w:r>
      <w:r w:rsidR="00CE7329">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5"/>
          <w:footerReference w:type="default" r:id="rId66"/>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248B2B85" w14:textId="53063D0D" w:rsidR="0057216A" w:rsidRPr="0057216A" w:rsidRDefault="00765CF9" w:rsidP="00C61DD1">
      <w:pPr>
        <w:jc w:val="center"/>
        <w:rPr>
          <w:rFonts w:ascii="Arial" w:hAnsi="Arial" w:cs="Arial"/>
        </w:rPr>
      </w:pPr>
      <w:r w:rsidRPr="00765CF9">
        <w:rPr>
          <w:b/>
          <w:sz w:val="32"/>
          <w:szCs w:val="32"/>
        </w:rPr>
        <w:t>END OF ATTACHMENTS</w:t>
      </w:r>
      <w:bookmarkStart w:id="16" w:name="StartSPIndex"/>
      <w:bookmarkEnd w:id="16"/>
    </w:p>
    <w:sectPr w:rsidR="0057216A" w:rsidRPr="0057216A" w:rsidSect="00A53117">
      <w:headerReference w:type="default" r:id="rId67"/>
      <w:footerReference w:type="default" r:id="rId68"/>
      <w:headerReference w:type="first" r:id="rId69"/>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76DBF" w14:textId="77777777" w:rsidR="00125D80" w:rsidRDefault="00125D80" w:rsidP="003C7B4A">
      <w:r>
        <w:separator/>
      </w:r>
    </w:p>
  </w:endnote>
  <w:endnote w:type="continuationSeparator" w:id="0">
    <w:p w14:paraId="4D1DC62A" w14:textId="77777777" w:rsidR="00125D80" w:rsidRDefault="00125D80"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CE7329" w:rsidRPr="001671B2" w:rsidRDefault="00CE732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CE7329" w:rsidRPr="001671B2" w:rsidRDefault="00CE732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CE7329" w:rsidRPr="00AD1B34" w:rsidRDefault="00CE7329"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CE7329" w:rsidRDefault="00CE7329"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CE7329" w:rsidRPr="006B79D0" w:rsidRDefault="00CE7329"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CE7329" w:rsidRDefault="00CE732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782B51F1" w:rsidR="00CE7329" w:rsidRPr="008C3FF7" w:rsidRDefault="00CE73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2B36325A" w14:textId="77777777"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CE7329" w:rsidRDefault="00CE7329"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CE7329" w:rsidRPr="00971DC4" w:rsidRDefault="00CE7329"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298728"/>
      <w:docPartObj>
        <w:docPartGallery w:val="Page Numbers (Bottom of Page)"/>
        <w:docPartUnique/>
      </w:docPartObj>
    </w:sdtPr>
    <w:sdtEndPr>
      <w:rPr>
        <w:noProof/>
      </w:rPr>
    </w:sdtEndPr>
    <w:sdtContent>
      <w:p w14:paraId="4DC7FD9C" w14:textId="10559E04" w:rsidR="00CE7329" w:rsidRPr="008C3FF7" w:rsidRDefault="00CE73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CE7329" w:rsidRDefault="00CE7329"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CE7329" w:rsidRDefault="00CE7329"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778259"/>
      <w:docPartObj>
        <w:docPartGallery w:val="Page Numbers (Bottom of Page)"/>
        <w:docPartUnique/>
      </w:docPartObj>
    </w:sdtPr>
    <w:sdtEndPr>
      <w:rPr>
        <w:noProof/>
      </w:rPr>
    </w:sdtEndPr>
    <w:sdtContent>
      <w:p w14:paraId="6DD826A0" w14:textId="11BEF1A8" w:rsidR="00CE7329" w:rsidRPr="008C3FF7" w:rsidRDefault="00CE73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CE7329" w:rsidRDefault="00CE7329"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CE7329" w:rsidRDefault="00CE7329"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547478"/>
      <w:docPartObj>
        <w:docPartGallery w:val="Page Numbers (Bottom of Page)"/>
        <w:docPartUnique/>
      </w:docPartObj>
    </w:sdtPr>
    <w:sdtEndPr>
      <w:rPr>
        <w:noProof/>
      </w:rPr>
    </w:sdtEndPr>
    <w:sdtContent>
      <w:p w14:paraId="5E759378" w14:textId="53A62C80" w:rsidR="00CE7329" w:rsidRPr="008C3FF7" w:rsidRDefault="00CE73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5FA743ED" w14:textId="77777777"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6EA78467" w:rsidR="00CE7329" w:rsidRDefault="002A53C7" w:rsidP="001671B2">
        <w:pPr>
          <w:pStyle w:val="Footer"/>
          <w:rPr>
            <w:rFonts w:asciiTheme="minorHAnsi" w:hAnsiTheme="minorHAnsi"/>
            <w:sz w:val="16"/>
            <w:szCs w:val="16"/>
          </w:rPr>
        </w:pPr>
        <w:r>
          <w:rPr>
            <w:rFonts w:asciiTheme="minorHAnsi" w:hAnsiTheme="minorHAnsi"/>
            <w:sz w:val="16"/>
            <w:szCs w:val="16"/>
          </w:rPr>
          <w:t xml:space="preserve">Contract: Standard </w:t>
        </w:r>
        <w:r w:rsidR="00CE7329">
          <w:rPr>
            <w:rFonts w:asciiTheme="minorHAnsi" w:hAnsiTheme="minorHAnsi"/>
            <w:sz w:val="16"/>
            <w:szCs w:val="16"/>
          </w:rPr>
          <w:t>Terms and Conditions</w:t>
        </w:r>
      </w:p>
      <w:p w14:paraId="3D135018" w14:textId="77777777" w:rsidR="00CE7329" w:rsidRDefault="00CE7329"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6283"/>
      <w:docPartObj>
        <w:docPartGallery w:val="Page Numbers (Bottom of Page)"/>
        <w:docPartUnique/>
      </w:docPartObj>
    </w:sdtPr>
    <w:sdtEndPr>
      <w:rPr>
        <w:noProof/>
      </w:rPr>
    </w:sdtEndPr>
    <w:sdtContent>
      <w:p w14:paraId="3A31A31E" w14:textId="77777777" w:rsidR="002A53C7" w:rsidRPr="008C3FF7" w:rsidRDefault="002A53C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1D4B95A9" w14:textId="77777777" w:rsidR="002A53C7" w:rsidRDefault="002A53C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7B92D1D" w14:textId="29506561" w:rsidR="002A53C7" w:rsidRDefault="002A53C7" w:rsidP="001671B2">
        <w:pPr>
          <w:pStyle w:val="Footer"/>
          <w:rPr>
            <w:rFonts w:asciiTheme="minorHAnsi" w:hAnsiTheme="minorHAnsi"/>
            <w:sz w:val="16"/>
            <w:szCs w:val="16"/>
          </w:rPr>
        </w:pPr>
        <w:r>
          <w:rPr>
            <w:rFonts w:asciiTheme="minorHAnsi" w:hAnsiTheme="minorHAnsi"/>
            <w:sz w:val="16"/>
            <w:szCs w:val="16"/>
          </w:rPr>
          <w:t>Attachments</w:t>
        </w:r>
      </w:p>
      <w:p w14:paraId="16049EA2" w14:textId="77777777" w:rsidR="002A53C7" w:rsidRDefault="002A53C7"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3DC32B5F" w:rsidR="00CE7329" w:rsidRPr="008C3FF7" w:rsidRDefault="00CE73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CE7329" w:rsidRDefault="00CE7329"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CE7329" w:rsidRDefault="00CE7329"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9C022E3" w:rsidR="00CE7329" w:rsidRPr="008C3FF7" w:rsidRDefault="00CE73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CE7329" w:rsidRDefault="00CE7329"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CE7329" w:rsidRDefault="00CE7329"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6F4D281B" w:rsidR="00CE7329" w:rsidRPr="008C3FF7" w:rsidRDefault="00CE73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CE7329" w:rsidRDefault="00CE7329"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CE7329" w:rsidRDefault="00CE7329"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11E6B101" w:rsidR="00CE7329" w:rsidRPr="008C3FF7" w:rsidRDefault="00CE73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2A953C5D" w14:textId="77777777"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CE7329" w:rsidRDefault="00CE7329"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CE7329" w:rsidRDefault="00CE7329"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3B353E0B" w:rsidR="00CE7329" w:rsidRPr="008C3FF7" w:rsidRDefault="00CE73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644C7653" w14:textId="77777777"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CE7329" w:rsidRDefault="00CE7329"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CE7329" w:rsidRDefault="00CE7329"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752520"/>
      <w:docPartObj>
        <w:docPartGallery w:val="Page Numbers (Bottom of Page)"/>
        <w:docPartUnique/>
      </w:docPartObj>
    </w:sdtPr>
    <w:sdtContent>
      <w:sdt>
        <w:sdtPr>
          <w:id w:val="1600676630"/>
          <w:docPartObj>
            <w:docPartGallery w:val="Page Numbers (Top of Page)"/>
            <w:docPartUnique/>
          </w:docPartObj>
        </w:sdtPr>
        <w:sdtContent>
          <w:p w14:paraId="55A20F74" w14:textId="2E88A826" w:rsidR="00CE7329" w:rsidRDefault="00CE73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CE7329" w:rsidRDefault="00CE7329"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BF37B61" w:rsidR="00CE7329" w:rsidRPr="008C3FF7" w:rsidRDefault="00CE73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CE7329" w:rsidRDefault="00CE7329"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CE7329" w:rsidRDefault="00CE7329"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0B85623" w:rsidR="00CE7329" w:rsidRPr="008C3FF7" w:rsidRDefault="00CE73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CE7329" w:rsidRDefault="00CE7329"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CE7329" w:rsidRDefault="00CE7329"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6C592101" w:rsidR="00CE7329" w:rsidRPr="008C3FF7" w:rsidRDefault="00CE73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CE7329" w:rsidRDefault="00CE7329"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CE7329" w:rsidRDefault="00CE7329"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21365"/>
      <w:docPartObj>
        <w:docPartGallery w:val="Page Numbers (Bottom of Page)"/>
        <w:docPartUnique/>
      </w:docPartObj>
    </w:sdtPr>
    <w:sdtEndPr>
      <w:rPr>
        <w:noProof/>
      </w:rPr>
    </w:sdtEndPr>
    <w:sdtContent>
      <w:p w14:paraId="49AB0BDF" w14:textId="57DE6E77" w:rsidR="00CE7329" w:rsidRPr="008C3FF7" w:rsidRDefault="00CE73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CE7329" w:rsidRDefault="00CE7329"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CE7329" w:rsidRDefault="00CE7329"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05B18E08" w:rsidR="00CE7329" w:rsidRPr="008C3FF7" w:rsidRDefault="00CE73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CE7329" w:rsidRDefault="00CE7329"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CE7329" w:rsidRDefault="00CE7329"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6C4A" w14:textId="75D4A57F" w:rsidR="00CE7329" w:rsidRDefault="00CE7329" w:rsidP="00AD3909">
    <w:pPr>
      <w:pStyle w:val="Footer"/>
      <w:rPr>
        <w:rStyle w:val="PageNumber"/>
      </w:rPr>
    </w:pPr>
  </w:p>
  <w:p w14:paraId="544FFDE4" w14:textId="77777777" w:rsidR="00CE7329" w:rsidRPr="00B21C9A" w:rsidRDefault="00CE7329"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138DAAA5" w:rsidR="00CE7329" w:rsidRPr="008C3FF7" w:rsidRDefault="00CE73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CE7329" w:rsidRDefault="00CE7329"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CE7329" w:rsidRDefault="00CE7329"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47393CA7" w:rsidR="00CE7329" w:rsidRPr="008C3FF7" w:rsidRDefault="00CE73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CE7329" w:rsidRDefault="00CE732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CE7329" w:rsidRDefault="00CE7329"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64B9CCFF" w:rsidR="00CE7329" w:rsidRPr="008C3FF7" w:rsidRDefault="00CE73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48713615" w14:textId="77777777"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CE7329" w:rsidRDefault="00CE732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CE7329" w:rsidRDefault="00CE7329"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B445898" w:rsidR="00CE7329" w:rsidRPr="008C3FF7" w:rsidRDefault="00CE73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CE7329" w:rsidRDefault="00CE7329"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CE7329" w:rsidRDefault="00CE7329"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0F74EE5D" w:rsidR="00CE7329" w:rsidRPr="008C3FF7" w:rsidRDefault="00CE73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CE7329" w:rsidRDefault="00CE7329"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CE7329" w:rsidRDefault="00CE7329"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8F7FF08" w:rsidR="00CE7329" w:rsidRPr="008C3FF7" w:rsidRDefault="00CE73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6431898B" w14:textId="77777777"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CE7329" w:rsidRDefault="00CE7329"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CE7329" w:rsidRDefault="00CE7329"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738DFD47" w:rsidR="00CE7329" w:rsidRPr="008C3FF7" w:rsidRDefault="00CE732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CE7329" w:rsidRDefault="00CE732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CE7329" w:rsidRDefault="00CE7329"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CE7329" w:rsidRDefault="00CE7329"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C0E11" w14:textId="77777777" w:rsidR="00125D80" w:rsidRDefault="00125D80" w:rsidP="003C7B4A">
      <w:r>
        <w:separator/>
      </w:r>
    </w:p>
  </w:footnote>
  <w:footnote w:type="continuationSeparator" w:id="0">
    <w:p w14:paraId="55E99D76" w14:textId="77777777" w:rsidR="00125D80" w:rsidRDefault="00125D80"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CE7329" w:rsidRDefault="00CE7329"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CE7329" w:rsidRPr="00BB33B4" w:rsidRDefault="00CE7329"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CE7329" w:rsidRDefault="00CE7329"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2CC65967" w14:textId="36E886B8" w:rsidR="00CE7329" w:rsidRDefault="00CE7329" w:rsidP="003C7B4A">
    <w:pPr>
      <w:pStyle w:val="Header"/>
      <w:spacing w:before="40"/>
      <w:jc w:val="center"/>
      <w:rPr>
        <w:rStyle w:val="Style10"/>
      </w:rPr>
    </w:pPr>
    <w:r>
      <w:rPr>
        <w:rStyle w:val="Style10"/>
      </w:rPr>
      <w:t>Road Wideners</w:t>
    </w:r>
  </w:p>
  <w:p w14:paraId="5115DF52" w14:textId="6A912B77" w:rsidR="00CE7329" w:rsidRPr="00DD0CF3" w:rsidRDefault="00CE7329" w:rsidP="003C7B4A">
    <w:pPr>
      <w:pStyle w:val="Header"/>
      <w:spacing w:before="40"/>
      <w:jc w:val="center"/>
      <w:rPr>
        <w:rStyle w:val="Style10"/>
      </w:rPr>
    </w:pPr>
    <w:r w:rsidRPr="00DD0CF3">
      <w:rPr>
        <w:rStyle w:val="Style10"/>
      </w:rPr>
      <w:t>2020-29</w:t>
    </w:r>
  </w:p>
  <w:p w14:paraId="21A1E9D2" w14:textId="77777777" w:rsidR="00CE7329" w:rsidRDefault="00CE732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CE7329" w:rsidRPr="00106079" w:rsidRDefault="00CE7329"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CE7329" w:rsidRPr="00106079" w:rsidRDefault="00CE7329" w:rsidP="00106079">
    <w:pPr>
      <w:pStyle w:val="Header"/>
      <w:jc w:val="center"/>
      <w:rPr>
        <w:b/>
        <w:sz w:val="28"/>
        <w:szCs w:val="28"/>
      </w:rPr>
    </w:pPr>
    <w:r w:rsidRPr="00106079">
      <w:rPr>
        <w:b/>
        <w:sz w:val="28"/>
        <w:szCs w:val="28"/>
      </w:rPr>
      <w:t>STATE OF ILLINOIS</w:t>
    </w:r>
  </w:p>
  <w:p w14:paraId="6B109FCA" w14:textId="12A3FB7A" w:rsidR="00CE7329" w:rsidRPr="00106079" w:rsidRDefault="00CE7329"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CE7329" w:rsidRDefault="00CE7329" w:rsidP="00106079">
    <w:pPr>
      <w:pStyle w:val="Header"/>
      <w:jc w:val="center"/>
      <w:rPr>
        <w:b/>
        <w:sz w:val="28"/>
        <w:szCs w:val="28"/>
      </w:rPr>
    </w:pPr>
    <w:r>
      <w:rPr>
        <w:b/>
        <w:sz w:val="28"/>
        <w:szCs w:val="28"/>
      </w:rPr>
      <w:t>ATTACHMENT CC</w:t>
    </w:r>
  </w:p>
  <w:p w14:paraId="4FA92E93" w14:textId="1E975FB3" w:rsidR="00CE7329" w:rsidRDefault="00CE7329" w:rsidP="00106079">
    <w:pPr>
      <w:pStyle w:val="Header"/>
      <w:jc w:val="center"/>
      <w:rPr>
        <w:b/>
        <w:sz w:val="28"/>
        <w:szCs w:val="28"/>
      </w:rPr>
    </w:pPr>
    <w:r>
      <w:rPr>
        <w:b/>
        <w:sz w:val="28"/>
        <w:szCs w:val="28"/>
      </w:rPr>
      <w:t>STATE OF ILLINOIS</w:t>
    </w:r>
  </w:p>
  <w:p w14:paraId="303F2381" w14:textId="0C3E9D12" w:rsidR="00CE7329" w:rsidRPr="00106079" w:rsidRDefault="00CE7329"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CE7329" w:rsidRDefault="00CE7329" w:rsidP="00106079">
    <w:pPr>
      <w:pStyle w:val="Header"/>
      <w:jc w:val="center"/>
      <w:rPr>
        <w:b/>
        <w:sz w:val="28"/>
        <w:szCs w:val="28"/>
      </w:rPr>
    </w:pPr>
    <w:r>
      <w:rPr>
        <w:b/>
        <w:sz w:val="28"/>
        <w:szCs w:val="28"/>
      </w:rPr>
      <w:t>ATTACHMENT DD</w:t>
    </w:r>
  </w:p>
  <w:p w14:paraId="6BB2F41F" w14:textId="77777777" w:rsidR="00CE7329" w:rsidRDefault="00CE7329" w:rsidP="00106079">
    <w:pPr>
      <w:pStyle w:val="Header"/>
      <w:jc w:val="center"/>
      <w:rPr>
        <w:b/>
        <w:sz w:val="28"/>
        <w:szCs w:val="28"/>
      </w:rPr>
    </w:pPr>
    <w:r>
      <w:rPr>
        <w:b/>
        <w:sz w:val="28"/>
        <w:szCs w:val="28"/>
      </w:rPr>
      <w:t>STATE OF ILLINOIS</w:t>
    </w:r>
  </w:p>
  <w:p w14:paraId="4B4C4365" w14:textId="41073016" w:rsidR="00CE7329" w:rsidRPr="00106079" w:rsidRDefault="00CE7329"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CE7329" w:rsidRPr="00106079" w:rsidRDefault="00CE7329"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CE7329" w:rsidRDefault="00CE7329" w:rsidP="00106079">
    <w:pPr>
      <w:pStyle w:val="Header"/>
      <w:jc w:val="center"/>
      <w:rPr>
        <w:b/>
        <w:sz w:val="28"/>
        <w:szCs w:val="28"/>
      </w:rPr>
    </w:pPr>
    <w:r>
      <w:rPr>
        <w:b/>
        <w:sz w:val="28"/>
        <w:szCs w:val="28"/>
      </w:rPr>
      <w:t>ATTACHMENT EE</w:t>
    </w:r>
  </w:p>
  <w:p w14:paraId="0F865021" w14:textId="3C560371" w:rsidR="00CE7329" w:rsidRDefault="00CE7329" w:rsidP="00106079">
    <w:pPr>
      <w:pStyle w:val="Header"/>
      <w:jc w:val="center"/>
      <w:rPr>
        <w:b/>
        <w:sz w:val="28"/>
        <w:szCs w:val="28"/>
      </w:rPr>
    </w:pPr>
    <w:r>
      <w:rPr>
        <w:b/>
        <w:sz w:val="28"/>
        <w:szCs w:val="28"/>
      </w:rPr>
      <w:t>STATE OF ILLINOIS</w:t>
    </w:r>
  </w:p>
  <w:p w14:paraId="4ACECF2E" w14:textId="0F95BC2D" w:rsidR="00CE7329" w:rsidRPr="00106079" w:rsidRDefault="00CE7329"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CE7329" w:rsidRDefault="00CE7329" w:rsidP="000B5501">
    <w:pPr>
      <w:pStyle w:val="Header"/>
      <w:jc w:val="center"/>
      <w:rPr>
        <w:b/>
        <w:sz w:val="28"/>
        <w:szCs w:val="28"/>
      </w:rPr>
    </w:pPr>
    <w:r>
      <w:rPr>
        <w:b/>
        <w:sz w:val="28"/>
        <w:szCs w:val="28"/>
      </w:rPr>
      <w:t>STATE OF ILLINOIS</w:t>
    </w:r>
  </w:p>
  <w:p w14:paraId="1306698F" w14:textId="77777777" w:rsidR="00CE7329" w:rsidRPr="00106079" w:rsidRDefault="00CE7329"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CE7329" w:rsidRDefault="00CE7329" w:rsidP="00A27B9F">
    <w:pPr>
      <w:pStyle w:val="Header"/>
      <w:jc w:val="center"/>
      <w:rPr>
        <w:b/>
        <w:sz w:val="28"/>
        <w:szCs w:val="28"/>
      </w:rPr>
    </w:pPr>
    <w:r>
      <w:rPr>
        <w:b/>
        <w:sz w:val="28"/>
        <w:szCs w:val="28"/>
      </w:rPr>
      <w:t>STATE OF ILLINOIS</w:t>
    </w:r>
  </w:p>
  <w:p w14:paraId="3AF55E77" w14:textId="77777777" w:rsidR="00CE7329" w:rsidRPr="00106079" w:rsidRDefault="00CE7329"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CE7329" w:rsidRPr="00647E09" w:rsidRDefault="00CE7329" w:rsidP="00647E09">
    <w:pPr>
      <w:jc w:val="center"/>
      <w:rPr>
        <w:b/>
        <w:sz w:val="28"/>
        <w:szCs w:val="28"/>
      </w:rPr>
    </w:pPr>
    <w:r w:rsidRPr="00647E09">
      <w:rPr>
        <w:b/>
        <w:sz w:val="28"/>
        <w:szCs w:val="28"/>
      </w:rPr>
      <w:t>ATTACHMENT FF</w:t>
    </w:r>
  </w:p>
  <w:p w14:paraId="4096C6C5" w14:textId="7A64FB01" w:rsidR="00CE7329" w:rsidRPr="00647E09" w:rsidRDefault="00CE7329" w:rsidP="00647E09">
    <w:pPr>
      <w:jc w:val="center"/>
      <w:rPr>
        <w:b/>
        <w:sz w:val="28"/>
        <w:szCs w:val="28"/>
      </w:rPr>
    </w:pPr>
    <w:r w:rsidRPr="00647E09">
      <w:rPr>
        <w:b/>
        <w:sz w:val="28"/>
        <w:szCs w:val="28"/>
      </w:rPr>
      <w:t>STATE OF ILLINOIS</w:t>
    </w:r>
  </w:p>
  <w:p w14:paraId="0EFE4ED3" w14:textId="1D506D6A" w:rsidR="00CE7329" w:rsidRPr="00647E09" w:rsidRDefault="00CE7329"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CE7329" w:rsidRDefault="00CE7329" w:rsidP="00647E09">
    <w:pPr>
      <w:jc w:val="center"/>
      <w:rPr>
        <w:b/>
        <w:sz w:val="28"/>
        <w:szCs w:val="28"/>
      </w:rPr>
    </w:pPr>
    <w:r>
      <w:rPr>
        <w:b/>
        <w:sz w:val="28"/>
        <w:szCs w:val="28"/>
      </w:rPr>
      <w:t>ATTACHMENT GG</w:t>
    </w:r>
  </w:p>
  <w:p w14:paraId="551F6746" w14:textId="240A074F" w:rsidR="00CE7329" w:rsidRDefault="00CE7329" w:rsidP="00647E09">
    <w:pPr>
      <w:jc w:val="center"/>
      <w:rPr>
        <w:b/>
        <w:sz w:val="28"/>
        <w:szCs w:val="28"/>
      </w:rPr>
    </w:pPr>
    <w:r>
      <w:rPr>
        <w:b/>
        <w:sz w:val="28"/>
        <w:szCs w:val="28"/>
      </w:rPr>
      <w:t>STATE OF ILLINOIS</w:t>
    </w:r>
  </w:p>
  <w:p w14:paraId="2FC72E81" w14:textId="37D88B03" w:rsidR="00CE7329" w:rsidRPr="00647E09" w:rsidRDefault="00CE7329"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CE7329" w:rsidRPr="00647E09" w:rsidRDefault="00CE7329"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CE7329" w:rsidRDefault="00CE7329"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CE7329" w:rsidRDefault="00CE7329"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CE7329" w:rsidRPr="00E34AD9" w:rsidRDefault="00CE7329"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CE7329" w:rsidRDefault="00CE7329" w:rsidP="00647E09">
    <w:pPr>
      <w:jc w:val="center"/>
      <w:rPr>
        <w:b/>
        <w:sz w:val="28"/>
        <w:szCs w:val="28"/>
      </w:rPr>
    </w:pPr>
    <w:r>
      <w:rPr>
        <w:b/>
        <w:sz w:val="28"/>
        <w:szCs w:val="28"/>
      </w:rPr>
      <w:t>ATTACHMENT HH</w:t>
    </w:r>
  </w:p>
  <w:p w14:paraId="64750B5E" w14:textId="549A4537" w:rsidR="00CE7329" w:rsidRDefault="00CE7329" w:rsidP="00647E09">
    <w:pPr>
      <w:jc w:val="center"/>
      <w:rPr>
        <w:b/>
        <w:sz w:val="28"/>
        <w:szCs w:val="28"/>
      </w:rPr>
    </w:pPr>
    <w:r>
      <w:rPr>
        <w:b/>
        <w:sz w:val="28"/>
        <w:szCs w:val="28"/>
      </w:rPr>
      <w:t>STATE OF ILLINOIS</w:t>
    </w:r>
  </w:p>
  <w:p w14:paraId="3D5E443E" w14:textId="3C4DC40C" w:rsidR="00CE7329" w:rsidRPr="00647E09" w:rsidRDefault="00CE7329"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9FA0" w14:textId="2B3DCD2B" w:rsidR="00CE7329" w:rsidRDefault="00CE7329"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CE7329" w:rsidRDefault="00CE7329"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CE7329" w:rsidRDefault="00CE7329"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328" w14:textId="41D4F879" w:rsidR="00CE7329" w:rsidRPr="00F12FEB" w:rsidRDefault="00CE7329" w:rsidP="00F12FEB">
    <w:pPr>
      <w:pStyle w:val="Header"/>
      <w:jc w:val="center"/>
      <w:rPr>
        <w:b/>
        <w:sz w:val="28"/>
        <w:szCs w:val="28"/>
      </w:rPr>
    </w:pPr>
    <w:r w:rsidRPr="00F12FEB">
      <w:rPr>
        <w:b/>
        <w:sz w:val="28"/>
        <w:szCs w:val="28"/>
      </w:rPr>
      <w:t>ATTACHMENT JJ</w:t>
    </w:r>
  </w:p>
  <w:p w14:paraId="224D18E5" w14:textId="37DED49D" w:rsidR="00CE7329" w:rsidRPr="00F12FEB" w:rsidRDefault="00CE7329" w:rsidP="00F12FEB">
    <w:pPr>
      <w:pStyle w:val="Header"/>
      <w:jc w:val="center"/>
      <w:rPr>
        <w:b/>
        <w:sz w:val="28"/>
        <w:szCs w:val="28"/>
      </w:rPr>
    </w:pPr>
    <w:r w:rsidRPr="00F12FEB">
      <w:rPr>
        <w:b/>
        <w:sz w:val="28"/>
        <w:szCs w:val="28"/>
      </w:rPr>
      <w:t>STATE OF ILLINOIS</w:t>
    </w:r>
  </w:p>
  <w:p w14:paraId="02C0C1FE" w14:textId="7A8F4C5F" w:rsidR="00CE7329" w:rsidRPr="00F12FEB" w:rsidRDefault="00CE7329" w:rsidP="00F12FEB">
    <w:pPr>
      <w:pStyle w:val="Header"/>
      <w:jc w:val="center"/>
      <w:rPr>
        <w:b/>
        <w:sz w:val="28"/>
        <w:szCs w:val="28"/>
      </w:rPr>
    </w:pPr>
    <w:r w:rsidRPr="00F12FEB">
      <w:rPr>
        <w:b/>
        <w:sz w:val="28"/>
        <w:szCs w:val="28"/>
      </w:rPr>
      <w:t>TAXPAYER IDENTIFICATION NUMBER</w:t>
    </w:r>
  </w:p>
  <w:p w14:paraId="7F2ECF55" w14:textId="77777777" w:rsidR="00CE7329" w:rsidRPr="00F12FEB" w:rsidRDefault="00CE7329" w:rsidP="00F12F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2FD" w14:textId="77777777" w:rsidR="00CE7329" w:rsidRPr="00C61DD1" w:rsidRDefault="00CE7329" w:rsidP="00C61DD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9B85" w14:textId="5D7CFD43" w:rsidR="00CE7329" w:rsidRDefault="00CE7329"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CE7329" w:rsidRDefault="00CE7329"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CE7329" w:rsidRDefault="00CE7329"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CE7329" w:rsidRDefault="00CE7329"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CE7329" w:rsidRDefault="00CE7329"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CE7329" w:rsidRDefault="00CE7329"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CE7329" w:rsidRPr="00E34AD9" w:rsidRDefault="00CE7329"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CE7329" w:rsidRDefault="00CE7329"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CE7329" w:rsidRDefault="00CE7329"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CE7329" w:rsidRPr="00E34AD9" w:rsidRDefault="00CE7329"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CE7329" w:rsidRPr="00E34AD9" w:rsidRDefault="00CE7329"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CE7329" w:rsidRDefault="00CE7329"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CE7329" w:rsidRDefault="00CE7329" w:rsidP="00533AF5">
    <w:pPr>
      <w:pStyle w:val="Header"/>
      <w:spacing w:after="120"/>
      <w:jc w:val="center"/>
      <w:rPr>
        <w:b/>
        <w:sz w:val="28"/>
        <w:szCs w:val="28"/>
      </w:rPr>
    </w:pPr>
    <w:r>
      <w:rPr>
        <w:b/>
        <w:sz w:val="28"/>
        <w:szCs w:val="28"/>
      </w:rPr>
      <w:t>CONTRACT</w:t>
    </w:r>
  </w:p>
  <w:sdt>
    <w:sdtPr>
      <w:rPr>
        <w:rFonts w:asciiTheme="minorHAnsi" w:hAnsiTheme="minorHAnsi"/>
        <w:b/>
      </w:rPr>
      <w:alias w:val="S:  Agency"/>
      <w:tag w:val="Agency"/>
      <w:id w:val="643615971"/>
    </w:sdtPr>
    <w:sdtEndPr>
      <w:rPr>
        <w:b w:val="0"/>
      </w:rPr>
    </w:sdtEndPr>
    <w:sdtContent>
      <w:p w14:paraId="1524835E" w14:textId="51201012" w:rsidR="00CE7329" w:rsidRDefault="00CE7329" w:rsidP="00533AF5">
        <w:pPr>
          <w:pStyle w:val="Header"/>
          <w:spacing w:before="40"/>
          <w:jc w:val="center"/>
          <w:rPr>
            <w:rFonts w:asciiTheme="minorHAnsi" w:hAnsiTheme="minorHAnsi"/>
          </w:rPr>
        </w:pPr>
        <w:r w:rsidRPr="00A53E96">
          <w:rPr>
            <w:rFonts w:asciiTheme="minorHAnsi" w:hAnsiTheme="minorHAnsi"/>
            <w:b/>
          </w:rPr>
          <w:t>Illinois Department of Transportation</w:t>
        </w:r>
      </w:p>
    </w:sdtContent>
  </w:sdt>
  <w:p w14:paraId="10235D5F" w14:textId="77777777" w:rsidR="00CE7329" w:rsidRDefault="00CE7329" w:rsidP="00533AF5">
    <w:pPr>
      <w:pStyle w:val="Header"/>
      <w:spacing w:before="40"/>
      <w:jc w:val="center"/>
      <w:rPr>
        <w:rFonts w:asciiTheme="minorHAnsi" w:hAnsiTheme="minorHAnsi"/>
        <w:color w:val="808080"/>
      </w:rPr>
    </w:pPr>
    <w:r>
      <w:rPr>
        <w:rFonts w:asciiTheme="minorHAnsi" w:hAnsiTheme="minorHAnsi"/>
        <w:color w:val="808080"/>
      </w:rPr>
      <w:t>Road Wideners</w:t>
    </w:r>
  </w:p>
  <w:p w14:paraId="34D06951" w14:textId="37A4A65F" w:rsidR="00CE7329" w:rsidRPr="001F7651" w:rsidRDefault="00CE7329" w:rsidP="00533AF5">
    <w:pPr>
      <w:pStyle w:val="Header"/>
      <w:spacing w:before="40"/>
      <w:jc w:val="center"/>
      <w:rPr>
        <w:rFonts w:asciiTheme="minorHAnsi" w:hAnsiTheme="minorHAnsi"/>
        <w:color w:val="FF0000"/>
      </w:rPr>
    </w:pPr>
    <w:r w:rsidRPr="00DD0CF3">
      <w:rPr>
        <w:rFonts w:asciiTheme="minorHAnsi" w:hAnsiTheme="minorHAnsi"/>
      </w:rPr>
      <w:t>2020-</w:t>
    </w:r>
    <w:sdt>
      <w:sdtPr>
        <w:rPr>
          <w:rFonts w:asciiTheme="minorHAnsi" w:hAnsiTheme="minorHAnsi"/>
        </w:rPr>
        <w:alias w:val="S:  Title of Procurement"/>
        <w:tag w:val="Agency"/>
        <w:id w:val="643615972"/>
      </w:sdtPr>
      <w:sdtEndPr>
        <w:rPr>
          <w:color w:val="FF0000"/>
        </w:rPr>
      </w:sdtEndPr>
      <w:sdtContent>
        <w:sdt>
          <w:sdtPr>
            <w:rPr>
              <w:rStyle w:val="Style10"/>
            </w:rPr>
            <w:alias w:val="Project Title"/>
            <w:id w:val="-1453705804"/>
          </w:sdtPr>
          <w:sdtEndPr>
            <w:rPr>
              <w:rStyle w:val="DefaultParagraphFont"/>
              <w:rFonts w:ascii="Calibri" w:hAnsi="Calibri"/>
              <w:color w:val="FF0000"/>
            </w:rPr>
          </w:sdtEndPr>
          <w:sdtContent>
            <w:r w:rsidRPr="00DD0CF3">
              <w:rPr>
                <w:rStyle w:val="Style10"/>
              </w:rPr>
              <w:t>29</w:t>
            </w:r>
          </w:sdtContent>
        </w:sdt>
      </w:sdtContent>
    </w:sdt>
  </w:p>
  <w:sdt>
    <w:sdtPr>
      <w:rPr>
        <w:rFonts w:asciiTheme="minorHAnsi" w:hAnsiTheme="minorHAnsi"/>
        <w:color w:val="808080"/>
      </w:rPr>
      <w:alias w:val="S:  Contract #"/>
      <w:tag w:val="Agency"/>
      <w:id w:val="2129043601"/>
      <w:showingPlcHdr/>
    </w:sdtPr>
    <w:sdtContent>
      <w:p w14:paraId="3A651CCC" w14:textId="5DEE0D12" w:rsidR="00CE7329" w:rsidRDefault="00CE7329"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CE7329" w:rsidRPr="00533AF5" w:rsidRDefault="00CE7329" w:rsidP="001671B2">
    <w:pPr>
      <w:pStyle w:val="Header"/>
      <w:pBdr>
        <w:bottom w:val="single" w:sz="4" w:space="1" w:color="auto"/>
      </w:pBdr>
      <w:spacing w:after="120"/>
      <w:jc w:val="center"/>
      <w:rPr>
        <w:rFonts w:asciiTheme="minorHAnsi" w:hAnsiTheme="minorHAnsi"/>
        <w:b/>
        <w:sz w:val="16"/>
        <w:szCs w:val="16"/>
      </w:rPr>
    </w:pPr>
  </w:p>
  <w:p w14:paraId="636AB53C" w14:textId="77777777" w:rsidR="00CE7329" w:rsidRPr="00533AF5" w:rsidRDefault="00CE7329"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CE7329" w:rsidRPr="009742ED" w:rsidRDefault="00CE7329"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CE7329" w:rsidRPr="00106079" w:rsidRDefault="00CE7329"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CE7329" w:rsidRPr="00106079" w:rsidRDefault="00CE7329"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0"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3" w15:restartNumberingAfterBreak="0">
    <w:nsid w:val="527D3E9B"/>
    <w:multiLevelType w:val="multilevel"/>
    <w:tmpl w:val="0409001F"/>
    <w:numStyleLink w:val="Style6"/>
  </w:abstractNum>
  <w:abstractNum w:abstractNumId="24"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6"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8"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29"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2"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2D6087"/>
    <w:multiLevelType w:val="multilevel"/>
    <w:tmpl w:val="73226580"/>
    <w:lvl w:ilvl="0">
      <w:start w:val="1"/>
      <w:numFmt w:val="decimal"/>
      <w:lvlText w:val="%1"/>
      <w:lvlJc w:val="left"/>
      <w:pPr>
        <w:ind w:left="450" w:hanging="450"/>
      </w:pPr>
      <w:rPr>
        <w:rFonts w:hint="default"/>
        <w:b/>
        <w:sz w:val="22"/>
      </w:rPr>
    </w:lvl>
    <w:lvl w:ilvl="1">
      <w:start w:val="6"/>
      <w:numFmt w:val="decimal"/>
      <w:lvlText w:val="%1.%2"/>
      <w:lvlJc w:val="left"/>
      <w:pPr>
        <w:ind w:left="1170" w:hanging="450"/>
      </w:pPr>
      <w:rPr>
        <w:rFonts w:hint="default"/>
        <w:b/>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b w:val="0"/>
        <w:sz w:val="22"/>
      </w:rPr>
    </w:lvl>
    <w:lvl w:ilvl="4">
      <w:start w:val="1"/>
      <w:numFmt w:val="decimal"/>
      <w:lvlText w:val="%1.%2.%3.%4.%5"/>
      <w:lvlJc w:val="left"/>
      <w:pPr>
        <w:ind w:left="3960" w:hanging="1080"/>
      </w:pPr>
      <w:rPr>
        <w:rFonts w:hint="default"/>
        <w:b w:val="0"/>
        <w:sz w:val="22"/>
      </w:rPr>
    </w:lvl>
    <w:lvl w:ilvl="5">
      <w:start w:val="1"/>
      <w:numFmt w:val="decimal"/>
      <w:lvlText w:val="%1.%2.%3.%4.%5.%6"/>
      <w:lvlJc w:val="left"/>
      <w:pPr>
        <w:ind w:left="4680" w:hanging="1080"/>
      </w:pPr>
      <w:rPr>
        <w:rFonts w:hint="default"/>
        <w:b w:val="0"/>
        <w:sz w:val="22"/>
      </w:rPr>
    </w:lvl>
    <w:lvl w:ilvl="6">
      <w:start w:val="1"/>
      <w:numFmt w:val="decimal"/>
      <w:lvlText w:val="%1.%2.%3.%4.%5.%6.%7"/>
      <w:lvlJc w:val="left"/>
      <w:pPr>
        <w:ind w:left="5760" w:hanging="1440"/>
      </w:pPr>
      <w:rPr>
        <w:rFonts w:hint="default"/>
        <w:b w:val="0"/>
        <w:sz w:val="22"/>
      </w:rPr>
    </w:lvl>
    <w:lvl w:ilvl="7">
      <w:start w:val="1"/>
      <w:numFmt w:val="decimal"/>
      <w:lvlText w:val="%1.%2.%3.%4.%5.%6.%7.%8"/>
      <w:lvlJc w:val="left"/>
      <w:pPr>
        <w:ind w:left="6480" w:hanging="1440"/>
      </w:pPr>
      <w:rPr>
        <w:rFonts w:hint="default"/>
        <w:b w:val="0"/>
        <w:sz w:val="22"/>
      </w:rPr>
    </w:lvl>
    <w:lvl w:ilvl="8">
      <w:start w:val="1"/>
      <w:numFmt w:val="decimal"/>
      <w:lvlText w:val="%1.%2.%3.%4.%5.%6.%7.%8.%9"/>
      <w:lvlJc w:val="left"/>
      <w:pPr>
        <w:ind w:left="7560" w:hanging="1800"/>
      </w:pPr>
      <w:rPr>
        <w:rFonts w:hint="default"/>
        <w:b w:val="0"/>
        <w:sz w:val="22"/>
      </w:rPr>
    </w:lvl>
  </w:abstractNum>
  <w:abstractNum w:abstractNumId="34"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2"/>
  </w:num>
  <w:num w:numId="3">
    <w:abstractNumId w:val="29"/>
  </w:num>
  <w:num w:numId="4">
    <w:abstractNumId w:val="24"/>
  </w:num>
  <w:num w:numId="5">
    <w:abstractNumId w:val="8"/>
  </w:num>
  <w:num w:numId="6">
    <w:abstractNumId w:val="32"/>
  </w:num>
  <w:num w:numId="7">
    <w:abstractNumId w:val="11"/>
  </w:num>
  <w:num w:numId="8">
    <w:abstractNumId w:val="34"/>
  </w:num>
  <w:num w:numId="9">
    <w:abstractNumId w:val="25"/>
  </w:num>
  <w:num w:numId="10">
    <w:abstractNumId w:val="10"/>
  </w:num>
  <w:num w:numId="11">
    <w:abstractNumId w:val="18"/>
  </w:num>
  <w:num w:numId="12">
    <w:abstractNumId w:val="23"/>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2"/>
  </w:num>
  <w:num w:numId="14">
    <w:abstractNumId w:val="16"/>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15"/>
  </w:num>
  <w:num w:numId="17">
    <w:abstractNumId w:val="19"/>
  </w:num>
  <w:num w:numId="18">
    <w:abstractNumId w:val="17"/>
  </w:num>
  <w:num w:numId="19">
    <w:abstractNumId w:val="35"/>
  </w:num>
  <w:num w:numId="20">
    <w:abstractNumId w:val="5"/>
  </w:num>
  <w:num w:numId="21">
    <w:abstractNumId w:val="13"/>
  </w:num>
  <w:num w:numId="22">
    <w:abstractNumId w:val="7"/>
  </w:num>
  <w:num w:numId="23">
    <w:abstractNumId w:val="4"/>
  </w:num>
  <w:num w:numId="24">
    <w:abstractNumId w:val="28"/>
  </w:num>
  <w:num w:numId="25">
    <w:abstractNumId w:val="20"/>
  </w:num>
  <w:num w:numId="26">
    <w:abstractNumId w:val="30"/>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1"/>
  </w:num>
  <w:num w:numId="35">
    <w:abstractNumId w:val="6"/>
  </w:num>
  <w:num w:numId="36">
    <w:abstractNumId w:val="33"/>
  </w:num>
  <w:num w:numId="37">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3FDC"/>
    <w:rsid w:val="00013E86"/>
    <w:rsid w:val="000143B8"/>
    <w:rsid w:val="0003484A"/>
    <w:rsid w:val="0004351C"/>
    <w:rsid w:val="00045569"/>
    <w:rsid w:val="00046D35"/>
    <w:rsid w:val="000477FE"/>
    <w:rsid w:val="0005458A"/>
    <w:rsid w:val="00054961"/>
    <w:rsid w:val="000559BD"/>
    <w:rsid w:val="00056578"/>
    <w:rsid w:val="00060036"/>
    <w:rsid w:val="00072639"/>
    <w:rsid w:val="00073A7C"/>
    <w:rsid w:val="000773B7"/>
    <w:rsid w:val="0008661E"/>
    <w:rsid w:val="0009052E"/>
    <w:rsid w:val="00094564"/>
    <w:rsid w:val="00094C6B"/>
    <w:rsid w:val="000960A3"/>
    <w:rsid w:val="000A5311"/>
    <w:rsid w:val="000A5BA9"/>
    <w:rsid w:val="000A79D2"/>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093B"/>
    <w:rsid w:val="00120F9B"/>
    <w:rsid w:val="001228DF"/>
    <w:rsid w:val="00125D80"/>
    <w:rsid w:val="00127CEC"/>
    <w:rsid w:val="001475A6"/>
    <w:rsid w:val="00150C75"/>
    <w:rsid w:val="0016497C"/>
    <w:rsid w:val="00165B65"/>
    <w:rsid w:val="001671B2"/>
    <w:rsid w:val="001700A8"/>
    <w:rsid w:val="001777F4"/>
    <w:rsid w:val="001800DD"/>
    <w:rsid w:val="0018133A"/>
    <w:rsid w:val="00184BE9"/>
    <w:rsid w:val="0018628F"/>
    <w:rsid w:val="00193851"/>
    <w:rsid w:val="00193FEF"/>
    <w:rsid w:val="00194F4F"/>
    <w:rsid w:val="00195D3C"/>
    <w:rsid w:val="001A0650"/>
    <w:rsid w:val="001B3C37"/>
    <w:rsid w:val="001B71A1"/>
    <w:rsid w:val="001C1384"/>
    <w:rsid w:val="001D5DDB"/>
    <w:rsid w:val="001E27AF"/>
    <w:rsid w:val="001E50A2"/>
    <w:rsid w:val="001F1D65"/>
    <w:rsid w:val="001F22A2"/>
    <w:rsid w:val="001F7651"/>
    <w:rsid w:val="001F796A"/>
    <w:rsid w:val="002005B4"/>
    <w:rsid w:val="002009D3"/>
    <w:rsid w:val="00204302"/>
    <w:rsid w:val="0021110E"/>
    <w:rsid w:val="00213095"/>
    <w:rsid w:val="00214B4F"/>
    <w:rsid w:val="00221BF1"/>
    <w:rsid w:val="00222614"/>
    <w:rsid w:val="00237EC0"/>
    <w:rsid w:val="0024027C"/>
    <w:rsid w:val="0024234B"/>
    <w:rsid w:val="002464C6"/>
    <w:rsid w:val="00262AEA"/>
    <w:rsid w:val="002719A2"/>
    <w:rsid w:val="002811FD"/>
    <w:rsid w:val="00287FA4"/>
    <w:rsid w:val="0029531C"/>
    <w:rsid w:val="002A194E"/>
    <w:rsid w:val="002A53C7"/>
    <w:rsid w:val="002A72E8"/>
    <w:rsid w:val="002B0AA4"/>
    <w:rsid w:val="002B5EC7"/>
    <w:rsid w:val="002B70AF"/>
    <w:rsid w:val="002C535F"/>
    <w:rsid w:val="002C587D"/>
    <w:rsid w:val="002D2507"/>
    <w:rsid w:val="002D6567"/>
    <w:rsid w:val="002D7697"/>
    <w:rsid w:val="002F0BCD"/>
    <w:rsid w:val="00304403"/>
    <w:rsid w:val="00305DFE"/>
    <w:rsid w:val="003076EA"/>
    <w:rsid w:val="00312638"/>
    <w:rsid w:val="00315FC3"/>
    <w:rsid w:val="0032338F"/>
    <w:rsid w:val="00327A23"/>
    <w:rsid w:val="00327F0F"/>
    <w:rsid w:val="00332A0E"/>
    <w:rsid w:val="003334A1"/>
    <w:rsid w:val="003341B1"/>
    <w:rsid w:val="00336321"/>
    <w:rsid w:val="003376A4"/>
    <w:rsid w:val="00347F1B"/>
    <w:rsid w:val="00366646"/>
    <w:rsid w:val="003716DE"/>
    <w:rsid w:val="00380081"/>
    <w:rsid w:val="00380B01"/>
    <w:rsid w:val="00385D6F"/>
    <w:rsid w:val="003925BF"/>
    <w:rsid w:val="003A2904"/>
    <w:rsid w:val="003A3EB0"/>
    <w:rsid w:val="003B06A3"/>
    <w:rsid w:val="003B2665"/>
    <w:rsid w:val="003B2CE4"/>
    <w:rsid w:val="003B3AE6"/>
    <w:rsid w:val="003B7AB5"/>
    <w:rsid w:val="003C5FB2"/>
    <w:rsid w:val="003C7B4A"/>
    <w:rsid w:val="003E1F50"/>
    <w:rsid w:val="003F1E7C"/>
    <w:rsid w:val="003F3864"/>
    <w:rsid w:val="00405ECA"/>
    <w:rsid w:val="004112C8"/>
    <w:rsid w:val="004149C4"/>
    <w:rsid w:val="0042525D"/>
    <w:rsid w:val="004310D8"/>
    <w:rsid w:val="00450162"/>
    <w:rsid w:val="00451C21"/>
    <w:rsid w:val="004578D8"/>
    <w:rsid w:val="004618C1"/>
    <w:rsid w:val="00463E7D"/>
    <w:rsid w:val="0046585E"/>
    <w:rsid w:val="004667CB"/>
    <w:rsid w:val="00466E78"/>
    <w:rsid w:val="004732DE"/>
    <w:rsid w:val="004734C0"/>
    <w:rsid w:val="00474ACC"/>
    <w:rsid w:val="0048244F"/>
    <w:rsid w:val="00484670"/>
    <w:rsid w:val="00494690"/>
    <w:rsid w:val="00495BF7"/>
    <w:rsid w:val="0049725F"/>
    <w:rsid w:val="004975D6"/>
    <w:rsid w:val="004A20C0"/>
    <w:rsid w:val="004A2FE2"/>
    <w:rsid w:val="004A5CEC"/>
    <w:rsid w:val="004B4FDC"/>
    <w:rsid w:val="004C081C"/>
    <w:rsid w:val="004C318C"/>
    <w:rsid w:val="004F04AE"/>
    <w:rsid w:val="004F0CFB"/>
    <w:rsid w:val="004F28B9"/>
    <w:rsid w:val="004F43C2"/>
    <w:rsid w:val="004F7E47"/>
    <w:rsid w:val="00505693"/>
    <w:rsid w:val="005071C9"/>
    <w:rsid w:val="005110F6"/>
    <w:rsid w:val="00514256"/>
    <w:rsid w:val="00517C43"/>
    <w:rsid w:val="005336D6"/>
    <w:rsid w:val="00533AF5"/>
    <w:rsid w:val="00541093"/>
    <w:rsid w:val="00542936"/>
    <w:rsid w:val="005462F1"/>
    <w:rsid w:val="00554C20"/>
    <w:rsid w:val="00563746"/>
    <w:rsid w:val="0057216A"/>
    <w:rsid w:val="00580BE5"/>
    <w:rsid w:val="00586DFB"/>
    <w:rsid w:val="005A01CF"/>
    <w:rsid w:val="005A4471"/>
    <w:rsid w:val="005B0FD0"/>
    <w:rsid w:val="005B1680"/>
    <w:rsid w:val="005C4842"/>
    <w:rsid w:val="005C7482"/>
    <w:rsid w:val="005D221B"/>
    <w:rsid w:val="005E393C"/>
    <w:rsid w:val="005F1E47"/>
    <w:rsid w:val="00605149"/>
    <w:rsid w:val="00606FEC"/>
    <w:rsid w:val="00611FE7"/>
    <w:rsid w:val="00617BAF"/>
    <w:rsid w:val="00623D5C"/>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135"/>
    <w:rsid w:val="00664EF6"/>
    <w:rsid w:val="0066538B"/>
    <w:rsid w:val="006711F5"/>
    <w:rsid w:val="00673D3C"/>
    <w:rsid w:val="006773EA"/>
    <w:rsid w:val="00684951"/>
    <w:rsid w:val="00685DE5"/>
    <w:rsid w:val="00687C38"/>
    <w:rsid w:val="006901DB"/>
    <w:rsid w:val="006A4409"/>
    <w:rsid w:val="006A4E35"/>
    <w:rsid w:val="006A761A"/>
    <w:rsid w:val="006B6521"/>
    <w:rsid w:val="006C0EB0"/>
    <w:rsid w:val="006C1CA5"/>
    <w:rsid w:val="006C6297"/>
    <w:rsid w:val="006D0497"/>
    <w:rsid w:val="006D30B3"/>
    <w:rsid w:val="006D62F9"/>
    <w:rsid w:val="006E3515"/>
    <w:rsid w:val="006E4211"/>
    <w:rsid w:val="00705D3E"/>
    <w:rsid w:val="00706585"/>
    <w:rsid w:val="00714BDC"/>
    <w:rsid w:val="00714C45"/>
    <w:rsid w:val="00714CC5"/>
    <w:rsid w:val="007230ED"/>
    <w:rsid w:val="007326B6"/>
    <w:rsid w:val="0074031E"/>
    <w:rsid w:val="00745B10"/>
    <w:rsid w:val="00765CF9"/>
    <w:rsid w:val="0076690F"/>
    <w:rsid w:val="00771C8F"/>
    <w:rsid w:val="0077658E"/>
    <w:rsid w:val="0077672F"/>
    <w:rsid w:val="00776C9D"/>
    <w:rsid w:val="0077716B"/>
    <w:rsid w:val="007831C0"/>
    <w:rsid w:val="00790500"/>
    <w:rsid w:val="007A0359"/>
    <w:rsid w:val="007A0ABF"/>
    <w:rsid w:val="007A0BE4"/>
    <w:rsid w:val="007A0D02"/>
    <w:rsid w:val="007A0FDB"/>
    <w:rsid w:val="007A3629"/>
    <w:rsid w:val="007A4D03"/>
    <w:rsid w:val="007A72B3"/>
    <w:rsid w:val="007B02EC"/>
    <w:rsid w:val="007B0F5E"/>
    <w:rsid w:val="007B2E89"/>
    <w:rsid w:val="007C12AF"/>
    <w:rsid w:val="007C37B2"/>
    <w:rsid w:val="007D346D"/>
    <w:rsid w:val="007E0560"/>
    <w:rsid w:val="007E201E"/>
    <w:rsid w:val="007E6CC6"/>
    <w:rsid w:val="007F5BED"/>
    <w:rsid w:val="00810171"/>
    <w:rsid w:val="00817E21"/>
    <w:rsid w:val="008225F5"/>
    <w:rsid w:val="00835B3B"/>
    <w:rsid w:val="00836AA1"/>
    <w:rsid w:val="00843656"/>
    <w:rsid w:val="00844E43"/>
    <w:rsid w:val="00844FF3"/>
    <w:rsid w:val="00846289"/>
    <w:rsid w:val="00846403"/>
    <w:rsid w:val="0087093E"/>
    <w:rsid w:val="00886D80"/>
    <w:rsid w:val="0089308E"/>
    <w:rsid w:val="00897822"/>
    <w:rsid w:val="008A09F5"/>
    <w:rsid w:val="008A0CD2"/>
    <w:rsid w:val="008A243E"/>
    <w:rsid w:val="008A2DDC"/>
    <w:rsid w:val="008B28E6"/>
    <w:rsid w:val="008B305D"/>
    <w:rsid w:val="008B43B1"/>
    <w:rsid w:val="008B5CB8"/>
    <w:rsid w:val="008C6C0B"/>
    <w:rsid w:val="008D7DC9"/>
    <w:rsid w:val="008D7FC1"/>
    <w:rsid w:val="008E155C"/>
    <w:rsid w:val="008E5F24"/>
    <w:rsid w:val="008E7CB8"/>
    <w:rsid w:val="008F10C4"/>
    <w:rsid w:val="008F1E80"/>
    <w:rsid w:val="00903782"/>
    <w:rsid w:val="00913962"/>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A763E"/>
    <w:rsid w:val="009C0C24"/>
    <w:rsid w:val="009D3B39"/>
    <w:rsid w:val="009F2220"/>
    <w:rsid w:val="009F285D"/>
    <w:rsid w:val="009F7BF5"/>
    <w:rsid w:val="00A03147"/>
    <w:rsid w:val="00A156DE"/>
    <w:rsid w:val="00A2344E"/>
    <w:rsid w:val="00A27B9F"/>
    <w:rsid w:val="00A30C47"/>
    <w:rsid w:val="00A331F5"/>
    <w:rsid w:val="00A400AF"/>
    <w:rsid w:val="00A42C2F"/>
    <w:rsid w:val="00A4512B"/>
    <w:rsid w:val="00A459FC"/>
    <w:rsid w:val="00A50D95"/>
    <w:rsid w:val="00A53117"/>
    <w:rsid w:val="00A53E96"/>
    <w:rsid w:val="00A564E9"/>
    <w:rsid w:val="00A56B16"/>
    <w:rsid w:val="00A57772"/>
    <w:rsid w:val="00A63732"/>
    <w:rsid w:val="00A768C6"/>
    <w:rsid w:val="00A77486"/>
    <w:rsid w:val="00A90D32"/>
    <w:rsid w:val="00A92AE4"/>
    <w:rsid w:val="00AA166D"/>
    <w:rsid w:val="00AB2C31"/>
    <w:rsid w:val="00AB6002"/>
    <w:rsid w:val="00AB780E"/>
    <w:rsid w:val="00AC61DB"/>
    <w:rsid w:val="00AC797C"/>
    <w:rsid w:val="00AD1020"/>
    <w:rsid w:val="00AD3538"/>
    <w:rsid w:val="00AD3909"/>
    <w:rsid w:val="00AD78DD"/>
    <w:rsid w:val="00AE1E3C"/>
    <w:rsid w:val="00AE49F3"/>
    <w:rsid w:val="00AF3821"/>
    <w:rsid w:val="00AF58A2"/>
    <w:rsid w:val="00B04BF1"/>
    <w:rsid w:val="00B12F33"/>
    <w:rsid w:val="00B23199"/>
    <w:rsid w:val="00B25EBF"/>
    <w:rsid w:val="00B30C75"/>
    <w:rsid w:val="00B33777"/>
    <w:rsid w:val="00B5035B"/>
    <w:rsid w:val="00B50D85"/>
    <w:rsid w:val="00B644EF"/>
    <w:rsid w:val="00B6536F"/>
    <w:rsid w:val="00B74906"/>
    <w:rsid w:val="00B75182"/>
    <w:rsid w:val="00B779FB"/>
    <w:rsid w:val="00B832BE"/>
    <w:rsid w:val="00B872C7"/>
    <w:rsid w:val="00B87790"/>
    <w:rsid w:val="00B92986"/>
    <w:rsid w:val="00B92D86"/>
    <w:rsid w:val="00B94E5F"/>
    <w:rsid w:val="00BA1A1F"/>
    <w:rsid w:val="00BB4F3F"/>
    <w:rsid w:val="00BB54CE"/>
    <w:rsid w:val="00BB61B5"/>
    <w:rsid w:val="00BC02E2"/>
    <w:rsid w:val="00BD0F2F"/>
    <w:rsid w:val="00BD7CA6"/>
    <w:rsid w:val="00BE27EE"/>
    <w:rsid w:val="00BE4354"/>
    <w:rsid w:val="00BE5E03"/>
    <w:rsid w:val="00C104C7"/>
    <w:rsid w:val="00C13A81"/>
    <w:rsid w:val="00C20C32"/>
    <w:rsid w:val="00C23DEE"/>
    <w:rsid w:val="00C26607"/>
    <w:rsid w:val="00C351C9"/>
    <w:rsid w:val="00C37684"/>
    <w:rsid w:val="00C41BF1"/>
    <w:rsid w:val="00C4332C"/>
    <w:rsid w:val="00C44B60"/>
    <w:rsid w:val="00C47F2F"/>
    <w:rsid w:val="00C504A1"/>
    <w:rsid w:val="00C566CC"/>
    <w:rsid w:val="00C570C4"/>
    <w:rsid w:val="00C619E8"/>
    <w:rsid w:val="00C61DD1"/>
    <w:rsid w:val="00C6541C"/>
    <w:rsid w:val="00C70865"/>
    <w:rsid w:val="00C719A2"/>
    <w:rsid w:val="00C753D3"/>
    <w:rsid w:val="00C771A1"/>
    <w:rsid w:val="00C829C2"/>
    <w:rsid w:val="00C92858"/>
    <w:rsid w:val="00CA00F5"/>
    <w:rsid w:val="00CA27CA"/>
    <w:rsid w:val="00CA7235"/>
    <w:rsid w:val="00CB10BB"/>
    <w:rsid w:val="00CC459C"/>
    <w:rsid w:val="00CC72CC"/>
    <w:rsid w:val="00CC744B"/>
    <w:rsid w:val="00CD2EAB"/>
    <w:rsid w:val="00CD5465"/>
    <w:rsid w:val="00CE70D9"/>
    <w:rsid w:val="00CE7329"/>
    <w:rsid w:val="00CF0A96"/>
    <w:rsid w:val="00CF1A65"/>
    <w:rsid w:val="00CF57E7"/>
    <w:rsid w:val="00CF7A35"/>
    <w:rsid w:val="00D013D7"/>
    <w:rsid w:val="00D02F0C"/>
    <w:rsid w:val="00D03446"/>
    <w:rsid w:val="00D11AD7"/>
    <w:rsid w:val="00D161C0"/>
    <w:rsid w:val="00D1799E"/>
    <w:rsid w:val="00D22BFE"/>
    <w:rsid w:val="00D23B9E"/>
    <w:rsid w:val="00D31EFF"/>
    <w:rsid w:val="00D47D32"/>
    <w:rsid w:val="00D50171"/>
    <w:rsid w:val="00D64C99"/>
    <w:rsid w:val="00D72E1E"/>
    <w:rsid w:val="00D741C1"/>
    <w:rsid w:val="00D83814"/>
    <w:rsid w:val="00D90D52"/>
    <w:rsid w:val="00D9542E"/>
    <w:rsid w:val="00D972DB"/>
    <w:rsid w:val="00DB04F5"/>
    <w:rsid w:val="00DB31E4"/>
    <w:rsid w:val="00DB3849"/>
    <w:rsid w:val="00DB5603"/>
    <w:rsid w:val="00DB7F92"/>
    <w:rsid w:val="00DC2EC4"/>
    <w:rsid w:val="00DC7883"/>
    <w:rsid w:val="00DD0CF3"/>
    <w:rsid w:val="00DD1B4B"/>
    <w:rsid w:val="00DE2CBC"/>
    <w:rsid w:val="00E04A42"/>
    <w:rsid w:val="00E124ED"/>
    <w:rsid w:val="00E1386F"/>
    <w:rsid w:val="00E20F4A"/>
    <w:rsid w:val="00E23784"/>
    <w:rsid w:val="00E3109B"/>
    <w:rsid w:val="00E32BF9"/>
    <w:rsid w:val="00E42562"/>
    <w:rsid w:val="00E445CF"/>
    <w:rsid w:val="00E5031D"/>
    <w:rsid w:val="00E53F63"/>
    <w:rsid w:val="00E63992"/>
    <w:rsid w:val="00E703BD"/>
    <w:rsid w:val="00E72351"/>
    <w:rsid w:val="00E86EFD"/>
    <w:rsid w:val="00E94265"/>
    <w:rsid w:val="00E94F01"/>
    <w:rsid w:val="00E96801"/>
    <w:rsid w:val="00EC2CCC"/>
    <w:rsid w:val="00EC449D"/>
    <w:rsid w:val="00EE195B"/>
    <w:rsid w:val="00EE2916"/>
    <w:rsid w:val="00EE4E5E"/>
    <w:rsid w:val="00EF49B4"/>
    <w:rsid w:val="00EF7207"/>
    <w:rsid w:val="00F037CB"/>
    <w:rsid w:val="00F046DB"/>
    <w:rsid w:val="00F04AEB"/>
    <w:rsid w:val="00F12FEB"/>
    <w:rsid w:val="00F15566"/>
    <w:rsid w:val="00F4158E"/>
    <w:rsid w:val="00F51E11"/>
    <w:rsid w:val="00F52466"/>
    <w:rsid w:val="00F53935"/>
    <w:rsid w:val="00F54315"/>
    <w:rsid w:val="00F54C3E"/>
    <w:rsid w:val="00F60550"/>
    <w:rsid w:val="00F6671C"/>
    <w:rsid w:val="00F71108"/>
    <w:rsid w:val="00F83959"/>
    <w:rsid w:val="00F84D97"/>
    <w:rsid w:val="00FB2ED8"/>
    <w:rsid w:val="00FB7C90"/>
    <w:rsid w:val="00FC3838"/>
    <w:rsid w:val="00FC747E"/>
    <w:rsid w:val="00FE11AD"/>
    <w:rsid w:val="00FE3EFC"/>
    <w:rsid w:val="00FE7B4A"/>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15:docId w15:val="{7B1D3476-9706-4C50-9052-A619E69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08E"/>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rsid w:val="00466E78"/>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rsid w:val="0090378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commission/jcar/admincode/044/044parts.html" TargetMode="External"/><Relationship Id="rId26" Type="http://schemas.openxmlformats.org/officeDocument/2006/relationships/footer" Target="footer7.xml"/><Relationship Id="rId39" Type="http://schemas.openxmlformats.org/officeDocument/2006/relationships/header" Target="header9.xml"/><Relationship Id="rId21" Type="http://schemas.openxmlformats.org/officeDocument/2006/relationships/header" Target="header4.xml"/><Relationship Id="rId34" Type="http://schemas.openxmlformats.org/officeDocument/2006/relationships/hyperlink" Target="http://www.ilga.gov/legislation/ilcs/ilcs.asp" TargetMode="External"/><Relationship Id="rId42" Type="http://schemas.openxmlformats.org/officeDocument/2006/relationships/header" Target="header10.xml"/><Relationship Id="rId47" Type="http://schemas.openxmlformats.org/officeDocument/2006/relationships/footer" Target="footer17.xml"/><Relationship Id="rId50" Type="http://schemas.openxmlformats.org/officeDocument/2006/relationships/hyperlink" Target="http://www.dhs.state.il.us/iitaa" TargetMode="External"/><Relationship Id="rId55" Type="http://schemas.openxmlformats.org/officeDocument/2006/relationships/header" Target="header16.xml"/><Relationship Id="rId63" Type="http://schemas.openxmlformats.org/officeDocument/2006/relationships/header" Target="header21.xml"/><Relationship Id="rId68" Type="http://schemas.openxmlformats.org/officeDocument/2006/relationships/footer" Target="footer25.xm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ilga.gov/legislation/ilcs/ilcs.asp"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yperlink" Target="https://www2.illinois.gov/dhr/PublicContracts/Pages/IDHR_Number.aspx" TargetMode="External"/><Relationship Id="rId53" Type="http://schemas.openxmlformats.org/officeDocument/2006/relationships/footer" Target="footer19.xml"/><Relationship Id="rId58" Type="http://schemas.openxmlformats.org/officeDocument/2006/relationships/header" Target="header18.xml"/><Relationship Id="rId66" Type="http://schemas.openxmlformats.org/officeDocument/2006/relationships/footer" Target="footer2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8.xml"/><Relationship Id="rId49" Type="http://schemas.openxmlformats.org/officeDocument/2006/relationships/footer" Target="footer18.xml"/><Relationship Id="rId57" Type="http://schemas.openxmlformats.org/officeDocument/2006/relationships/footer" Target="footer20.xml"/><Relationship Id="rId61"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yperlink" Target="https://www2.illinois.gov/cms/business/sell2/Pages/VeteranownedBusinesses.aspx" TargetMode="External"/><Relationship Id="rId31" Type="http://schemas.openxmlformats.org/officeDocument/2006/relationships/footer" Target="footer11.xml"/><Relationship Id="rId44" Type="http://schemas.openxmlformats.org/officeDocument/2006/relationships/image" Target="media/image1.jpeg"/><Relationship Id="rId52" Type="http://schemas.openxmlformats.org/officeDocument/2006/relationships/header" Target="header14.xml"/><Relationship Id="rId60" Type="http://schemas.openxmlformats.org/officeDocument/2006/relationships/header" Target="header19.xml"/><Relationship Id="rId65"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www.ecfr.gov/cgi-bin/text-idx?SID=cbb7305b43e022815d30aeaf7b642744&amp;node=pt48.1.31&amp;rgn=div5" TargetMode="External"/><Relationship Id="rId43" Type="http://schemas.openxmlformats.org/officeDocument/2006/relationships/footer" Target="footer16.xml"/><Relationship Id="rId48" Type="http://schemas.openxmlformats.org/officeDocument/2006/relationships/header" Target="header12.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header" Target="header24.xml"/><Relationship Id="rId8" Type="http://schemas.openxmlformats.org/officeDocument/2006/relationships/header" Target="header1.xml"/><Relationship Id="rId51" Type="http://schemas.openxmlformats.org/officeDocument/2006/relationships/header" Target="header13.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5.asp?ActID=532&amp;ChapterID=7)%20and" TargetMode="External"/><Relationship Id="rId25" Type="http://schemas.openxmlformats.org/officeDocument/2006/relationships/header" Target="header6.xml"/><Relationship Id="rId33" Type="http://schemas.openxmlformats.org/officeDocument/2006/relationships/hyperlink" Target="https://www2.illinois.gov/idol/Pages/default.aspx" TargetMode="External"/><Relationship Id="rId38" Type="http://schemas.openxmlformats.org/officeDocument/2006/relationships/footer" Target="footer14.xml"/><Relationship Id="rId46" Type="http://schemas.openxmlformats.org/officeDocument/2006/relationships/header" Target="header11.xml"/><Relationship Id="rId59" Type="http://schemas.openxmlformats.org/officeDocument/2006/relationships/footer" Target="footer21.xml"/><Relationship Id="rId67" Type="http://schemas.openxmlformats.org/officeDocument/2006/relationships/header" Target="header23.xml"/><Relationship Id="rId20" Type="http://schemas.openxmlformats.org/officeDocument/2006/relationships/hyperlink" Target="https://cms.diversitycompliance.com/" TargetMode="External"/><Relationship Id="rId41" Type="http://schemas.openxmlformats.org/officeDocument/2006/relationships/hyperlink" Target="http://cyberdriveillinois.com/departments/business_services/home.html" TargetMode="External"/><Relationship Id="rId54" Type="http://schemas.openxmlformats.org/officeDocument/2006/relationships/header" Target="header15.xml"/><Relationship Id="rId62" Type="http://schemas.openxmlformats.org/officeDocument/2006/relationships/footer" Target="footer22.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4C7445F89BB44ACF8C6CBBACC559D4DB"/>
        <w:category>
          <w:name w:val="General"/>
          <w:gallery w:val="placeholder"/>
        </w:category>
        <w:types>
          <w:type w:val="bbPlcHdr"/>
        </w:types>
        <w:behaviors>
          <w:behavior w:val="content"/>
        </w:behaviors>
        <w:guid w:val="{04C63BE6-AF81-4E6D-9317-2979BA1F6AF8}"/>
      </w:docPartPr>
      <w:docPartBody>
        <w:p w:rsidR="00511AEE" w:rsidRDefault="00511AEE" w:rsidP="00511AEE">
          <w:pPr>
            <w:pStyle w:val="4C7445F89BB44ACF8C6CBBACC559D4DB"/>
          </w:pPr>
          <w:r w:rsidRPr="004F0EF1">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84E18"/>
    <w:rsid w:val="00090E56"/>
    <w:rsid w:val="00190D30"/>
    <w:rsid w:val="001C46EE"/>
    <w:rsid w:val="00282BBD"/>
    <w:rsid w:val="00284F6A"/>
    <w:rsid w:val="002D6454"/>
    <w:rsid w:val="003028B2"/>
    <w:rsid w:val="00422559"/>
    <w:rsid w:val="00436E50"/>
    <w:rsid w:val="004C31DE"/>
    <w:rsid w:val="00511AEE"/>
    <w:rsid w:val="006F47C6"/>
    <w:rsid w:val="007112F9"/>
    <w:rsid w:val="007D4255"/>
    <w:rsid w:val="00806093"/>
    <w:rsid w:val="008B791B"/>
    <w:rsid w:val="00900585"/>
    <w:rsid w:val="00930204"/>
    <w:rsid w:val="009371B5"/>
    <w:rsid w:val="00941F8C"/>
    <w:rsid w:val="00944787"/>
    <w:rsid w:val="00990171"/>
    <w:rsid w:val="009C62BE"/>
    <w:rsid w:val="00A21544"/>
    <w:rsid w:val="00A42EB1"/>
    <w:rsid w:val="00A83864"/>
    <w:rsid w:val="00AB4336"/>
    <w:rsid w:val="00AC487B"/>
    <w:rsid w:val="00AD47E7"/>
    <w:rsid w:val="00AD54D7"/>
    <w:rsid w:val="00B05DDF"/>
    <w:rsid w:val="00B753D4"/>
    <w:rsid w:val="00B94578"/>
    <w:rsid w:val="00BA7D82"/>
    <w:rsid w:val="00C06D44"/>
    <w:rsid w:val="00C07FFC"/>
    <w:rsid w:val="00C21662"/>
    <w:rsid w:val="00C37D6D"/>
    <w:rsid w:val="00D339C5"/>
    <w:rsid w:val="00D41144"/>
    <w:rsid w:val="00D41368"/>
    <w:rsid w:val="00D47995"/>
    <w:rsid w:val="00D94F8D"/>
    <w:rsid w:val="00DD4C3E"/>
    <w:rsid w:val="00DF39C3"/>
    <w:rsid w:val="00E2323F"/>
    <w:rsid w:val="00E37EF2"/>
    <w:rsid w:val="00F345B9"/>
    <w:rsid w:val="00FE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4C7445F89BB44ACF8C6CBBACC559D4DB">
    <w:name w:val="4C7445F89BB44ACF8C6CBBACC559D4DB"/>
    <w:rsid w:val="00511A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83212-0ED0-42DB-8981-54E3AACC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C3CB6980.dotm</Template>
  <TotalTime>111</TotalTime>
  <Pages>68</Pages>
  <Words>19882</Words>
  <Characters>113330</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3</cp:revision>
  <cp:lastPrinted>2019-12-19T13:24:00Z</cp:lastPrinted>
  <dcterms:created xsi:type="dcterms:W3CDTF">2020-01-10T18:21:00Z</dcterms:created>
  <dcterms:modified xsi:type="dcterms:W3CDTF">2020-01-10T20:39:00Z</dcterms:modified>
</cp:coreProperties>
</file>