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9672" w14:textId="77777777" w:rsidR="006937ED" w:rsidRPr="006937ED" w:rsidRDefault="006937ED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>Addendum #</w:t>
      </w:r>
      <w:r w:rsidR="00A978F8">
        <w:rPr>
          <w:sz w:val="28"/>
          <w:szCs w:val="28"/>
        </w:rPr>
        <w:t>1</w:t>
      </w:r>
    </w:p>
    <w:p w14:paraId="5E894F94" w14:textId="1AE06007" w:rsidR="0000045A" w:rsidRDefault="0081615A" w:rsidP="0081615A">
      <w:pPr>
        <w:jc w:val="center"/>
        <w:rPr>
          <w:sz w:val="28"/>
          <w:szCs w:val="28"/>
        </w:rPr>
      </w:pPr>
      <w:r w:rsidRPr="006937ED">
        <w:rPr>
          <w:sz w:val="28"/>
          <w:szCs w:val="28"/>
        </w:rPr>
        <w:t xml:space="preserve"> </w:t>
      </w:r>
      <w:r w:rsidR="008F65E5">
        <w:rPr>
          <w:sz w:val="28"/>
          <w:szCs w:val="28"/>
        </w:rPr>
        <w:t>Sidewalk Labs Replica</w:t>
      </w:r>
      <w:r w:rsidR="00E26A5A">
        <w:rPr>
          <w:sz w:val="28"/>
          <w:szCs w:val="28"/>
        </w:rPr>
        <w:t xml:space="preserve"> </w:t>
      </w:r>
      <w:r w:rsidR="00A626BE">
        <w:rPr>
          <w:sz w:val="28"/>
          <w:szCs w:val="28"/>
        </w:rPr>
        <w:t xml:space="preserve"> </w:t>
      </w:r>
    </w:p>
    <w:p w14:paraId="54BEDB7F" w14:textId="3BACDA5F" w:rsidR="007B33D4" w:rsidRPr="006937ED" w:rsidRDefault="007B33D4" w:rsidP="00816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Reference Number:  </w:t>
      </w:r>
      <w:r w:rsidR="00A626BE">
        <w:rPr>
          <w:sz w:val="28"/>
          <w:szCs w:val="28"/>
        </w:rPr>
        <w:t>202</w:t>
      </w:r>
      <w:r w:rsidR="00E26A5A">
        <w:rPr>
          <w:sz w:val="28"/>
          <w:szCs w:val="28"/>
        </w:rPr>
        <w:t>1-</w:t>
      </w:r>
      <w:r w:rsidR="008F65E5">
        <w:rPr>
          <w:sz w:val="28"/>
          <w:szCs w:val="28"/>
        </w:rPr>
        <w:t>08</w:t>
      </w:r>
    </w:p>
    <w:p w14:paraId="38F78535" w14:textId="533F86E1" w:rsidR="006937ED" w:rsidRPr="006937ED" w:rsidRDefault="008F65E5" w:rsidP="0081615A">
      <w:pPr>
        <w:jc w:val="center"/>
        <w:rPr>
          <w:sz w:val="24"/>
          <w:szCs w:val="24"/>
        </w:rPr>
      </w:pPr>
      <w:r>
        <w:rPr>
          <w:sz w:val="24"/>
          <w:szCs w:val="24"/>
        </w:rPr>
        <w:t>July 6</w:t>
      </w:r>
      <w:r w:rsidR="00E26A5A">
        <w:rPr>
          <w:sz w:val="24"/>
          <w:szCs w:val="24"/>
        </w:rPr>
        <w:t>, 2021</w:t>
      </w:r>
    </w:p>
    <w:p w14:paraId="0ABE1594" w14:textId="5CE36FC4" w:rsidR="007B33D4" w:rsidRDefault="007B33D4" w:rsidP="007B33D4">
      <w:pPr>
        <w:rPr>
          <w:u w:val="single"/>
        </w:rPr>
      </w:pPr>
    </w:p>
    <w:p w14:paraId="394E81A5" w14:textId="77777777" w:rsidR="007B33D4" w:rsidRDefault="007B33D4" w:rsidP="007B33D4">
      <w:pPr>
        <w:rPr>
          <w:u w:val="single"/>
        </w:rPr>
      </w:pPr>
    </w:p>
    <w:p w14:paraId="13D0573C" w14:textId="672B412E" w:rsidR="007B33D4" w:rsidRPr="00FC0551" w:rsidRDefault="007B33D4" w:rsidP="00E26A5A">
      <w:pPr>
        <w:ind w:left="720"/>
        <w:rPr>
          <w:rFonts w:cstheme="minorHAnsi"/>
          <w:u w:val="single"/>
        </w:rPr>
      </w:pPr>
      <w:r w:rsidRPr="00FC0551">
        <w:rPr>
          <w:rFonts w:eastAsia="Times New Roman" w:cstheme="minorHAnsi"/>
          <w:color w:val="000000"/>
          <w:sz w:val="24"/>
          <w:szCs w:val="24"/>
        </w:rPr>
        <w:t>Due to no requests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, the sole source hearing scheduled for </w:t>
      </w:r>
      <w:r w:rsidR="008F65E5">
        <w:rPr>
          <w:rFonts w:eastAsia="Times New Roman" w:cstheme="minorHAnsi"/>
          <w:color w:val="000000"/>
          <w:sz w:val="24"/>
          <w:szCs w:val="24"/>
        </w:rPr>
        <w:t>7</w:t>
      </w:r>
      <w:r w:rsidR="00E26A5A" w:rsidRPr="00FC0551">
        <w:rPr>
          <w:rFonts w:eastAsia="Times New Roman" w:cstheme="minorHAnsi"/>
          <w:color w:val="000000"/>
          <w:sz w:val="24"/>
          <w:szCs w:val="24"/>
        </w:rPr>
        <w:t>/</w:t>
      </w:r>
      <w:r w:rsidR="008F65E5">
        <w:rPr>
          <w:rFonts w:eastAsia="Times New Roman" w:cstheme="minorHAnsi"/>
          <w:color w:val="000000"/>
          <w:sz w:val="24"/>
          <w:szCs w:val="24"/>
        </w:rPr>
        <w:t>7</w:t>
      </w:r>
      <w:r w:rsidR="00E26A5A" w:rsidRPr="00FC0551">
        <w:rPr>
          <w:rFonts w:eastAsia="Times New Roman" w:cstheme="minorHAnsi"/>
          <w:color w:val="000000"/>
          <w:sz w:val="24"/>
          <w:szCs w:val="24"/>
        </w:rPr>
        <w:t>/2021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 for the </w:t>
      </w:r>
      <w:r w:rsidR="008F65E5">
        <w:rPr>
          <w:rFonts w:eastAsia="Times New Roman" w:cstheme="minorHAnsi"/>
          <w:color w:val="000000"/>
          <w:sz w:val="24"/>
          <w:szCs w:val="24"/>
        </w:rPr>
        <w:t>Sidewalk Labs Replica</w:t>
      </w:r>
      <w:bookmarkStart w:id="0" w:name="_GoBack"/>
      <w:bookmarkEnd w:id="0"/>
      <w:r w:rsidRPr="00FC0551">
        <w:rPr>
          <w:rFonts w:eastAsia="Times New Roman" w:cstheme="minorHAnsi"/>
          <w:color w:val="000000"/>
          <w:sz w:val="24"/>
          <w:szCs w:val="24"/>
        </w:rPr>
        <w:t xml:space="preserve"> is</w:t>
      </w:r>
      <w:r w:rsidR="00A91A07" w:rsidRPr="00FC055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FC0551">
        <w:rPr>
          <w:rFonts w:eastAsia="Times New Roman" w:cstheme="minorHAnsi"/>
          <w:color w:val="000000"/>
          <w:sz w:val="24"/>
          <w:szCs w:val="24"/>
        </w:rPr>
        <w:t>cancelled.</w:t>
      </w:r>
    </w:p>
    <w:sectPr w:rsidR="007B33D4" w:rsidRPr="00FC0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5A"/>
    <w:rsid w:val="0000045A"/>
    <w:rsid w:val="001E27BB"/>
    <w:rsid w:val="005C0A74"/>
    <w:rsid w:val="006937ED"/>
    <w:rsid w:val="007B33D4"/>
    <w:rsid w:val="0081615A"/>
    <w:rsid w:val="008F65E5"/>
    <w:rsid w:val="00930C1E"/>
    <w:rsid w:val="00A22398"/>
    <w:rsid w:val="00A626BE"/>
    <w:rsid w:val="00A91A07"/>
    <w:rsid w:val="00A978F8"/>
    <w:rsid w:val="00B2685B"/>
    <w:rsid w:val="00DC5959"/>
    <w:rsid w:val="00E26A5A"/>
    <w:rsid w:val="00ED2FA5"/>
    <w:rsid w:val="00F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DB530"/>
  <w15:docId w15:val="{A5E492B5-5B90-4024-9A83-A8114E5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Windsor, Mark</dc:creator>
  <cp:lastModifiedBy>Swisher, Jennifer M</cp:lastModifiedBy>
  <cp:revision>3</cp:revision>
  <cp:lastPrinted>2018-02-26T16:53:00Z</cp:lastPrinted>
  <dcterms:created xsi:type="dcterms:W3CDTF">2021-07-06T14:05:00Z</dcterms:created>
  <dcterms:modified xsi:type="dcterms:W3CDTF">2021-07-06T14:07:00Z</dcterms:modified>
</cp:coreProperties>
</file>