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ADE" w:rsidRPr="00556D85" w:rsidRDefault="00F9524F" w:rsidP="00F9524F">
      <w:pPr>
        <w:jc w:val="center"/>
        <w:rPr>
          <w:b/>
          <w:sz w:val="40"/>
          <w:szCs w:val="40"/>
        </w:rPr>
      </w:pPr>
      <w:r w:rsidRPr="00556D85">
        <w:rPr>
          <w:b/>
          <w:sz w:val="40"/>
          <w:szCs w:val="40"/>
        </w:rPr>
        <w:t>ILLINOIS DEPARTMENT OF TRANSPORTATION</w:t>
      </w:r>
    </w:p>
    <w:p w:rsidR="00994471" w:rsidRDefault="00F9524F" w:rsidP="00994471">
      <w:pPr>
        <w:jc w:val="center"/>
        <w:rPr>
          <w:b/>
          <w:sz w:val="40"/>
          <w:szCs w:val="40"/>
        </w:rPr>
      </w:pPr>
      <w:r w:rsidRPr="00556D85">
        <w:rPr>
          <w:b/>
          <w:sz w:val="40"/>
          <w:szCs w:val="40"/>
        </w:rPr>
        <w:t xml:space="preserve">NOTICE </w:t>
      </w:r>
      <w:r w:rsidR="00994471">
        <w:rPr>
          <w:b/>
          <w:sz w:val="40"/>
          <w:szCs w:val="40"/>
        </w:rPr>
        <w:t>TO</w:t>
      </w:r>
      <w:r w:rsidRPr="00556D85">
        <w:rPr>
          <w:b/>
          <w:sz w:val="40"/>
          <w:szCs w:val="40"/>
        </w:rPr>
        <w:t xml:space="preserve"> VENDOR </w:t>
      </w:r>
    </w:p>
    <w:p w:rsidR="00556D85" w:rsidRPr="00556D85" w:rsidRDefault="00556D85" w:rsidP="00994471">
      <w:pPr>
        <w:rPr>
          <w:b/>
          <w:sz w:val="32"/>
          <w:szCs w:val="32"/>
          <w:u w:val="single"/>
        </w:rPr>
      </w:pPr>
      <w:r w:rsidRPr="00556D85">
        <w:rPr>
          <w:b/>
          <w:sz w:val="32"/>
          <w:szCs w:val="32"/>
          <w:u w:val="single"/>
        </w:rPr>
        <w:t>Introduction</w:t>
      </w:r>
      <w:r w:rsidR="00CE63EF">
        <w:rPr>
          <w:b/>
          <w:sz w:val="32"/>
          <w:szCs w:val="32"/>
          <w:u w:val="single"/>
        </w:rPr>
        <w:t>:</w:t>
      </w:r>
    </w:p>
    <w:p w:rsidR="00556D85" w:rsidRDefault="00556D85" w:rsidP="00556D85">
      <w:pPr>
        <w:jc w:val="both"/>
        <w:rPr>
          <w:sz w:val="24"/>
          <w:szCs w:val="24"/>
        </w:rPr>
      </w:pPr>
      <w:r>
        <w:rPr>
          <w:sz w:val="24"/>
          <w:szCs w:val="24"/>
        </w:rPr>
        <w:t xml:space="preserve">The Illinois Department of Transportation is now accepting proposals from public and private colleges and universities for the 2020 National Summer Transportation Institute (NSTI).  </w:t>
      </w:r>
    </w:p>
    <w:p w:rsidR="00556D85" w:rsidRPr="00CE63EF" w:rsidRDefault="00556D85" w:rsidP="00556D85">
      <w:pPr>
        <w:jc w:val="both"/>
        <w:rPr>
          <w:b/>
          <w:sz w:val="32"/>
          <w:szCs w:val="32"/>
          <w:u w:val="single"/>
        </w:rPr>
      </w:pPr>
      <w:r w:rsidRPr="00CE63EF">
        <w:rPr>
          <w:b/>
          <w:sz w:val="32"/>
          <w:szCs w:val="32"/>
          <w:u w:val="single"/>
        </w:rPr>
        <w:t>General Information</w:t>
      </w:r>
      <w:r w:rsidR="00CE63EF">
        <w:rPr>
          <w:b/>
          <w:sz w:val="32"/>
          <w:szCs w:val="32"/>
          <w:u w:val="single"/>
        </w:rPr>
        <w:t>:</w:t>
      </w:r>
    </w:p>
    <w:p w:rsidR="00556D85" w:rsidRDefault="00556D85" w:rsidP="00556D85">
      <w:pPr>
        <w:jc w:val="both"/>
        <w:rPr>
          <w:sz w:val="24"/>
          <w:szCs w:val="24"/>
        </w:rPr>
      </w:pPr>
      <w:r>
        <w:rPr>
          <w:sz w:val="24"/>
          <w:szCs w:val="24"/>
        </w:rPr>
        <w:t xml:space="preserve">The  purpose of NSTI is to create awareness and stimulate interest in SCIENCE, TECHNOLOGY, ENGINEERING AND MATH (STEM) careers with a specific focus on the Transportation industry among middle and high school students from economically disadvantaged households and underrepresented student populations. </w:t>
      </w:r>
    </w:p>
    <w:p w:rsidR="00556D85" w:rsidRDefault="00556D85" w:rsidP="00556D85">
      <w:pPr>
        <w:jc w:val="both"/>
        <w:rPr>
          <w:sz w:val="24"/>
          <w:szCs w:val="24"/>
        </w:rPr>
      </w:pPr>
      <w:r>
        <w:rPr>
          <w:sz w:val="24"/>
          <w:szCs w:val="24"/>
        </w:rPr>
        <w:t xml:space="preserve">The desired services of potential university/college partners are outlined in </w:t>
      </w:r>
      <w:r>
        <w:rPr>
          <w:b/>
          <w:bCs/>
          <w:color w:val="FF0000"/>
          <w:sz w:val="24"/>
          <w:szCs w:val="24"/>
        </w:rPr>
        <w:t>Attachment Three titled “1B  On the Job Training / Supportive Services(OJT/SS)</w:t>
      </w:r>
      <w:r>
        <w:rPr>
          <w:color w:val="FF0000"/>
          <w:sz w:val="24"/>
          <w:szCs w:val="24"/>
        </w:rPr>
        <w:t xml:space="preserve"> </w:t>
      </w:r>
      <w:r>
        <w:rPr>
          <w:b/>
          <w:bCs/>
          <w:color w:val="FF0000"/>
          <w:sz w:val="24"/>
          <w:szCs w:val="24"/>
        </w:rPr>
        <w:t>Statement of Work Format – Content and Form of Application Submission</w:t>
      </w:r>
      <w:r w:rsidRPr="00D92B5E">
        <w:rPr>
          <w:b/>
          <w:bCs/>
          <w:color w:val="FF0000"/>
          <w:sz w:val="24"/>
          <w:szCs w:val="24"/>
        </w:rPr>
        <w:t>.”</w:t>
      </w:r>
      <w:r>
        <w:rPr>
          <w:sz w:val="24"/>
          <w:szCs w:val="24"/>
        </w:rPr>
        <w:t xml:space="preserve"> Please also reference other attachments below for additional information and instruction.</w:t>
      </w:r>
    </w:p>
    <w:p w:rsidR="00556D85" w:rsidRDefault="00556D85" w:rsidP="00556D85">
      <w:pPr>
        <w:jc w:val="both"/>
        <w:rPr>
          <w:sz w:val="24"/>
          <w:szCs w:val="24"/>
        </w:rPr>
      </w:pPr>
      <w:r>
        <w:rPr>
          <w:sz w:val="24"/>
          <w:szCs w:val="24"/>
        </w:rPr>
        <w:t xml:space="preserve">The Illinois Department of Transportation and Federal Highway Administration will make the final selection </w:t>
      </w:r>
      <w:r w:rsidR="00724AB2">
        <w:rPr>
          <w:sz w:val="24"/>
          <w:szCs w:val="24"/>
        </w:rPr>
        <w:t xml:space="preserve">for </w:t>
      </w:r>
      <w:r w:rsidR="00757160">
        <w:rPr>
          <w:sz w:val="24"/>
          <w:szCs w:val="24"/>
        </w:rPr>
        <w:t xml:space="preserve">the </w:t>
      </w:r>
      <w:r w:rsidR="00724AB2">
        <w:rPr>
          <w:sz w:val="24"/>
          <w:szCs w:val="24"/>
        </w:rPr>
        <w:t xml:space="preserve">2020 NSTI </w:t>
      </w:r>
      <w:r>
        <w:rPr>
          <w:sz w:val="24"/>
          <w:szCs w:val="24"/>
        </w:rPr>
        <w:t>host site.  A not to exceed amount is included in the Request for Proposal to assist with the required scope.  The National Summer Transportation Institute does not require any matching money.  However, prospective host sites are encouraged to include in-kind services and direct project funding in their statements of work.</w:t>
      </w:r>
    </w:p>
    <w:p w:rsidR="00556D85" w:rsidRPr="00CE63EF" w:rsidRDefault="00556D85" w:rsidP="00556D85">
      <w:pPr>
        <w:rPr>
          <w:b/>
          <w:bCs/>
          <w:sz w:val="32"/>
          <w:szCs w:val="32"/>
          <w:u w:val="single"/>
        </w:rPr>
      </w:pPr>
      <w:r w:rsidRPr="00CE63EF">
        <w:rPr>
          <w:b/>
          <w:bCs/>
          <w:sz w:val="32"/>
          <w:szCs w:val="32"/>
          <w:u w:val="single"/>
        </w:rPr>
        <w:t>Attachments:</w:t>
      </w:r>
    </w:p>
    <w:p w:rsidR="00556D85" w:rsidRDefault="00556D85" w:rsidP="00556D85">
      <w:pPr>
        <w:pStyle w:val="ListParagraph"/>
        <w:numPr>
          <w:ilvl w:val="0"/>
          <w:numId w:val="1"/>
        </w:numPr>
        <w:spacing w:line="240" w:lineRule="auto"/>
        <w:rPr>
          <w:rFonts w:eastAsia="Times New Roman"/>
          <w:sz w:val="24"/>
          <w:szCs w:val="24"/>
        </w:rPr>
      </w:pPr>
      <w:r>
        <w:rPr>
          <w:rFonts w:eastAsia="Times New Roman"/>
          <w:i/>
          <w:iCs/>
          <w:sz w:val="24"/>
          <w:szCs w:val="24"/>
        </w:rPr>
        <w:t>Attachment One</w:t>
      </w:r>
      <w:r>
        <w:rPr>
          <w:rFonts w:eastAsia="Times New Roman"/>
          <w:sz w:val="24"/>
          <w:szCs w:val="24"/>
        </w:rPr>
        <w:t xml:space="preserve">: </w:t>
      </w:r>
      <w:r w:rsidR="00994471">
        <w:rPr>
          <w:rFonts w:eastAsia="Times New Roman"/>
          <w:sz w:val="24"/>
          <w:szCs w:val="24"/>
        </w:rPr>
        <w:t>Notice to Vendor</w:t>
      </w:r>
      <w:r>
        <w:rPr>
          <w:rFonts w:eastAsia="Times New Roman"/>
          <w:sz w:val="24"/>
          <w:szCs w:val="24"/>
        </w:rPr>
        <w:t xml:space="preserve"> </w:t>
      </w:r>
    </w:p>
    <w:p w:rsidR="00994471" w:rsidRDefault="00556D85" w:rsidP="00556D85">
      <w:pPr>
        <w:pStyle w:val="ListParagraph"/>
        <w:numPr>
          <w:ilvl w:val="0"/>
          <w:numId w:val="1"/>
        </w:numPr>
        <w:spacing w:line="240" w:lineRule="auto"/>
        <w:rPr>
          <w:rFonts w:eastAsia="Times New Roman"/>
          <w:sz w:val="24"/>
          <w:szCs w:val="24"/>
        </w:rPr>
      </w:pPr>
      <w:r>
        <w:rPr>
          <w:rFonts w:eastAsia="Times New Roman"/>
          <w:i/>
          <w:iCs/>
          <w:sz w:val="24"/>
          <w:szCs w:val="24"/>
        </w:rPr>
        <w:t>Attachment Two</w:t>
      </w:r>
      <w:r>
        <w:rPr>
          <w:rFonts w:eastAsia="Times New Roman"/>
          <w:sz w:val="24"/>
          <w:szCs w:val="24"/>
        </w:rPr>
        <w:t>: </w:t>
      </w:r>
      <w:r w:rsidR="00994471">
        <w:rPr>
          <w:rFonts w:eastAsia="Times New Roman"/>
          <w:sz w:val="24"/>
          <w:szCs w:val="24"/>
        </w:rPr>
        <w:t>Program Overview</w:t>
      </w:r>
    </w:p>
    <w:p w:rsidR="00994471" w:rsidRPr="00994471" w:rsidRDefault="00556D85" w:rsidP="00556D85">
      <w:pPr>
        <w:pStyle w:val="ListParagraph"/>
        <w:numPr>
          <w:ilvl w:val="0"/>
          <w:numId w:val="1"/>
        </w:numPr>
        <w:spacing w:line="240" w:lineRule="auto"/>
        <w:rPr>
          <w:rFonts w:eastAsia="Times New Roman"/>
          <w:sz w:val="24"/>
          <w:szCs w:val="24"/>
        </w:rPr>
      </w:pPr>
      <w:r>
        <w:rPr>
          <w:rFonts w:eastAsia="Times New Roman"/>
          <w:i/>
          <w:iCs/>
          <w:sz w:val="24"/>
          <w:szCs w:val="24"/>
        </w:rPr>
        <w:t xml:space="preserve">Attachment </w:t>
      </w:r>
      <w:r w:rsidR="00994471">
        <w:rPr>
          <w:rFonts w:eastAsia="Times New Roman"/>
          <w:i/>
          <w:iCs/>
          <w:sz w:val="24"/>
          <w:szCs w:val="24"/>
        </w:rPr>
        <w:t>1B:</w:t>
      </w:r>
      <w:bookmarkStart w:id="0" w:name="_GoBack"/>
      <w:bookmarkEnd w:id="0"/>
    </w:p>
    <w:p w:rsidR="00994471" w:rsidRDefault="00994471" w:rsidP="00994471">
      <w:pPr>
        <w:pStyle w:val="ListParagraph"/>
        <w:numPr>
          <w:ilvl w:val="1"/>
          <w:numId w:val="1"/>
        </w:numPr>
        <w:spacing w:line="240" w:lineRule="auto"/>
        <w:rPr>
          <w:rFonts w:eastAsia="Times New Roman"/>
          <w:sz w:val="24"/>
          <w:szCs w:val="24"/>
        </w:rPr>
      </w:pPr>
      <w:r>
        <w:rPr>
          <w:rFonts w:eastAsia="Times New Roman"/>
          <w:sz w:val="24"/>
          <w:szCs w:val="24"/>
        </w:rPr>
        <w:t xml:space="preserve">Budget: Program Categories and Costs – National Summer Transportation Institute </w:t>
      </w:r>
    </w:p>
    <w:p w:rsidR="00556D85" w:rsidRDefault="00556D85" w:rsidP="00556D85">
      <w:pPr>
        <w:pStyle w:val="ListParagraph"/>
        <w:numPr>
          <w:ilvl w:val="1"/>
          <w:numId w:val="1"/>
        </w:numPr>
        <w:spacing w:line="240" w:lineRule="auto"/>
        <w:rPr>
          <w:rFonts w:eastAsia="Times New Roman"/>
          <w:sz w:val="24"/>
          <w:szCs w:val="24"/>
        </w:rPr>
      </w:pPr>
      <w:r>
        <w:rPr>
          <w:rFonts w:eastAsia="Times New Roman"/>
          <w:sz w:val="24"/>
          <w:szCs w:val="24"/>
        </w:rPr>
        <w:t xml:space="preserve">On the Job Training  Supportive Services(OJT/SS) and National Summer Transportation Institute  Statement of Work (note the submittal guidelines are geared to OJT/SS, refer to Attachment two for suggested budget line items) </w:t>
      </w:r>
    </w:p>
    <w:p w:rsidR="00556D85" w:rsidRDefault="00556D85" w:rsidP="00556D85">
      <w:pPr>
        <w:pStyle w:val="ListParagraph"/>
        <w:numPr>
          <w:ilvl w:val="1"/>
          <w:numId w:val="1"/>
        </w:numPr>
        <w:spacing w:line="240" w:lineRule="auto"/>
        <w:rPr>
          <w:rFonts w:eastAsia="Times New Roman"/>
          <w:sz w:val="24"/>
          <w:szCs w:val="24"/>
        </w:rPr>
      </w:pPr>
      <w:r>
        <w:rPr>
          <w:rFonts w:eastAsia="Times New Roman"/>
          <w:sz w:val="24"/>
          <w:szCs w:val="24"/>
        </w:rPr>
        <w:t xml:space="preserve">National Summer Transportation Institute Statement of Work Application (Reference) </w:t>
      </w:r>
    </w:p>
    <w:p w:rsidR="00A073B8" w:rsidRPr="00A073B8" w:rsidRDefault="00A073B8" w:rsidP="00A073B8">
      <w:pPr>
        <w:spacing w:line="240" w:lineRule="auto"/>
        <w:rPr>
          <w:rFonts w:eastAsia="Times New Roman"/>
          <w:sz w:val="24"/>
          <w:szCs w:val="24"/>
        </w:rPr>
      </w:pPr>
    </w:p>
    <w:p w:rsidR="00CE63EF" w:rsidRDefault="00CE63EF" w:rsidP="00CE63EF">
      <w:pPr>
        <w:pStyle w:val="ListParagraph"/>
        <w:spacing w:line="240" w:lineRule="auto"/>
        <w:ind w:left="1440"/>
        <w:rPr>
          <w:rFonts w:eastAsia="Times New Roman"/>
          <w:sz w:val="24"/>
          <w:szCs w:val="24"/>
        </w:rPr>
      </w:pPr>
    </w:p>
    <w:p w:rsidR="00CE63EF" w:rsidRPr="00D92B5E" w:rsidRDefault="00CE63EF" w:rsidP="00CE63EF">
      <w:pPr>
        <w:pStyle w:val="ListParagraph"/>
        <w:ind w:hanging="810"/>
        <w:rPr>
          <w:b/>
          <w:bCs/>
          <w:i/>
          <w:color w:val="FF0000"/>
          <w:sz w:val="32"/>
          <w:szCs w:val="32"/>
        </w:rPr>
      </w:pPr>
      <w:r w:rsidRPr="00D92B5E">
        <w:rPr>
          <w:b/>
          <w:bCs/>
          <w:i/>
          <w:color w:val="FF0000"/>
          <w:sz w:val="32"/>
          <w:szCs w:val="32"/>
        </w:rPr>
        <w:t>PROPOSAL DUE DATE:   December 1</w:t>
      </w:r>
      <w:r w:rsidR="008B1BAD">
        <w:rPr>
          <w:b/>
          <w:bCs/>
          <w:i/>
          <w:color w:val="FF0000"/>
          <w:sz w:val="32"/>
          <w:szCs w:val="32"/>
        </w:rPr>
        <w:t>4</w:t>
      </w:r>
      <w:r w:rsidRPr="00D92B5E">
        <w:rPr>
          <w:b/>
          <w:bCs/>
          <w:i/>
          <w:color w:val="FF0000"/>
          <w:sz w:val="32"/>
          <w:szCs w:val="32"/>
        </w:rPr>
        <w:t>, 2019 12:00 p.m., C.S.T.</w:t>
      </w:r>
    </w:p>
    <w:p w:rsidR="00A073B8" w:rsidRDefault="00A073B8" w:rsidP="00CE63EF">
      <w:pPr>
        <w:pStyle w:val="ListParagraph"/>
        <w:ind w:hanging="810"/>
        <w:rPr>
          <w:b/>
          <w:bCs/>
          <w:color w:val="FF0000"/>
          <w:sz w:val="32"/>
          <w:szCs w:val="32"/>
        </w:rPr>
      </w:pPr>
    </w:p>
    <w:p w:rsidR="00CE63EF" w:rsidRDefault="00CE63EF" w:rsidP="00CE63EF">
      <w:pPr>
        <w:pStyle w:val="ListParagraph"/>
        <w:ind w:hanging="810"/>
        <w:rPr>
          <w:bCs/>
          <w:sz w:val="24"/>
          <w:szCs w:val="24"/>
        </w:rPr>
      </w:pPr>
      <w:r w:rsidRPr="00CE63EF">
        <w:rPr>
          <w:bCs/>
          <w:sz w:val="24"/>
          <w:szCs w:val="24"/>
        </w:rPr>
        <w:t>Questions re</w:t>
      </w:r>
      <w:r>
        <w:rPr>
          <w:bCs/>
          <w:sz w:val="24"/>
          <w:szCs w:val="24"/>
        </w:rPr>
        <w:t>garding general information and qualifications procedures should be directed to:</w:t>
      </w:r>
    </w:p>
    <w:p w:rsidR="00CE63EF" w:rsidRDefault="00CE63EF" w:rsidP="00CE63EF">
      <w:pPr>
        <w:pStyle w:val="ListParagraph"/>
        <w:ind w:hanging="810"/>
        <w:rPr>
          <w:bCs/>
          <w:sz w:val="24"/>
          <w:szCs w:val="24"/>
        </w:rPr>
      </w:pPr>
    </w:p>
    <w:p w:rsidR="002D62FF" w:rsidRDefault="002D62FF" w:rsidP="002D62FF">
      <w:pPr>
        <w:pStyle w:val="ListParagraph"/>
        <w:spacing w:line="240" w:lineRule="auto"/>
        <w:ind w:hanging="806"/>
        <w:rPr>
          <w:bCs/>
          <w:sz w:val="24"/>
          <w:szCs w:val="24"/>
        </w:rPr>
      </w:pPr>
      <w:r>
        <w:rPr>
          <w:bCs/>
          <w:sz w:val="24"/>
          <w:szCs w:val="24"/>
        </w:rPr>
        <w:t>Dr. Clarissa Williams</w:t>
      </w:r>
    </w:p>
    <w:p w:rsidR="002D62FF" w:rsidRDefault="002D62FF" w:rsidP="002D62FF">
      <w:pPr>
        <w:pStyle w:val="ListParagraph"/>
        <w:spacing w:line="240" w:lineRule="auto"/>
        <w:ind w:hanging="806"/>
        <w:rPr>
          <w:bCs/>
          <w:sz w:val="24"/>
          <w:szCs w:val="24"/>
        </w:rPr>
      </w:pPr>
      <w:r>
        <w:rPr>
          <w:bCs/>
          <w:sz w:val="24"/>
          <w:szCs w:val="24"/>
        </w:rPr>
        <w:t>Section Chief, Diversity &amp; Recruitment</w:t>
      </w:r>
    </w:p>
    <w:p w:rsidR="002D62FF" w:rsidRDefault="002D62FF" w:rsidP="002D62FF">
      <w:pPr>
        <w:pStyle w:val="ListParagraph"/>
        <w:spacing w:line="240" w:lineRule="auto"/>
        <w:ind w:hanging="806"/>
        <w:rPr>
          <w:bCs/>
          <w:sz w:val="24"/>
          <w:szCs w:val="24"/>
        </w:rPr>
      </w:pPr>
      <w:r>
        <w:rPr>
          <w:bCs/>
          <w:sz w:val="24"/>
          <w:szCs w:val="24"/>
        </w:rPr>
        <w:t>Illinois Department of Transportation</w:t>
      </w:r>
    </w:p>
    <w:p w:rsidR="002D62FF" w:rsidRDefault="002D62FF" w:rsidP="002D62FF">
      <w:pPr>
        <w:pStyle w:val="ListParagraph"/>
        <w:spacing w:line="240" w:lineRule="auto"/>
        <w:ind w:hanging="806"/>
        <w:rPr>
          <w:bCs/>
          <w:sz w:val="24"/>
          <w:szCs w:val="24"/>
        </w:rPr>
      </w:pPr>
      <w:r>
        <w:rPr>
          <w:bCs/>
          <w:sz w:val="24"/>
          <w:szCs w:val="24"/>
        </w:rPr>
        <w:t>2300 South Dirksen Parkway, Room 116</w:t>
      </w:r>
    </w:p>
    <w:p w:rsidR="002D62FF" w:rsidRDefault="002D62FF" w:rsidP="002D62FF">
      <w:pPr>
        <w:pStyle w:val="ListParagraph"/>
        <w:spacing w:line="240" w:lineRule="auto"/>
        <w:ind w:hanging="806"/>
        <w:rPr>
          <w:bCs/>
          <w:sz w:val="24"/>
          <w:szCs w:val="24"/>
        </w:rPr>
      </w:pPr>
      <w:r>
        <w:rPr>
          <w:bCs/>
          <w:sz w:val="24"/>
          <w:szCs w:val="24"/>
        </w:rPr>
        <w:t>Tel:  217-557-2426</w:t>
      </w:r>
    </w:p>
    <w:p w:rsidR="00C4442A" w:rsidRDefault="002D62FF" w:rsidP="002D62FF">
      <w:pPr>
        <w:pStyle w:val="ListParagraph"/>
        <w:ind w:hanging="810"/>
        <w:rPr>
          <w:bCs/>
          <w:sz w:val="24"/>
          <w:szCs w:val="24"/>
        </w:rPr>
      </w:pPr>
      <w:r>
        <w:rPr>
          <w:bCs/>
          <w:sz w:val="24"/>
          <w:szCs w:val="24"/>
        </w:rPr>
        <w:t xml:space="preserve">Email:  </w:t>
      </w:r>
      <w:hyperlink r:id="rId5" w:history="1">
        <w:r w:rsidRPr="0049660E">
          <w:rPr>
            <w:rStyle w:val="Hyperlink"/>
            <w:bCs/>
            <w:sz w:val="24"/>
            <w:szCs w:val="24"/>
          </w:rPr>
          <w:t>Clarissa.Williams@illinois.gov</w:t>
        </w:r>
      </w:hyperlink>
    </w:p>
    <w:p w:rsidR="00A073B8" w:rsidRDefault="00A073B8" w:rsidP="002D62FF">
      <w:pPr>
        <w:pStyle w:val="ListParagraph"/>
        <w:ind w:hanging="810"/>
        <w:rPr>
          <w:bCs/>
          <w:sz w:val="24"/>
          <w:szCs w:val="24"/>
        </w:rPr>
      </w:pPr>
    </w:p>
    <w:p w:rsidR="00A073B8" w:rsidRDefault="00A073B8" w:rsidP="00CE63EF">
      <w:pPr>
        <w:pStyle w:val="ListParagraph"/>
        <w:ind w:hanging="810"/>
        <w:rPr>
          <w:bCs/>
          <w:sz w:val="24"/>
          <w:szCs w:val="24"/>
        </w:rPr>
      </w:pPr>
    </w:p>
    <w:p w:rsidR="00A073B8" w:rsidRPr="00D92B5E" w:rsidRDefault="00D92B5E" w:rsidP="00A073B8">
      <w:pPr>
        <w:pStyle w:val="ListParagraph"/>
        <w:ind w:left="-90"/>
        <w:rPr>
          <w:b/>
          <w:bCs/>
          <w:i/>
          <w:sz w:val="24"/>
          <w:szCs w:val="24"/>
        </w:rPr>
      </w:pPr>
      <w:r w:rsidRPr="00D92B5E">
        <w:rPr>
          <w:b/>
          <w:bCs/>
          <w:i/>
          <w:sz w:val="24"/>
          <w:szCs w:val="24"/>
        </w:rPr>
        <w:t xml:space="preserve">Proposals </w:t>
      </w:r>
      <w:r w:rsidR="00A073B8" w:rsidRPr="00D92B5E">
        <w:rPr>
          <w:b/>
          <w:bCs/>
          <w:i/>
          <w:sz w:val="24"/>
          <w:szCs w:val="24"/>
        </w:rPr>
        <w:t xml:space="preserve">and all attachments </w:t>
      </w:r>
      <w:r w:rsidR="002330FD">
        <w:rPr>
          <w:b/>
          <w:bCs/>
          <w:i/>
          <w:sz w:val="24"/>
          <w:szCs w:val="24"/>
        </w:rPr>
        <w:t>may be</w:t>
      </w:r>
      <w:r w:rsidR="00A073B8" w:rsidRPr="00D92B5E">
        <w:rPr>
          <w:b/>
          <w:bCs/>
          <w:i/>
          <w:sz w:val="24"/>
          <w:szCs w:val="24"/>
        </w:rPr>
        <w:t xml:space="preserve"> sent electronically to </w:t>
      </w:r>
      <w:r w:rsidR="002D62FF">
        <w:rPr>
          <w:b/>
          <w:bCs/>
          <w:i/>
          <w:sz w:val="24"/>
          <w:szCs w:val="24"/>
        </w:rPr>
        <w:t xml:space="preserve">Dr. </w:t>
      </w:r>
      <w:r w:rsidR="00A073B8" w:rsidRPr="00D92B5E">
        <w:rPr>
          <w:b/>
          <w:bCs/>
          <w:i/>
          <w:sz w:val="24"/>
          <w:szCs w:val="24"/>
        </w:rPr>
        <w:t xml:space="preserve">Clarissa Williams </w:t>
      </w:r>
      <w:r w:rsidR="00757160">
        <w:rPr>
          <w:b/>
          <w:bCs/>
          <w:i/>
          <w:sz w:val="24"/>
          <w:szCs w:val="24"/>
        </w:rPr>
        <w:t>at</w:t>
      </w:r>
      <w:r w:rsidRPr="00D92B5E">
        <w:rPr>
          <w:b/>
          <w:bCs/>
          <w:i/>
          <w:sz w:val="24"/>
          <w:szCs w:val="24"/>
        </w:rPr>
        <w:t xml:space="preserve"> the email </w:t>
      </w:r>
      <w:r w:rsidR="00C4442A">
        <w:rPr>
          <w:b/>
          <w:bCs/>
          <w:i/>
          <w:sz w:val="24"/>
          <w:szCs w:val="24"/>
        </w:rPr>
        <w:t xml:space="preserve">address </w:t>
      </w:r>
      <w:r w:rsidRPr="00D92B5E">
        <w:rPr>
          <w:b/>
          <w:bCs/>
          <w:i/>
          <w:sz w:val="24"/>
          <w:szCs w:val="24"/>
        </w:rPr>
        <w:t xml:space="preserve">above by </w:t>
      </w:r>
      <w:r w:rsidR="00757160">
        <w:rPr>
          <w:b/>
          <w:bCs/>
          <w:i/>
          <w:sz w:val="24"/>
          <w:szCs w:val="24"/>
        </w:rPr>
        <w:t>December 1</w:t>
      </w:r>
      <w:r w:rsidR="00E027E9">
        <w:rPr>
          <w:b/>
          <w:bCs/>
          <w:i/>
          <w:sz w:val="24"/>
          <w:szCs w:val="24"/>
        </w:rPr>
        <w:t>4</w:t>
      </w:r>
      <w:r w:rsidR="00757160">
        <w:rPr>
          <w:b/>
          <w:bCs/>
          <w:i/>
          <w:sz w:val="24"/>
          <w:szCs w:val="24"/>
        </w:rPr>
        <w:t>, 2019 12:00 p.m., C.S.T.  S</w:t>
      </w:r>
      <w:r w:rsidRPr="00D92B5E">
        <w:rPr>
          <w:b/>
          <w:bCs/>
          <w:i/>
          <w:sz w:val="24"/>
          <w:szCs w:val="24"/>
        </w:rPr>
        <w:t xml:space="preserve">ubmissions received after that time </w:t>
      </w:r>
      <w:r w:rsidR="002330FD">
        <w:rPr>
          <w:b/>
          <w:bCs/>
          <w:i/>
          <w:sz w:val="24"/>
          <w:szCs w:val="24"/>
        </w:rPr>
        <w:t>will be de</w:t>
      </w:r>
      <w:r w:rsidR="002D62FF">
        <w:rPr>
          <w:b/>
          <w:bCs/>
          <w:i/>
          <w:sz w:val="24"/>
          <w:szCs w:val="24"/>
        </w:rPr>
        <w:t>emed</w:t>
      </w:r>
      <w:r w:rsidR="002330FD">
        <w:rPr>
          <w:b/>
          <w:bCs/>
          <w:i/>
          <w:sz w:val="24"/>
          <w:szCs w:val="24"/>
        </w:rPr>
        <w:t xml:space="preserve"> non-responsive and subsequently </w:t>
      </w:r>
      <w:r w:rsidRPr="00D92B5E">
        <w:rPr>
          <w:b/>
          <w:bCs/>
          <w:i/>
          <w:sz w:val="24"/>
          <w:szCs w:val="24"/>
        </w:rPr>
        <w:t xml:space="preserve">disqualified. </w:t>
      </w:r>
    </w:p>
    <w:p w:rsidR="00CE63EF" w:rsidRPr="00D92B5E" w:rsidRDefault="00CE63EF" w:rsidP="00CE63EF">
      <w:pPr>
        <w:pStyle w:val="ListParagraph"/>
        <w:ind w:hanging="810"/>
        <w:rPr>
          <w:bCs/>
          <w:i/>
          <w:sz w:val="24"/>
          <w:szCs w:val="24"/>
        </w:rPr>
      </w:pPr>
    </w:p>
    <w:p w:rsidR="00CE63EF" w:rsidRPr="00CE63EF" w:rsidRDefault="00CE63EF" w:rsidP="002330FD">
      <w:pPr>
        <w:spacing w:line="240" w:lineRule="auto"/>
        <w:jc w:val="both"/>
        <w:rPr>
          <w:rFonts w:eastAsia="Times New Roman"/>
          <w:sz w:val="24"/>
          <w:szCs w:val="24"/>
        </w:rPr>
      </w:pPr>
    </w:p>
    <w:p w:rsidR="00C35916" w:rsidRDefault="00C35916" w:rsidP="00556D85"/>
    <w:sectPr w:rsidR="00C35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43AEB"/>
    <w:multiLevelType w:val="hybridMultilevel"/>
    <w:tmpl w:val="4B0EC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4F"/>
    <w:rsid w:val="002330FD"/>
    <w:rsid w:val="002D62FF"/>
    <w:rsid w:val="00556D85"/>
    <w:rsid w:val="00636A03"/>
    <w:rsid w:val="00724AB2"/>
    <w:rsid w:val="00757160"/>
    <w:rsid w:val="008B1BAD"/>
    <w:rsid w:val="00994471"/>
    <w:rsid w:val="00A073B8"/>
    <w:rsid w:val="00C35916"/>
    <w:rsid w:val="00C4442A"/>
    <w:rsid w:val="00CE63EF"/>
    <w:rsid w:val="00D92B5E"/>
    <w:rsid w:val="00DB0ADE"/>
    <w:rsid w:val="00E027E9"/>
    <w:rsid w:val="00F9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9274"/>
  <w15:chartTrackingRefBased/>
  <w15:docId w15:val="{60A5E21B-4AF1-4021-9AFF-88F27DE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D85"/>
    <w:pPr>
      <w:ind w:left="720"/>
      <w:contextualSpacing/>
    </w:pPr>
    <w:rPr>
      <w:rFonts w:ascii="Calibri" w:hAnsi="Calibri" w:cs="Calibri"/>
    </w:rPr>
  </w:style>
  <w:style w:type="character" w:styleId="Hyperlink">
    <w:name w:val="Hyperlink"/>
    <w:basedOn w:val="DefaultParagraphFont"/>
    <w:uiPriority w:val="99"/>
    <w:unhideWhenUsed/>
    <w:rsid w:val="00A073B8"/>
    <w:rPr>
      <w:color w:val="0000FF" w:themeColor="hyperlink"/>
      <w:u w:val="single"/>
    </w:rPr>
  </w:style>
  <w:style w:type="character" w:styleId="UnresolvedMention">
    <w:name w:val="Unresolved Mention"/>
    <w:basedOn w:val="DefaultParagraphFont"/>
    <w:uiPriority w:val="99"/>
    <w:semiHidden/>
    <w:unhideWhenUsed/>
    <w:rsid w:val="00A07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rissa.Williams@illinoi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DC845696.dotm</Template>
  <TotalTime>4</TotalTime>
  <Pages>2</Pages>
  <Words>371</Words>
  <Characters>2117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Anita J</dc:creator>
  <cp:keywords/>
  <dc:description/>
  <cp:lastModifiedBy>Caton, Colleen L</cp:lastModifiedBy>
  <cp:revision>2</cp:revision>
  <cp:lastPrinted>2019-11-26T14:30:00Z</cp:lastPrinted>
  <dcterms:created xsi:type="dcterms:W3CDTF">2019-11-26T18:41:00Z</dcterms:created>
  <dcterms:modified xsi:type="dcterms:W3CDTF">2019-11-26T18:41:00Z</dcterms:modified>
</cp:coreProperties>
</file>